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BE" w:rsidRDefault="000813BE" w:rsidP="00033FBA">
      <w:pPr>
        <w:pStyle w:val="2"/>
        <w:spacing w:before="0"/>
        <w:jc w:val="center"/>
        <w:rPr>
          <w:rFonts w:ascii="Times New Roman" w:hAnsi="Times New Roman"/>
          <w:i w:val="0"/>
        </w:rPr>
      </w:pPr>
      <w:bookmarkStart w:id="0" w:name="_GoBack"/>
      <w:bookmarkEnd w:id="0"/>
      <w:r w:rsidRPr="000813BE">
        <w:rPr>
          <w:rFonts w:ascii="Times New Roman" w:hAnsi="Times New Roman"/>
          <w:i w:val="0"/>
          <w:noProof/>
        </w:rPr>
        <w:drawing>
          <wp:inline distT="0" distB="0" distL="0" distR="0">
            <wp:extent cx="6384290" cy="9029394"/>
            <wp:effectExtent l="0" t="0" r="0" b="0"/>
            <wp:docPr id="1" name="Рисунок 1" descr="C:\Users\школа\AppData\Local\Temp\Temp1_Attachments_xutop@yandex.ru_2021-05-31_09-24-18.zip\2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Temp\Temp1_Attachments_xutop@yandex.ru_2021-05-31_09-24-18.zip\24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384290" cy="9029394"/>
                    </a:xfrm>
                    <a:prstGeom prst="rect">
                      <a:avLst/>
                    </a:prstGeom>
                    <a:noFill/>
                    <a:ln>
                      <a:noFill/>
                    </a:ln>
                  </pic:spPr>
                </pic:pic>
              </a:graphicData>
            </a:graphic>
          </wp:inline>
        </w:drawing>
      </w:r>
    </w:p>
    <w:p w:rsidR="00033FBA" w:rsidRDefault="00033FBA" w:rsidP="00033FBA">
      <w:pPr>
        <w:rPr>
          <w:rFonts w:eastAsia="Times New Roman"/>
          <w:color w:val="FF0000"/>
          <w:sz w:val="28"/>
          <w:szCs w:val="28"/>
        </w:rPr>
      </w:pPr>
    </w:p>
    <w:p w:rsidR="00033FBA" w:rsidRPr="000A7F36" w:rsidRDefault="00033FBA" w:rsidP="00033FBA">
      <w:pPr>
        <w:rPr>
          <w:sz w:val="20"/>
          <w:szCs w:val="20"/>
        </w:rPr>
        <w:sectPr w:rsidR="00033FBA" w:rsidRPr="000A7F36" w:rsidSect="00033FBA">
          <w:footerReference w:type="default" r:id="rId9"/>
          <w:pgSz w:w="11900" w:h="16838"/>
          <w:pgMar w:top="1440" w:right="846" w:bottom="420" w:left="1000" w:header="0" w:footer="0" w:gutter="0"/>
          <w:cols w:space="720" w:equalWidth="0">
            <w:col w:w="10060"/>
          </w:cols>
        </w:sectPr>
      </w:pPr>
    </w:p>
    <w:p w:rsidR="00033FBA" w:rsidRDefault="00033FBA" w:rsidP="00033FBA">
      <w:pPr>
        <w:spacing w:line="382" w:lineRule="exact"/>
        <w:rPr>
          <w:sz w:val="20"/>
          <w:szCs w:val="20"/>
        </w:rPr>
      </w:pPr>
    </w:p>
    <w:p w:rsidR="00033FBA" w:rsidRPr="000A7F36" w:rsidRDefault="00033FBA" w:rsidP="00033FBA">
      <w:pPr>
        <w:ind w:right="-5"/>
        <w:jc w:val="center"/>
        <w:rPr>
          <w:sz w:val="24"/>
          <w:szCs w:val="24"/>
        </w:rPr>
      </w:pPr>
      <w:r w:rsidRPr="000A7F36">
        <w:rPr>
          <w:rFonts w:ascii="Times New Roman" w:eastAsia="Times New Roman" w:hAnsi="Times New Roman" w:cs="Times New Roman"/>
          <w:b/>
          <w:bCs/>
          <w:sz w:val="24"/>
          <w:szCs w:val="24"/>
        </w:rPr>
        <w:t>СОДЕРЖАНИЕ</w:t>
      </w:r>
    </w:p>
    <w:p w:rsidR="00033FBA" w:rsidRPr="00AA4C7F" w:rsidRDefault="00033FBA" w:rsidP="00033FBA">
      <w:pPr>
        <w:spacing w:line="321" w:lineRule="exact"/>
        <w:rPr>
          <w:rFonts w:ascii="Times New Roman" w:hAnsi="Times New Roman" w:cs="Times New Roman"/>
          <w:sz w:val="24"/>
          <w:szCs w:val="24"/>
        </w:rPr>
      </w:pPr>
    </w:p>
    <w:p w:rsidR="00033FBA" w:rsidRPr="00AA4C7F" w:rsidRDefault="00033FBA" w:rsidP="00033FBA">
      <w:pPr>
        <w:numPr>
          <w:ilvl w:val="0"/>
          <w:numId w:val="1"/>
        </w:numPr>
        <w:tabs>
          <w:tab w:val="left" w:pos="466"/>
        </w:tabs>
        <w:spacing w:after="0" w:line="240" w:lineRule="auto"/>
        <w:ind w:left="466" w:hanging="466"/>
        <w:rPr>
          <w:rFonts w:ascii="Times New Roman" w:eastAsia="Times New Roman" w:hAnsi="Times New Roman" w:cs="Times New Roman"/>
          <w:b/>
          <w:bCs/>
          <w:sz w:val="24"/>
          <w:szCs w:val="24"/>
        </w:rPr>
      </w:pPr>
      <w:r w:rsidRPr="00AA4C7F">
        <w:rPr>
          <w:rFonts w:ascii="Times New Roman" w:eastAsia="Times New Roman" w:hAnsi="Times New Roman" w:cs="Times New Roman"/>
          <w:b/>
          <w:bCs/>
          <w:sz w:val="24"/>
          <w:szCs w:val="24"/>
        </w:rPr>
        <w:t>Целевой раздел………………………………………………………………</w:t>
      </w:r>
      <w:r w:rsidR="00B37CD8" w:rsidRPr="00AA4C7F">
        <w:rPr>
          <w:rFonts w:ascii="Times New Roman" w:eastAsia="Times New Roman" w:hAnsi="Times New Roman" w:cs="Times New Roman"/>
          <w:b/>
          <w:bCs/>
          <w:sz w:val="24"/>
          <w:szCs w:val="24"/>
        </w:rPr>
        <w:t>………………3</w:t>
      </w:r>
    </w:p>
    <w:p w:rsidR="00033FBA" w:rsidRPr="00AA4C7F" w:rsidRDefault="00033FBA" w:rsidP="00033FBA">
      <w:pPr>
        <w:spacing w:line="324" w:lineRule="exact"/>
        <w:rPr>
          <w:rFonts w:ascii="Times New Roman" w:hAnsi="Times New Roman" w:cs="Times New Roman"/>
          <w:sz w:val="24"/>
          <w:szCs w:val="24"/>
        </w:rPr>
      </w:pPr>
    </w:p>
    <w:p w:rsidR="00033FBA" w:rsidRPr="00AA4C7F" w:rsidRDefault="00033FBA" w:rsidP="000C42AB">
      <w:pPr>
        <w:pStyle w:val="a4"/>
        <w:numPr>
          <w:ilvl w:val="1"/>
          <w:numId w:val="4"/>
        </w:numPr>
        <w:tabs>
          <w:tab w:val="left" w:pos="346"/>
        </w:tabs>
        <w:spacing w:after="0" w:line="240" w:lineRule="auto"/>
        <w:rPr>
          <w:rFonts w:ascii="Times New Roman" w:eastAsia="Times New Roman" w:hAnsi="Times New Roman" w:cs="Times New Roman"/>
          <w:sz w:val="24"/>
          <w:szCs w:val="24"/>
        </w:rPr>
      </w:pPr>
      <w:r w:rsidRPr="00AA4C7F">
        <w:rPr>
          <w:rFonts w:ascii="Times New Roman" w:eastAsia="Times New Roman" w:hAnsi="Times New Roman" w:cs="Times New Roman"/>
          <w:sz w:val="24"/>
          <w:szCs w:val="24"/>
        </w:rPr>
        <w:t>Пояснительная записка…………………………………………………</w:t>
      </w:r>
      <w:r w:rsidR="00B37CD8" w:rsidRPr="00AA4C7F">
        <w:rPr>
          <w:rFonts w:ascii="Times New Roman" w:eastAsia="Times New Roman" w:hAnsi="Times New Roman" w:cs="Times New Roman"/>
          <w:sz w:val="24"/>
          <w:szCs w:val="24"/>
        </w:rPr>
        <w:t>……………..3</w:t>
      </w:r>
    </w:p>
    <w:p w:rsidR="00033FBA" w:rsidRPr="00122C51" w:rsidRDefault="00033FBA" w:rsidP="00033FBA">
      <w:pPr>
        <w:pStyle w:val="a4"/>
        <w:spacing w:after="0" w:line="240" w:lineRule="auto"/>
        <w:ind w:left="450"/>
        <w:rPr>
          <w:szCs w:val="20"/>
        </w:rPr>
      </w:pPr>
      <w:r w:rsidRPr="00AA4C7F">
        <w:rPr>
          <w:rFonts w:ascii="Times New Roman" w:eastAsia="Times New Roman" w:hAnsi="Times New Roman" w:cs="Times New Roman"/>
          <w:bCs/>
          <w:iCs/>
          <w:sz w:val="24"/>
          <w:szCs w:val="23"/>
        </w:rPr>
        <w:t>1.1.1. Особенности</w:t>
      </w:r>
      <w:r w:rsidRPr="00122C51">
        <w:rPr>
          <w:rFonts w:ascii="Times New Roman" w:eastAsia="Times New Roman" w:hAnsi="Times New Roman" w:cs="Times New Roman"/>
          <w:bCs/>
          <w:iCs/>
          <w:sz w:val="24"/>
          <w:szCs w:val="23"/>
        </w:rPr>
        <w:t xml:space="preserve"> образовательной политики школы; миссия и цели, на достижение которых направлена деятельность коллектива образовательного учреждения</w:t>
      </w:r>
      <w:r w:rsidR="00B37CD8">
        <w:rPr>
          <w:rFonts w:ascii="Times New Roman" w:eastAsia="Times New Roman" w:hAnsi="Times New Roman" w:cs="Times New Roman"/>
          <w:bCs/>
          <w:iCs/>
          <w:sz w:val="24"/>
          <w:szCs w:val="23"/>
        </w:rPr>
        <w:t>…………..4</w:t>
      </w:r>
    </w:p>
    <w:p w:rsidR="00033FBA" w:rsidRPr="00B37CD8" w:rsidRDefault="00033FBA" w:rsidP="00033FBA">
      <w:pPr>
        <w:spacing w:after="0" w:line="240" w:lineRule="auto"/>
        <w:rPr>
          <w:rFonts w:ascii="Times New Roman" w:eastAsia="Times New Roman" w:hAnsi="Times New Roman" w:cs="Times New Roman"/>
          <w:bCs/>
          <w:iCs/>
          <w:sz w:val="24"/>
          <w:szCs w:val="24"/>
        </w:rPr>
      </w:pPr>
      <w:r w:rsidRPr="004255F5">
        <w:rPr>
          <w:rFonts w:ascii="Times New Roman" w:eastAsia="Times New Roman" w:hAnsi="Times New Roman" w:cs="Times New Roman"/>
          <w:bCs/>
          <w:iCs/>
          <w:sz w:val="24"/>
          <w:szCs w:val="24"/>
        </w:rPr>
        <w:t xml:space="preserve">        </w:t>
      </w:r>
      <w:r w:rsidRPr="00B23BDA">
        <w:rPr>
          <w:rFonts w:ascii="Times New Roman" w:eastAsia="Times New Roman" w:hAnsi="Times New Roman" w:cs="Times New Roman"/>
          <w:bCs/>
          <w:iCs/>
          <w:sz w:val="24"/>
          <w:szCs w:val="24"/>
        </w:rPr>
        <w:t>1.1.2. Особенности содержания и организации образовательного процесса</w:t>
      </w:r>
      <w:r w:rsidR="00B37CD8">
        <w:rPr>
          <w:rFonts w:ascii="Times New Roman" w:eastAsia="Times New Roman" w:hAnsi="Times New Roman" w:cs="Times New Roman"/>
          <w:bCs/>
          <w:iCs/>
          <w:sz w:val="24"/>
          <w:szCs w:val="24"/>
        </w:rPr>
        <w:t>……………..5</w:t>
      </w:r>
    </w:p>
    <w:p w:rsidR="00033FBA" w:rsidRPr="00B37CD8" w:rsidRDefault="00033FBA" w:rsidP="000C42AB">
      <w:pPr>
        <w:pStyle w:val="a4"/>
        <w:numPr>
          <w:ilvl w:val="1"/>
          <w:numId w:val="4"/>
        </w:numPr>
        <w:tabs>
          <w:tab w:val="left" w:pos="350"/>
        </w:tabs>
        <w:spacing w:after="0" w:line="240" w:lineRule="auto"/>
        <w:rPr>
          <w:rFonts w:eastAsia="Times New Roman"/>
          <w:sz w:val="24"/>
          <w:szCs w:val="24"/>
        </w:rPr>
      </w:pPr>
      <w:r w:rsidRPr="000A7F36">
        <w:rPr>
          <w:rFonts w:ascii="Times New Roman" w:eastAsia="Times New Roman" w:hAnsi="Times New Roman" w:cs="Times New Roman"/>
          <w:sz w:val="24"/>
          <w:szCs w:val="24"/>
        </w:rPr>
        <w:t>Планируемые результаты освоения обучающимися основной образовательной программы среднего общего образования…………</w:t>
      </w:r>
      <w:r w:rsidR="00B37CD8">
        <w:rPr>
          <w:rFonts w:ascii="Times New Roman" w:eastAsia="Times New Roman" w:hAnsi="Times New Roman" w:cs="Times New Roman"/>
          <w:sz w:val="24"/>
          <w:szCs w:val="24"/>
        </w:rPr>
        <w:t>…………………………………8</w:t>
      </w:r>
    </w:p>
    <w:p w:rsidR="00033FBA" w:rsidRPr="000A7F36" w:rsidRDefault="00033FBA" w:rsidP="000C42AB">
      <w:pPr>
        <w:pStyle w:val="a4"/>
        <w:numPr>
          <w:ilvl w:val="1"/>
          <w:numId w:val="4"/>
        </w:numPr>
        <w:tabs>
          <w:tab w:val="left" w:pos="380"/>
        </w:tabs>
        <w:spacing w:after="0" w:line="240" w:lineRule="auto"/>
        <w:rPr>
          <w:rFonts w:eastAsia="Times New Roman"/>
          <w:sz w:val="24"/>
          <w:szCs w:val="24"/>
        </w:rPr>
      </w:pPr>
      <w:r w:rsidRPr="000A7F36">
        <w:rPr>
          <w:rFonts w:ascii="Times New Roman" w:eastAsia="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w:t>
      </w:r>
      <w:r w:rsidR="00B37CD8">
        <w:rPr>
          <w:rFonts w:ascii="Times New Roman" w:eastAsia="Times New Roman" w:hAnsi="Times New Roman" w:cs="Times New Roman"/>
          <w:sz w:val="24"/>
          <w:szCs w:val="24"/>
        </w:rPr>
        <w:t>……………..4</w:t>
      </w:r>
      <w:r w:rsidR="00AA4C7F">
        <w:rPr>
          <w:rFonts w:ascii="Times New Roman" w:eastAsia="Times New Roman" w:hAnsi="Times New Roman" w:cs="Times New Roman"/>
          <w:sz w:val="24"/>
          <w:szCs w:val="24"/>
        </w:rPr>
        <w:t>4</w:t>
      </w:r>
    </w:p>
    <w:p w:rsidR="00033FBA" w:rsidRPr="00AA4C7F" w:rsidRDefault="00033FBA" w:rsidP="00033FBA">
      <w:pPr>
        <w:spacing w:line="260" w:lineRule="exact"/>
        <w:rPr>
          <w:rFonts w:ascii="Times New Roman" w:hAnsi="Times New Roman" w:cs="Times New Roman"/>
          <w:sz w:val="24"/>
          <w:szCs w:val="24"/>
        </w:rPr>
      </w:pPr>
    </w:p>
    <w:p w:rsidR="00033FBA" w:rsidRPr="00AA4C7F" w:rsidRDefault="00033FBA" w:rsidP="00033FBA">
      <w:pPr>
        <w:numPr>
          <w:ilvl w:val="0"/>
          <w:numId w:val="2"/>
        </w:numPr>
        <w:tabs>
          <w:tab w:val="left" w:pos="566"/>
        </w:tabs>
        <w:spacing w:after="0" w:line="240" w:lineRule="auto"/>
        <w:ind w:left="566" w:hanging="566"/>
        <w:rPr>
          <w:rFonts w:ascii="Times New Roman" w:eastAsia="Times New Roman" w:hAnsi="Times New Roman" w:cs="Times New Roman"/>
          <w:b/>
          <w:bCs/>
          <w:sz w:val="24"/>
          <w:szCs w:val="24"/>
        </w:rPr>
      </w:pPr>
      <w:r w:rsidRPr="00AA4C7F">
        <w:rPr>
          <w:rFonts w:ascii="Times New Roman" w:eastAsia="Times New Roman" w:hAnsi="Times New Roman" w:cs="Times New Roman"/>
          <w:b/>
          <w:bCs/>
          <w:sz w:val="24"/>
          <w:szCs w:val="24"/>
        </w:rPr>
        <w:t>Содержательный раздел………………………………………………………</w:t>
      </w:r>
      <w:r w:rsidR="00B37CD8" w:rsidRPr="00AA4C7F">
        <w:rPr>
          <w:rFonts w:ascii="Times New Roman" w:eastAsia="Times New Roman" w:hAnsi="Times New Roman" w:cs="Times New Roman"/>
          <w:b/>
          <w:bCs/>
          <w:sz w:val="24"/>
          <w:szCs w:val="24"/>
        </w:rPr>
        <w:t>…………..4</w:t>
      </w:r>
      <w:r w:rsidR="00AA4C7F" w:rsidRPr="00AA4C7F">
        <w:rPr>
          <w:rFonts w:ascii="Times New Roman" w:eastAsia="Times New Roman" w:hAnsi="Times New Roman" w:cs="Times New Roman"/>
          <w:b/>
          <w:bCs/>
          <w:sz w:val="24"/>
          <w:szCs w:val="24"/>
        </w:rPr>
        <w:t>7</w:t>
      </w:r>
    </w:p>
    <w:p w:rsidR="00033FBA" w:rsidRPr="00AA4C7F" w:rsidRDefault="00033FBA" w:rsidP="00033FBA">
      <w:pPr>
        <w:spacing w:line="321" w:lineRule="exact"/>
        <w:rPr>
          <w:rFonts w:ascii="Times New Roman" w:hAnsi="Times New Roman" w:cs="Times New Roman"/>
          <w:sz w:val="24"/>
          <w:szCs w:val="24"/>
        </w:rPr>
      </w:pPr>
    </w:p>
    <w:p w:rsidR="00033FBA" w:rsidRPr="00AA4C7F" w:rsidRDefault="00033FBA" w:rsidP="000C42AB">
      <w:pPr>
        <w:pStyle w:val="a4"/>
        <w:numPr>
          <w:ilvl w:val="1"/>
          <w:numId w:val="5"/>
        </w:numPr>
        <w:tabs>
          <w:tab w:val="left" w:pos="286"/>
        </w:tabs>
        <w:spacing w:after="0" w:line="240" w:lineRule="auto"/>
        <w:rPr>
          <w:rFonts w:ascii="Times New Roman" w:eastAsia="Times New Roman" w:hAnsi="Times New Roman" w:cs="Times New Roman"/>
          <w:sz w:val="24"/>
          <w:szCs w:val="24"/>
        </w:rPr>
      </w:pPr>
      <w:r w:rsidRPr="00AA4C7F">
        <w:rPr>
          <w:rFonts w:ascii="Times New Roman" w:eastAsia="Times New Roman" w:hAnsi="Times New Roman" w:cs="Times New Roman"/>
          <w:sz w:val="24"/>
          <w:szCs w:val="24"/>
        </w:rPr>
        <w:t>Программы отдельных учебных предметов, курсов………………………</w:t>
      </w:r>
      <w:r w:rsidR="00B37CD8" w:rsidRPr="00AA4C7F">
        <w:rPr>
          <w:rFonts w:ascii="Times New Roman" w:eastAsia="Times New Roman" w:hAnsi="Times New Roman" w:cs="Times New Roman"/>
          <w:sz w:val="24"/>
          <w:szCs w:val="24"/>
        </w:rPr>
        <w:t>…………4</w:t>
      </w:r>
      <w:r w:rsidR="00AA4C7F" w:rsidRPr="00AA4C7F">
        <w:rPr>
          <w:rFonts w:ascii="Times New Roman" w:eastAsia="Times New Roman" w:hAnsi="Times New Roman" w:cs="Times New Roman"/>
          <w:sz w:val="24"/>
          <w:szCs w:val="24"/>
        </w:rPr>
        <w:t>7</w:t>
      </w:r>
    </w:p>
    <w:p w:rsidR="00033FBA" w:rsidRPr="00AA4C7F" w:rsidRDefault="00033FBA" w:rsidP="000C42AB">
      <w:pPr>
        <w:pStyle w:val="a4"/>
        <w:numPr>
          <w:ilvl w:val="1"/>
          <w:numId w:val="5"/>
        </w:numPr>
        <w:tabs>
          <w:tab w:val="left" w:pos="371"/>
        </w:tabs>
        <w:spacing w:after="0" w:line="240" w:lineRule="auto"/>
        <w:ind w:left="1004"/>
        <w:rPr>
          <w:rFonts w:ascii="Times New Roman" w:eastAsia="Times New Roman" w:hAnsi="Times New Roman" w:cs="Times New Roman"/>
          <w:sz w:val="24"/>
          <w:szCs w:val="24"/>
        </w:rPr>
      </w:pPr>
      <w:r w:rsidRPr="00AA4C7F">
        <w:rPr>
          <w:rFonts w:ascii="Times New Roman" w:eastAsia="Times New Roman" w:hAnsi="Times New Roman" w:cs="Times New Roman"/>
          <w:sz w:val="24"/>
          <w:szCs w:val="24"/>
        </w:rPr>
        <w:t>Программа воспитания и социализации обучающихся на ступени среднего общего образования</w:t>
      </w:r>
      <w:r w:rsidR="00B37CD8" w:rsidRPr="00AA4C7F">
        <w:rPr>
          <w:rFonts w:ascii="Times New Roman" w:eastAsia="Times New Roman" w:hAnsi="Times New Roman" w:cs="Times New Roman"/>
          <w:sz w:val="24"/>
          <w:szCs w:val="24"/>
        </w:rPr>
        <w:t>……………………………………………………………………………..75</w:t>
      </w:r>
    </w:p>
    <w:p w:rsidR="00033FBA" w:rsidRPr="00AA4C7F" w:rsidRDefault="00033FBA" w:rsidP="00033FBA">
      <w:pPr>
        <w:spacing w:line="12" w:lineRule="exact"/>
        <w:rPr>
          <w:rFonts w:ascii="Times New Roman" w:hAnsi="Times New Roman" w:cs="Times New Roman"/>
          <w:sz w:val="24"/>
          <w:szCs w:val="24"/>
        </w:rPr>
      </w:pPr>
    </w:p>
    <w:p w:rsidR="00033FBA" w:rsidRPr="00AA4C7F" w:rsidRDefault="00033FBA" w:rsidP="00AA4C7F">
      <w:pPr>
        <w:ind w:left="6"/>
        <w:rPr>
          <w:rFonts w:ascii="Times New Roman" w:hAnsi="Times New Roman" w:cs="Times New Roman"/>
          <w:sz w:val="24"/>
          <w:szCs w:val="24"/>
        </w:rPr>
      </w:pPr>
      <w:r w:rsidRPr="00AA4C7F">
        <w:rPr>
          <w:rFonts w:ascii="Times New Roman" w:eastAsia="Times New Roman" w:hAnsi="Times New Roman" w:cs="Times New Roman"/>
          <w:b/>
          <w:bCs/>
          <w:sz w:val="24"/>
          <w:szCs w:val="24"/>
        </w:rPr>
        <w:t>III. Организационный раздел………………………………………………………</w:t>
      </w:r>
      <w:r w:rsidR="00B37CD8" w:rsidRPr="00AA4C7F">
        <w:rPr>
          <w:rFonts w:ascii="Times New Roman" w:eastAsia="Times New Roman" w:hAnsi="Times New Roman" w:cs="Times New Roman"/>
          <w:b/>
          <w:bCs/>
          <w:sz w:val="24"/>
          <w:szCs w:val="24"/>
        </w:rPr>
        <w:t>…………..99</w:t>
      </w:r>
    </w:p>
    <w:p w:rsidR="00033FBA" w:rsidRPr="00AA4C7F" w:rsidRDefault="00033FBA" w:rsidP="000C42AB">
      <w:pPr>
        <w:pStyle w:val="a4"/>
        <w:numPr>
          <w:ilvl w:val="1"/>
          <w:numId w:val="6"/>
        </w:numPr>
        <w:tabs>
          <w:tab w:val="left" w:pos="346"/>
        </w:tabs>
        <w:spacing w:after="0" w:line="240" w:lineRule="auto"/>
        <w:rPr>
          <w:rFonts w:ascii="Times New Roman" w:eastAsia="Times New Roman" w:hAnsi="Times New Roman" w:cs="Times New Roman"/>
          <w:sz w:val="24"/>
          <w:szCs w:val="24"/>
        </w:rPr>
      </w:pPr>
      <w:r w:rsidRPr="00AA4C7F">
        <w:rPr>
          <w:rFonts w:ascii="Times New Roman" w:eastAsia="Times New Roman" w:hAnsi="Times New Roman" w:cs="Times New Roman"/>
          <w:sz w:val="24"/>
          <w:szCs w:val="24"/>
        </w:rPr>
        <w:t>Учебный план среднего общего образования</w:t>
      </w:r>
      <w:r w:rsidR="00B37CD8" w:rsidRPr="00AA4C7F">
        <w:rPr>
          <w:rFonts w:ascii="Times New Roman" w:eastAsia="Times New Roman" w:hAnsi="Times New Roman" w:cs="Times New Roman"/>
          <w:sz w:val="24"/>
          <w:szCs w:val="24"/>
        </w:rPr>
        <w:t>……………………………………..99</w:t>
      </w:r>
    </w:p>
    <w:p w:rsidR="00033FBA" w:rsidRPr="00AA4C7F" w:rsidRDefault="00B37CD8" w:rsidP="000C42AB">
      <w:pPr>
        <w:pStyle w:val="a4"/>
        <w:numPr>
          <w:ilvl w:val="1"/>
          <w:numId w:val="6"/>
        </w:numPr>
        <w:tabs>
          <w:tab w:val="left" w:pos="346"/>
        </w:tabs>
        <w:spacing w:after="0" w:line="240" w:lineRule="auto"/>
        <w:rPr>
          <w:rFonts w:ascii="Times New Roman" w:eastAsia="Times New Roman" w:hAnsi="Times New Roman" w:cs="Times New Roman"/>
          <w:sz w:val="24"/>
          <w:szCs w:val="24"/>
        </w:rPr>
      </w:pPr>
      <w:r w:rsidRPr="00AA4C7F">
        <w:rPr>
          <w:rFonts w:ascii="Times New Roman" w:eastAsia="Times New Roman" w:hAnsi="Times New Roman" w:cs="Times New Roman"/>
          <w:sz w:val="24"/>
          <w:szCs w:val="24"/>
        </w:rPr>
        <w:t>Календарный учебный график…………………………………………………….102</w:t>
      </w:r>
    </w:p>
    <w:p w:rsidR="00033FBA" w:rsidRPr="00AA4C7F" w:rsidRDefault="00033FBA" w:rsidP="000C42AB">
      <w:pPr>
        <w:pStyle w:val="a4"/>
        <w:numPr>
          <w:ilvl w:val="1"/>
          <w:numId w:val="6"/>
        </w:numPr>
        <w:rPr>
          <w:rFonts w:ascii="Times New Roman" w:hAnsi="Times New Roman" w:cs="Times New Roman"/>
          <w:sz w:val="24"/>
          <w:szCs w:val="24"/>
        </w:rPr>
      </w:pPr>
      <w:r w:rsidRPr="00AA4C7F">
        <w:rPr>
          <w:rFonts w:ascii="Times New Roman" w:eastAsia="Times New Roman" w:hAnsi="Times New Roman" w:cs="Times New Roman"/>
          <w:sz w:val="24"/>
          <w:szCs w:val="24"/>
        </w:rPr>
        <w:t>Система условий реализации основной образовательной программы</w:t>
      </w:r>
      <w:r w:rsidR="00B37CD8" w:rsidRPr="00AA4C7F">
        <w:rPr>
          <w:rFonts w:ascii="Times New Roman" w:eastAsia="Times New Roman" w:hAnsi="Times New Roman" w:cs="Times New Roman"/>
          <w:sz w:val="24"/>
          <w:szCs w:val="24"/>
        </w:rPr>
        <w:t>………….103</w:t>
      </w:r>
    </w:p>
    <w:p w:rsidR="00033FBA" w:rsidRDefault="00033FBA" w:rsidP="00033FBA">
      <w:pPr>
        <w:spacing w:line="200" w:lineRule="exact"/>
        <w:rPr>
          <w:sz w:val="20"/>
          <w:szCs w:val="20"/>
        </w:rPr>
      </w:pPr>
    </w:p>
    <w:p w:rsidR="00033FBA" w:rsidRDefault="00033FBA" w:rsidP="00033FBA">
      <w:pPr>
        <w:spacing w:line="200" w:lineRule="exact"/>
        <w:rPr>
          <w:sz w:val="20"/>
          <w:szCs w:val="20"/>
        </w:rPr>
      </w:pPr>
    </w:p>
    <w:p w:rsidR="00033FBA" w:rsidRDefault="00033FBA" w:rsidP="00033FBA">
      <w:pPr>
        <w:spacing w:line="200" w:lineRule="exact"/>
        <w:rPr>
          <w:sz w:val="20"/>
          <w:szCs w:val="20"/>
        </w:rPr>
      </w:pPr>
    </w:p>
    <w:p w:rsidR="00033FBA" w:rsidRDefault="00033FBA" w:rsidP="00033FBA">
      <w:pPr>
        <w:spacing w:line="200" w:lineRule="exact"/>
        <w:rPr>
          <w:sz w:val="20"/>
          <w:szCs w:val="20"/>
        </w:rPr>
      </w:pPr>
    </w:p>
    <w:p w:rsidR="00033FBA" w:rsidRDefault="00033FBA" w:rsidP="00033FBA">
      <w:pPr>
        <w:spacing w:line="200" w:lineRule="exact"/>
        <w:rPr>
          <w:sz w:val="20"/>
          <w:szCs w:val="20"/>
        </w:rPr>
      </w:pPr>
    </w:p>
    <w:p w:rsidR="00033FBA" w:rsidRDefault="00033FBA" w:rsidP="00033FBA">
      <w:pPr>
        <w:spacing w:line="200" w:lineRule="exact"/>
        <w:rPr>
          <w:sz w:val="20"/>
          <w:szCs w:val="20"/>
        </w:rPr>
      </w:pPr>
    </w:p>
    <w:p w:rsidR="00033FBA" w:rsidRDefault="00033FBA" w:rsidP="00033FBA">
      <w:pPr>
        <w:spacing w:after="0" w:line="240" w:lineRule="auto"/>
        <w:rPr>
          <w:sz w:val="20"/>
          <w:szCs w:val="20"/>
        </w:rPr>
      </w:pPr>
    </w:p>
    <w:p w:rsidR="00033FBA" w:rsidRDefault="00033FBA" w:rsidP="00033FBA">
      <w:pPr>
        <w:spacing w:after="0" w:line="240" w:lineRule="auto"/>
        <w:rPr>
          <w:sz w:val="20"/>
          <w:szCs w:val="20"/>
        </w:rPr>
      </w:pPr>
    </w:p>
    <w:p w:rsidR="00033FBA" w:rsidRDefault="00033FBA" w:rsidP="00033FBA">
      <w:pPr>
        <w:spacing w:after="0" w:line="240" w:lineRule="auto"/>
        <w:rPr>
          <w:sz w:val="20"/>
          <w:szCs w:val="20"/>
        </w:rPr>
      </w:pPr>
    </w:p>
    <w:p w:rsidR="00033FBA" w:rsidRDefault="00033FBA" w:rsidP="00033FBA">
      <w:pPr>
        <w:spacing w:after="0" w:line="240" w:lineRule="auto"/>
        <w:rPr>
          <w:sz w:val="20"/>
          <w:szCs w:val="20"/>
        </w:rPr>
      </w:pPr>
    </w:p>
    <w:p w:rsidR="00033FBA" w:rsidRDefault="00033FBA" w:rsidP="00033FBA">
      <w:pPr>
        <w:spacing w:after="0" w:line="240" w:lineRule="auto"/>
        <w:rPr>
          <w:sz w:val="20"/>
          <w:szCs w:val="20"/>
        </w:rPr>
      </w:pPr>
    </w:p>
    <w:p w:rsidR="00B37CD8" w:rsidRDefault="00B37CD8" w:rsidP="00033FBA">
      <w:pPr>
        <w:spacing w:after="0" w:line="240" w:lineRule="auto"/>
        <w:rPr>
          <w:sz w:val="20"/>
          <w:szCs w:val="20"/>
        </w:rPr>
      </w:pPr>
    </w:p>
    <w:p w:rsidR="00B37CD8" w:rsidRDefault="00B37CD8" w:rsidP="00033FBA">
      <w:pPr>
        <w:spacing w:after="0" w:line="240" w:lineRule="auto"/>
        <w:rPr>
          <w:sz w:val="20"/>
          <w:szCs w:val="20"/>
        </w:rPr>
      </w:pPr>
    </w:p>
    <w:p w:rsidR="00B37CD8" w:rsidRDefault="00B37CD8" w:rsidP="00033FBA">
      <w:pPr>
        <w:spacing w:after="0" w:line="240" w:lineRule="auto"/>
        <w:rPr>
          <w:sz w:val="20"/>
          <w:szCs w:val="20"/>
        </w:rPr>
      </w:pPr>
    </w:p>
    <w:p w:rsidR="00B37CD8" w:rsidRDefault="00B37CD8" w:rsidP="00033FBA">
      <w:pPr>
        <w:spacing w:after="0" w:line="240" w:lineRule="auto"/>
        <w:rPr>
          <w:sz w:val="20"/>
          <w:szCs w:val="20"/>
        </w:rPr>
      </w:pPr>
    </w:p>
    <w:p w:rsidR="00B37CD8" w:rsidRDefault="00B37CD8" w:rsidP="00033FBA">
      <w:pPr>
        <w:spacing w:after="0" w:line="240" w:lineRule="auto"/>
        <w:rPr>
          <w:sz w:val="20"/>
          <w:szCs w:val="20"/>
        </w:rPr>
      </w:pPr>
    </w:p>
    <w:p w:rsidR="00AA4C7F" w:rsidRDefault="00AA4C7F" w:rsidP="00033FBA">
      <w:pPr>
        <w:spacing w:after="0" w:line="240" w:lineRule="auto"/>
        <w:rPr>
          <w:sz w:val="20"/>
          <w:szCs w:val="20"/>
        </w:rPr>
      </w:pPr>
    </w:p>
    <w:p w:rsidR="00AA4C7F" w:rsidRDefault="00AA4C7F" w:rsidP="00033FBA">
      <w:pPr>
        <w:spacing w:after="0" w:line="240" w:lineRule="auto"/>
        <w:rPr>
          <w:sz w:val="20"/>
          <w:szCs w:val="20"/>
        </w:rPr>
      </w:pPr>
    </w:p>
    <w:p w:rsidR="00AA4C7F" w:rsidRDefault="00AA4C7F" w:rsidP="00033FBA">
      <w:pPr>
        <w:spacing w:after="0" w:line="240" w:lineRule="auto"/>
        <w:rPr>
          <w:sz w:val="20"/>
          <w:szCs w:val="20"/>
        </w:rPr>
      </w:pPr>
    </w:p>
    <w:p w:rsidR="00AA4C7F" w:rsidRDefault="00AA4C7F" w:rsidP="00033FBA">
      <w:pPr>
        <w:spacing w:after="0" w:line="240" w:lineRule="auto"/>
        <w:rPr>
          <w:sz w:val="20"/>
          <w:szCs w:val="20"/>
        </w:rPr>
      </w:pPr>
    </w:p>
    <w:p w:rsidR="00033FBA" w:rsidRPr="00480C97" w:rsidRDefault="00033FBA" w:rsidP="00033FBA">
      <w:pPr>
        <w:spacing w:after="0" w:line="240" w:lineRule="auto"/>
        <w:rPr>
          <w:rFonts w:ascii="Times New Roman" w:eastAsia="Times New Roman" w:hAnsi="Times New Roman" w:cs="Times New Roman"/>
          <w:b/>
          <w:bCs/>
          <w:sz w:val="28"/>
          <w:szCs w:val="28"/>
        </w:rPr>
      </w:pPr>
    </w:p>
    <w:p w:rsidR="00033FBA" w:rsidRPr="004255F5" w:rsidRDefault="00033FBA" w:rsidP="00033FBA">
      <w:pPr>
        <w:spacing w:after="0" w:line="240" w:lineRule="auto"/>
        <w:ind w:firstLine="709"/>
        <w:jc w:val="center"/>
        <w:rPr>
          <w:rFonts w:ascii="Times New Roman" w:eastAsia="Times New Roman" w:hAnsi="Times New Roman" w:cs="Times New Roman"/>
          <w:b/>
          <w:bCs/>
          <w:sz w:val="28"/>
          <w:szCs w:val="28"/>
        </w:rPr>
      </w:pPr>
    </w:p>
    <w:p w:rsidR="00033FBA" w:rsidRPr="00033FBA" w:rsidRDefault="00033FBA" w:rsidP="00033FBA">
      <w:pPr>
        <w:spacing w:after="0" w:line="240" w:lineRule="auto"/>
        <w:ind w:firstLine="709"/>
        <w:jc w:val="center"/>
        <w:rPr>
          <w:rFonts w:ascii="Times New Roman" w:eastAsia="Times New Roman" w:hAnsi="Times New Roman" w:cs="Times New Roman"/>
          <w:b/>
          <w:bCs/>
          <w:sz w:val="24"/>
          <w:szCs w:val="24"/>
        </w:rPr>
      </w:pPr>
      <w:r w:rsidRPr="00033FBA">
        <w:rPr>
          <w:rFonts w:ascii="Times New Roman" w:eastAsia="Times New Roman" w:hAnsi="Times New Roman" w:cs="Times New Roman"/>
          <w:b/>
          <w:bCs/>
          <w:sz w:val="24"/>
          <w:szCs w:val="24"/>
        </w:rPr>
        <w:lastRenderedPageBreak/>
        <w:t>РАЗДЕЛ 1. ЦЕЛЕВОЙ</w:t>
      </w:r>
    </w:p>
    <w:p w:rsidR="00033FBA" w:rsidRPr="00033FBA" w:rsidRDefault="00033FBA" w:rsidP="000C42AB">
      <w:pPr>
        <w:pStyle w:val="a4"/>
        <w:numPr>
          <w:ilvl w:val="1"/>
          <w:numId w:val="20"/>
        </w:numPr>
        <w:tabs>
          <w:tab w:val="left" w:pos="280"/>
        </w:tabs>
        <w:spacing w:after="0" w:line="240" w:lineRule="auto"/>
        <w:ind w:left="0" w:firstLine="709"/>
        <w:jc w:val="center"/>
        <w:rPr>
          <w:rFonts w:ascii="Times New Roman" w:eastAsia="Times New Roman" w:hAnsi="Times New Roman" w:cs="Times New Roman"/>
          <w:b/>
          <w:bCs/>
          <w:sz w:val="24"/>
          <w:szCs w:val="24"/>
        </w:rPr>
      </w:pPr>
      <w:r w:rsidRPr="00033FBA">
        <w:rPr>
          <w:rFonts w:ascii="Times New Roman" w:eastAsia="Times New Roman" w:hAnsi="Times New Roman" w:cs="Times New Roman"/>
          <w:b/>
          <w:bCs/>
          <w:sz w:val="24"/>
          <w:szCs w:val="24"/>
        </w:rPr>
        <w:t>Пояснительная записка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Основная образовательная программа среднего общего образования (далее ООП СОО) МКОУ «Новоалександровская СОШ»  разработана в соответствии с требованиями Федерального компонента государственного образовательного стандарта среднего общего образования. Программа определяет обязательный минимум содержания среднего общего образования, цели, задачи, планируемые результаты, содержание и организацию образовательного процесса на уровне среднего общего образования, максимальный объем учебной нагрузки обучающихся, уровень подготовки выпускников, а также основные требования к обеспечению образовательного процесса (в том числе к его материально-техническому, информационно-методическому, кадровому обеспечению)</w:t>
      </w: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ООП СОО направлена на формирование общей культуры обучающихся, на их духовно-нравственное, гражданское, социальное, личностное и интеллектуальное развитие, саморазвитие</w:t>
      </w:r>
    </w:p>
    <w:p w:rsidR="00033FBA" w:rsidRPr="00033FBA" w:rsidRDefault="00033FBA" w:rsidP="00033FBA">
      <w:pPr>
        <w:tabs>
          <w:tab w:val="left" w:pos="212"/>
        </w:tabs>
        <w:spacing w:after="0" w:line="240" w:lineRule="auto"/>
        <w:ind w:firstLine="709"/>
        <w:jc w:val="both"/>
        <w:rPr>
          <w:rFonts w:ascii="Times New Roman" w:eastAsia="Times New Roman" w:hAnsi="Times New Roman" w:cs="Times New Roman"/>
          <w:sz w:val="24"/>
          <w:szCs w:val="24"/>
        </w:rPr>
      </w:pPr>
      <w:r w:rsidRPr="00033FBA">
        <w:rPr>
          <w:rFonts w:ascii="Times New Roman" w:hAnsi="Times New Roman" w:cs="Times New Roman"/>
          <w:sz w:val="24"/>
          <w:szCs w:val="24"/>
        </w:rPr>
        <w:t xml:space="preserve">и  </w:t>
      </w:r>
      <w:r w:rsidRPr="00033FBA">
        <w:rPr>
          <w:rFonts w:ascii="Times New Roman" w:eastAsia="Times New Roman" w:hAnsi="Times New Roman" w:cs="Times New Roman"/>
          <w:sz w:val="24"/>
          <w:szCs w:val="24"/>
        </w:rPr>
        <w:t>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33FBA" w:rsidRPr="00033FBA" w:rsidRDefault="00033FBA" w:rsidP="00033FBA">
      <w:pPr>
        <w:spacing w:after="0" w:line="240" w:lineRule="auto"/>
        <w:ind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Нормативно-правовой и документальной базой  ООП СОО являются:</w:t>
      </w:r>
    </w:p>
    <w:p w:rsidR="00033FBA" w:rsidRPr="00033FBA" w:rsidRDefault="00033FBA" w:rsidP="000C42AB">
      <w:pPr>
        <w:pStyle w:val="a4"/>
        <w:numPr>
          <w:ilvl w:val="0"/>
          <w:numId w:val="7"/>
        </w:numPr>
        <w:tabs>
          <w:tab w:val="left" w:pos="859"/>
        </w:tabs>
        <w:spacing w:after="0" w:line="240" w:lineRule="auto"/>
        <w:ind w:left="0" w:firstLine="709"/>
        <w:jc w:val="both"/>
        <w:rPr>
          <w:rFonts w:ascii="Times New Roman" w:eastAsia="Symbol" w:hAnsi="Times New Roman" w:cs="Times New Roman"/>
          <w:sz w:val="24"/>
          <w:szCs w:val="24"/>
        </w:rPr>
      </w:pPr>
      <w:r w:rsidRPr="00033FBA">
        <w:rPr>
          <w:rFonts w:ascii="Times New Roman" w:eastAsia="Times New Roman" w:hAnsi="Times New Roman" w:cs="Times New Roman"/>
          <w:sz w:val="24"/>
          <w:szCs w:val="24"/>
        </w:rPr>
        <w:t>Федеральный Закон от 27.12.2012 г. № 273-ФЗ «Об образовании в Российской Федерации»;</w:t>
      </w:r>
    </w:p>
    <w:p w:rsidR="00033FBA" w:rsidRPr="00033FBA" w:rsidRDefault="00033FBA" w:rsidP="000C42AB">
      <w:pPr>
        <w:pStyle w:val="a4"/>
        <w:numPr>
          <w:ilvl w:val="0"/>
          <w:numId w:val="7"/>
        </w:numPr>
        <w:tabs>
          <w:tab w:val="left" w:pos="859"/>
        </w:tabs>
        <w:spacing w:after="0" w:line="240" w:lineRule="auto"/>
        <w:ind w:left="0" w:firstLine="709"/>
        <w:jc w:val="both"/>
        <w:rPr>
          <w:rFonts w:ascii="Times New Roman" w:eastAsia="Symbol" w:hAnsi="Times New Roman" w:cs="Times New Roman"/>
          <w:sz w:val="24"/>
          <w:szCs w:val="24"/>
        </w:rPr>
      </w:pPr>
      <w:r w:rsidRPr="00033FBA">
        <w:rPr>
          <w:rFonts w:ascii="Times New Roman" w:eastAsia="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033FBA" w:rsidRPr="00033FBA" w:rsidRDefault="00033FBA" w:rsidP="000C42AB">
      <w:pPr>
        <w:pStyle w:val="a4"/>
        <w:numPr>
          <w:ilvl w:val="0"/>
          <w:numId w:val="7"/>
        </w:numPr>
        <w:tabs>
          <w:tab w:val="left" w:pos="859"/>
        </w:tabs>
        <w:spacing w:after="0" w:line="240" w:lineRule="auto"/>
        <w:ind w:left="0" w:firstLine="709"/>
        <w:jc w:val="both"/>
        <w:rPr>
          <w:rFonts w:ascii="Times New Roman" w:eastAsia="Symbol" w:hAnsi="Times New Roman" w:cs="Times New Roman"/>
          <w:sz w:val="24"/>
          <w:szCs w:val="24"/>
        </w:rPr>
      </w:pPr>
      <w:r w:rsidRPr="00033FBA">
        <w:rPr>
          <w:rFonts w:ascii="Times New Roman" w:eastAsia="Times New Roman" w:hAnsi="Times New Roman" w:cs="Times New Roman"/>
          <w:sz w:val="24"/>
          <w:szCs w:val="24"/>
        </w:rPr>
        <w:t>«Федеральный компонент государственного стандарта общего образования», утверждён приказом Минобразования России от 5 марта 2004 года № 1089 (в ред. приказов Минобрнауки России от 03.06.2008 N 164, от 31.08.2009 N 320, от 19.10.2009 N 427, от 10.11.2011 N 2643, от 24.01.2012 N 39, от 31.01.2012 N 69)</w:t>
      </w:r>
    </w:p>
    <w:p w:rsidR="00033FBA" w:rsidRPr="00033FBA" w:rsidRDefault="00033FBA" w:rsidP="00033FBA">
      <w:pPr>
        <w:tabs>
          <w:tab w:val="left" w:pos="840"/>
        </w:tabs>
        <w:spacing w:after="0" w:line="240" w:lineRule="auto"/>
        <w:ind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033FBA" w:rsidRPr="00033FBA" w:rsidRDefault="00033FBA" w:rsidP="000C42AB">
      <w:pPr>
        <w:pStyle w:val="a4"/>
        <w:numPr>
          <w:ilvl w:val="0"/>
          <w:numId w:val="8"/>
        </w:numPr>
        <w:tabs>
          <w:tab w:val="left" w:pos="840"/>
        </w:tabs>
        <w:spacing w:after="0" w:line="240" w:lineRule="auto"/>
        <w:ind w:left="0" w:firstLine="709"/>
        <w:jc w:val="both"/>
        <w:rPr>
          <w:rFonts w:ascii="Times New Roman" w:eastAsia="Symbol" w:hAnsi="Times New Roman" w:cs="Times New Roman"/>
          <w:sz w:val="24"/>
          <w:szCs w:val="24"/>
        </w:rPr>
      </w:pPr>
      <w:r w:rsidRPr="00033FBA">
        <w:rPr>
          <w:rFonts w:ascii="Times New Roman" w:eastAsia="Times New Roman" w:hAnsi="Times New Roman" w:cs="Times New Roman"/>
          <w:sz w:val="24"/>
          <w:szCs w:val="24"/>
        </w:rPr>
        <w:t>Конвенция о правах  ребенка;</w:t>
      </w:r>
    </w:p>
    <w:p w:rsidR="00033FBA" w:rsidRPr="00033FBA" w:rsidRDefault="00033FBA" w:rsidP="000C42AB">
      <w:pPr>
        <w:numPr>
          <w:ilvl w:val="0"/>
          <w:numId w:val="8"/>
        </w:numPr>
        <w:tabs>
          <w:tab w:val="left" w:pos="840"/>
        </w:tabs>
        <w:spacing w:after="0" w:line="240" w:lineRule="auto"/>
        <w:ind w:left="0" w:firstLine="709"/>
        <w:jc w:val="both"/>
        <w:rPr>
          <w:rFonts w:ascii="Times New Roman" w:eastAsia="Symbol" w:hAnsi="Times New Roman" w:cs="Times New Roman"/>
          <w:sz w:val="24"/>
          <w:szCs w:val="24"/>
        </w:rPr>
      </w:pPr>
      <w:r w:rsidRPr="00033FBA">
        <w:rPr>
          <w:rFonts w:ascii="Times New Roman" w:eastAsia="Times New Roman" w:hAnsi="Times New Roman" w:cs="Times New Roman"/>
          <w:sz w:val="24"/>
          <w:szCs w:val="24"/>
        </w:rPr>
        <w:t>Устав МКОУ  «Новоалександровская СОШ»</w:t>
      </w:r>
    </w:p>
    <w:p w:rsidR="00033FBA" w:rsidRPr="00033FBA" w:rsidRDefault="00033FBA" w:rsidP="000C42AB">
      <w:pPr>
        <w:numPr>
          <w:ilvl w:val="0"/>
          <w:numId w:val="8"/>
        </w:numPr>
        <w:tabs>
          <w:tab w:val="left" w:pos="840"/>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Конституция Российской федерации (Ст.1,10,17,15,19,32,43,50,51,52)</w:t>
      </w:r>
    </w:p>
    <w:p w:rsidR="00033FBA" w:rsidRPr="00033FBA" w:rsidRDefault="00033FBA" w:rsidP="000C42AB">
      <w:pPr>
        <w:numPr>
          <w:ilvl w:val="0"/>
          <w:numId w:val="8"/>
        </w:numPr>
        <w:tabs>
          <w:tab w:val="left" w:pos="840"/>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Закон об основных гарантиях прав ребёнка.</w:t>
      </w:r>
    </w:p>
    <w:p w:rsidR="00033FBA" w:rsidRPr="00033FBA" w:rsidRDefault="00033FBA" w:rsidP="000C42AB">
      <w:pPr>
        <w:numPr>
          <w:ilvl w:val="0"/>
          <w:numId w:val="8"/>
        </w:numPr>
        <w:tabs>
          <w:tab w:val="left" w:pos="859"/>
        </w:tabs>
        <w:spacing w:after="0" w:line="240" w:lineRule="auto"/>
        <w:ind w:left="0"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Декларация прав и свобод человека.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Исходя из нормативных документов развития системы образования ОУ ставит целью решение следующих задач:</w:t>
      </w:r>
    </w:p>
    <w:p w:rsidR="00033FBA" w:rsidRPr="00033FBA" w:rsidRDefault="00033FBA" w:rsidP="000C42AB">
      <w:pPr>
        <w:pStyle w:val="a4"/>
        <w:numPr>
          <w:ilvl w:val="0"/>
          <w:numId w:val="137"/>
        </w:numPr>
        <w:spacing w:after="0" w:line="240" w:lineRule="auto"/>
        <w:ind w:left="851" w:hanging="142"/>
        <w:jc w:val="both"/>
        <w:rPr>
          <w:rFonts w:ascii="Times New Roman" w:hAnsi="Times New Roman" w:cs="Times New Roman"/>
          <w:sz w:val="24"/>
          <w:szCs w:val="24"/>
        </w:rPr>
      </w:pPr>
      <w:r w:rsidRPr="00033FBA">
        <w:rPr>
          <w:rFonts w:ascii="Times New Roman" w:eastAsia="Times New Roman" w:hAnsi="Times New Roman" w:cs="Times New Roman"/>
          <w:sz w:val="24"/>
          <w:szCs w:val="24"/>
        </w:rPr>
        <w:t>доступность образования,</w:t>
      </w:r>
    </w:p>
    <w:p w:rsidR="00033FBA" w:rsidRPr="00033FBA" w:rsidRDefault="00033FBA" w:rsidP="000C42AB">
      <w:pPr>
        <w:pStyle w:val="a4"/>
        <w:numPr>
          <w:ilvl w:val="0"/>
          <w:numId w:val="137"/>
        </w:numPr>
        <w:spacing w:after="0" w:line="240" w:lineRule="auto"/>
        <w:ind w:left="851" w:hanging="142"/>
        <w:jc w:val="both"/>
        <w:rPr>
          <w:rFonts w:ascii="Times New Roman" w:hAnsi="Times New Roman" w:cs="Times New Roman"/>
          <w:sz w:val="24"/>
          <w:szCs w:val="24"/>
        </w:rPr>
      </w:pPr>
      <w:r w:rsidRPr="00033FBA">
        <w:rPr>
          <w:rFonts w:ascii="Times New Roman" w:eastAsia="Times New Roman" w:hAnsi="Times New Roman" w:cs="Times New Roman"/>
          <w:sz w:val="24"/>
          <w:szCs w:val="24"/>
        </w:rPr>
        <w:t>качество, конкурентоспособность;</w:t>
      </w:r>
    </w:p>
    <w:p w:rsidR="00033FBA" w:rsidRPr="00033FBA" w:rsidRDefault="00033FBA" w:rsidP="000C42AB">
      <w:pPr>
        <w:pStyle w:val="a4"/>
        <w:numPr>
          <w:ilvl w:val="0"/>
          <w:numId w:val="137"/>
        </w:numPr>
        <w:spacing w:after="0" w:line="240" w:lineRule="auto"/>
        <w:ind w:left="851" w:hanging="142"/>
        <w:jc w:val="both"/>
        <w:rPr>
          <w:rFonts w:ascii="Times New Roman" w:hAnsi="Times New Roman" w:cs="Times New Roman"/>
          <w:sz w:val="24"/>
          <w:szCs w:val="24"/>
        </w:rPr>
      </w:pPr>
      <w:r w:rsidRPr="00033FBA">
        <w:rPr>
          <w:rFonts w:ascii="Times New Roman" w:eastAsia="Times New Roman" w:hAnsi="Times New Roman" w:cs="Times New Roman"/>
          <w:sz w:val="24"/>
          <w:szCs w:val="24"/>
        </w:rPr>
        <w:t>развитие личности, способной к самореализации, сотрудничеству с людьми разных мировоззренческих взглядов.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Среднее общее образование является завершающим этапом общеобразовательной подготовки, обеспечивающим освоение обучающимися образовательных программ (основных и дополнительных) данного уровня образования, в том числе и на профильном уровне, развитие устойчивых познавательных интересов, интеллектуальных, нравственных потребностей, творческих способностей обучающихся, формирование навыков самостоятельной учебной деятельности.</w:t>
      </w:r>
    </w:p>
    <w:p w:rsidR="00033FBA" w:rsidRDefault="00033FBA" w:rsidP="00033FBA">
      <w:pPr>
        <w:spacing w:after="0" w:line="240" w:lineRule="auto"/>
        <w:ind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w:t>
      </w:r>
      <w:r>
        <w:rPr>
          <w:rFonts w:ascii="Times New Roman" w:eastAsia="Times New Roman" w:hAnsi="Times New Roman" w:cs="Times New Roman"/>
          <w:sz w:val="24"/>
          <w:szCs w:val="24"/>
        </w:rPr>
        <w:t>й профессиональной деятельности.</w:t>
      </w:r>
    </w:p>
    <w:p w:rsidR="00033FBA" w:rsidRDefault="00033FBA" w:rsidP="00033FBA">
      <w:pPr>
        <w:spacing w:after="0" w:line="240" w:lineRule="auto"/>
        <w:ind w:firstLine="709"/>
        <w:jc w:val="both"/>
        <w:rPr>
          <w:rFonts w:ascii="Times New Roman" w:eastAsia="Times New Roman" w:hAnsi="Times New Roman" w:cs="Times New Roman"/>
          <w:sz w:val="24"/>
          <w:szCs w:val="24"/>
        </w:rPr>
      </w:pPr>
    </w:p>
    <w:p w:rsidR="00033FBA" w:rsidRPr="00033FBA" w:rsidRDefault="00033FBA" w:rsidP="00033FBA">
      <w:pPr>
        <w:spacing w:after="0" w:line="240" w:lineRule="auto"/>
        <w:ind w:firstLine="709"/>
        <w:jc w:val="center"/>
        <w:rPr>
          <w:rFonts w:ascii="Times New Roman" w:hAnsi="Times New Roman" w:cs="Times New Roman"/>
          <w:sz w:val="24"/>
          <w:szCs w:val="24"/>
        </w:rPr>
      </w:pPr>
      <w:r w:rsidRPr="00033FBA">
        <w:rPr>
          <w:rFonts w:ascii="Times New Roman" w:eastAsia="Times New Roman" w:hAnsi="Times New Roman" w:cs="Times New Roman"/>
          <w:b/>
          <w:bCs/>
          <w:iCs/>
          <w:sz w:val="24"/>
          <w:szCs w:val="24"/>
        </w:rPr>
        <w:t>1.1.1. Особенности образовательной политики школы; миссия и цели, на достижение которых направлена деятельность коллектива образовательного учреждения.</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Для решения стратегических задач образования важнейшими качествами личности должны стать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поэтому в основе образовательной программы лежит деятельностный характер образования, который обеспечивает 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Миссия МКОУ «Новоалександровская СОШ»:</w:t>
      </w:r>
      <w:r w:rsidRPr="00033FBA">
        <w:rPr>
          <w:rFonts w:ascii="Times New Roman" w:hAnsi="Times New Roman" w:cs="Times New Roman"/>
          <w:sz w:val="24"/>
          <w:szCs w:val="24"/>
        </w:rPr>
        <w:t xml:space="preserve"> </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C42AB">
      <w:pPr>
        <w:pStyle w:val="a4"/>
        <w:numPr>
          <w:ilvl w:val="0"/>
          <w:numId w:val="9"/>
        </w:numPr>
        <w:tabs>
          <w:tab w:val="left" w:pos="323"/>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b/>
          <w:bCs/>
          <w:i/>
          <w:iCs/>
          <w:sz w:val="24"/>
          <w:szCs w:val="24"/>
        </w:rPr>
        <w:t>создание наиболее благоприятных условий развития для всех обучающихся с учетом различий их склонностей и способностей, использование возможностей образовательного пространства школы;</w:t>
      </w:r>
    </w:p>
    <w:p w:rsidR="00033FBA" w:rsidRPr="00033FBA" w:rsidRDefault="00033FBA" w:rsidP="000C42AB">
      <w:pPr>
        <w:pStyle w:val="a4"/>
        <w:numPr>
          <w:ilvl w:val="0"/>
          <w:numId w:val="9"/>
        </w:numPr>
        <w:tabs>
          <w:tab w:val="left" w:pos="323"/>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b/>
          <w:bCs/>
          <w:i/>
          <w:iCs/>
          <w:sz w:val="24"/>
          <w:szCs w:val="24"/>
        </w:rPr>
        <w:t>содействие процессу модернизации образования в России в соответствии с современными социальными требованиями и тенденциями развития гражданского общества, адаптация учащихся к быстро меняющейся жизни;</w:t>
      </w:r>
    </w:p>
    <w:p w:rsidR="00033FBA" w:rsidRPr="00033FBA" w:rsidRDefault="00033FBA" w:rsidP="000C42AB">
      <w:pPr>
        <w:pStyle w:val="a4"/>
        <w:numPr>
          <w:ilvl w:val="0"/>
          <w:numId w:val="9"/>
        </w:numPr>
        <w:tabs>
          <w:tab w:val="left" w:pos="323"/>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b/>
          <w:bCs/>
          <w:i/>
          <w:iCs/>
          <w:sz w:val="24"/>
          <w:szCs w:val="24"/>
        </w:rPr>
        <w:t>мотивация учащихся и педагогов на активное образование, самосовершенствование.</w:t>
      </w:r>
    </w:p>
    <w:p w:rsidR="00033FBA" w:rsidRPr="00033FBA" w:rsidRDefault="00033FBA" w:rsidP="00033FBA">
      <w:pPr>
        <w:spacing w:after="0" w:line="240" w:lineRule="auto"/>
        <w:ind w:firstLine="709"/>
        <w:rPr>
          <w:rFonts w:ascii="Times New Roman" w:eastAsia="Times New Roman" w:hAnsi="Times New Roman" w:cs="Times New Roman"/>
          <w:b/>
          <w:bCs/>
          <w:sz w:val="24"/>
          <w:szCs w:val="24"/>
        </w:rPr>
      </w:pPr>
    </w:p>
    <w:p w:rsidR="00033FBA" w:rsidRPr="00033FBA" w:rsidRDefault="00033FBA" w:rsidP="00033FBA">
      <w:pPr>
        <w:spacing w:after="0" w:line="240" w:lineRule="auto"/>
        <w:ind w:firstLine="709"/>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Цель Образовательной программы:</w:t>
      </w:r>
    </w:p>
    <w:p w:rsidR="00033FBA" w:rsidRPr="00033FBA" w:rsidRDefault="00033FBA" w:rsidP="00033FBA">
      <w:pPr>
        <w:tabs>
          <w:tab w:val="left" w:pos="748"/>
        </w:tabs>
        <w:spacing w:after="0" w:line="240" w:lineRule="auto"/>
        <w:ind w:firstLine="709"/>
        <w:jc w:val="both"/>
        <w:rPr>
          <w:rFonts w:ascii="Times New Roman" w:eastAsia="Times New Roman" w:hAnsi="Times New Roman" w:cs="Times New Roman"/>
          <w:sz w:val="24"/>
          <w:szCs w:val="24"/>
        </w:rPr>
      </w:pPr>
    </w:p>
    <w:p w:rsidR="00033FBA" w:rsidRPr="00033FBA" w:rsidRDefault="00033FBA" w:rsidP="000C42AB">
      <w:pPr>
        <w:pStyle w:val="a4"/>
        <w:numPr>
          <w:ilvl w:val="0"/>
          <w:numId w:val="10"/>
        </w:numPr>
        <w:tabs>
          <w:tab w:val="left" w:pos="748"/>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выстраивание образовательного пространства, обеспечивающего создание обучающимся старшего школьного возраста основы для осознанного выбора и последующего освоения профессиональных образовательных программ; для получения качественного современного образования: позволяющего выпускнику занимать осмысленную, активную и деятельную жизненную позицию, быть способным к самообразованию и самосовершенствованию, развитие личности, способной к самоопределению в обществе через взаимодействие с субъектами внешней инфраструктуры.</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tabs>
          <w:tab w:val="left" w:pos="8826"/>
        </w:tabs>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Для  достижения  цели  образовательной  программы  были  поставлены</w:t>
      </w:r>
      <w:r w:rsidRPr="00033FBA">
        <w:rPr>
          <w:rFonts w:ascii="Times New Roman" w:eastAsia="Times New Roman" w:hAnsi="Times New Roman" w:cs="Times New Roman"/>
          <w:b/>
          <w:bCs/>
          <w:sz w:val="24"/>
          <w:szCs w:val="24"/>
        </w:rPr>
        <w:tab/>
        <w:t>следующие</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задачи:</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C42AB">
      <w:pPr>
        <w:pStyle w:val="a4"/>
        <w:numPr>
          <w:ilvl w:val="1"/>
          <w:numId w:val="138"/>
        </w:numPr>
        <w:spacing w:after="0" w:line="240" w:lineRule="auto"/>
        <w:ind w:left="851"/>
        <w:jc w:val="both"/>
        <w:rPr>
          <w:rFonts w:ascii="Times New Roman" w:hAnsi="Times New Roman" w:cs="Times New Roman"/>
          <w:sz w:val="24"/>
          <w:szCs w:val="24"/>
        </w:rPr>
      </w:pPr>
      <w:r w:rsidRPr="00033FBA">
        <w:rPr>
          <w:rFonts w:ascii="Times New Roman" w:eastAsia="Times New Roman" w:hAnsi="Times New Roman" w:cs="Times New Roman"/>
          <w:sz w:val="24"/>
          <w:szCs w:val="24"/>
        </w:rPr>
        <w:t>Создание условий для реализации права обучающихся на получение образования и условий для усвоения обучающимися обязательного минимума содержания</w:t>
      </w: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 xml:space="preserve">общеобразовательных программ. </w:t>
      </w:r>
    </w:p>
    <w:p w:rsidR="00033FBA" w:rsidRPr="00033FBA" w:rsidRDefault="00033FBA" w:rsidP="000C42AB">
      <w:pPr>
        <w:pStyle w:val="a4"/>
        <w:numPr>
          <w:ilvl w:val="1"/>
          <w:numId w:val="138"/>
        </w:numPr>
        <w:spacing w:after="0" w:line="240" w:lineRule="auto"/>
        <w:ind w:left="851"/>
        <w:jc w:val="both"/>
        <w:rPr>
          <w:rFonts w:ascii="Times New Roman" w:hAnsi="Times New Roman" w:cs="Times New Roman"/>
          <w:sz w:val="24"/>
          <w:szCs w:val="24"/>
        </w:rPr>
      </w:pPr>
      <w:r w:rsidRPr="00033FBA">
        <w:rPr>
          <w:rFonts w:ascii="Times New Roman" w:eastAsia="Times New Roman" w:hAnsi="Times New Roman" w:cs="Times New Roman"/>
          <w:sz w:val="24"/>
          <w:szCs w:val="24"/>
        </w:rPr>
        <w:t>Обеспечение преемственности  основного общего и среднего общего образования.</w:t>
      </w:r>
    </w:p>
    <w:p w:rsidR="00033FBA" w:rsidRPr="00033FBA" w:rsidRDefault="00033FBA" w:rsidP="000C42AB">
      <w:pPr>
        <w:pStyle w:val="a4"/>
        <w:numPr>
          <w:ilvl w:val="1"/>
          <w:numId w:val="138"/>
        </w:numPr>
        <w:spacing w:after="0" w:line="240" w:lineRule="auto"/>
        <w:ind w:left="851"/>
        <w:jc w:val="both"/>
        <w:rPr>
          <w:rFonts w:ascii="Times New Roman" w:hAnsi="Times New Roman" w:cs="Times New Roman"/>
          <w:sz w:val="24"/>
          <w:szCs w:val="24"/>
        </w:rPr>
      </w:pPr>
      <w:r w:rsidRPr="00033FBA">
        <w:rPr>
          <w:rFonts w:ascii="Times New Roman" w:eastAsia="Times New Roman" w:hAnsi="Times New Roman" w:cs="Times New Roman"/>
          <w:sz w:val="24"/>
          <w:szCs w:val="24"/>
        </w:rPr>
        <w:t>Обеспечение возможности повышенного уровня образования за счет изучения отдельных предметов в соответствии с запросами и интересами обучающихся, а также через применение инновационных технологий обучения и воспитания, усиление процессов информатизации.</w:t>
      </w:r>
    </w:p>
    <w:p w:rsidR="00033FBA" w:rsidRPr="00033FBA" w:rsidRDefault="00033FBA" w:rsidP="000C42AB">
      <w:pPr>
        <w:pStyle w:val="a4"/>
        <w:numPr>
          <w:ilvl w:val="1"/>
          <w:numId w:val="138"/>
        </w:numPr>
        <w:spacing w:after="0" w:line="240" w:lineRule="auto"/>
        <w:ind w:left="851"/>
        <w:jc w:val="both"/>
        <w:rPr>
          <w:rFonts w:ascii="Times New Roman" w:hAnsi="Times New Roman" w:cs="Times New Roman"/>
          <w:sz w:val="24"/>
          <w:szCs w:val="24"/>
        </w:rPr>
      </w:pPr>
      <w:r w:rsidRPr="00033FBA">
        <w:rPr>
          <w:rFonts w:ascii="Times New Roman" w:eastAsia="Times New Roman" w:hAnsi="Times New Roman" w:cs="Times New Roman"/>
          <w:sz w:val="24"/>
          <w:szCs w:val="24"/>
        </w:rPr>
        <w:t>Создание условий для воспитания и развития качеств личности, отвечающих требованиям информационного общества, инновационной экономики.</w:t>
      </w:r>
    </w:p>
    <w:p w:rsidR="00033FBA" w:rsidRPr="00033FBA" w:rsidRDefault="00033FBA" w:rsidP="000C42AB">
      <w:pPr>
        <w:pStyle w:val="a4"/>
        <w:numPr>
          <w:ilvl w:val="1"/>
          <w:numId w:val="138"/>
        </w:numPr>
        <w:spacing w:after="0" w:line="240" w:lineRule="auto"/>
        <w:ind w:left="851"/>
        <w:jc w:val="both"/>
        <w:rPr>
          <w:rFonts w:ascii="Times New Roman" w:hAnsi="Times New Roman" w:cs="Times New Roman"/>
          <w:sz w:val="24"/>
          <w:szCs w:val="24"/>
        </w:rPr>
      </w:pPr>
      <w:r w:rsidRPr="00033FBA">
        <w:rPr>
          <w:rFonts w:ascii="Times New Roman" w:eastAsia="Times New Roman" w:hAnsi="Times New Roman" w:cs="Times New Roman"/>
          <w:sz w:val="24"/>
          <w:szCs w:val="24"/>
        </w:rPr>
        <w:t>Расширение возможности выбора и определения каждым обучающимся необходимого содержания образования через организацию курсов по выбору.</w:t>
      </w:r>
    </w:p>
    <w:p w:rsidR="00033FBA" w:rsidRPr="00033FBA" w:rsidRDefault="00033FBA" w:rsidP="000C42AB">
      <w:pPr>
        <w:pStyle w:val="a4"/>
        <w:numPr>
          <w:ilvl w:val="0"/>
          <w:numId w:val="11"/>
        </w:numPr>
        <w:spacing w:after="0" w:line="240" w:lineRule="auto"/>
        <w:ind w:left="0" w:firstLine="709"/>
        <w:jc w:val="both"/>
        <w:rPr>
          <w:rFonts w:ascii="Times New Roman" w:hAnsi="Times New Roman" w:cs="Times New Roman"/>
          <w:sz w:val="24"/>
          <w:szCs w:val="24"/>
        </w:rPr>
        <w:sectPr w:rsidR="00033FBA" w:rsidRPr="00033FBA">
          <w:pgSz w:w="11900" w:h="16838"/>
          <w:pgMar w:top="1131" w:right="846" w:bottom="420" w:left="1000" w:header="0" w:footer="0" w:gutter="0"/>
          <w:cols w:space="720" w:equalWidth="0">
            <w:col w:w="10060"/>
          </w:cols>
        </w:sectPr>
      </w:pPr>
    </w:p>
    <w:p w:rsidR="00070DB5"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Повышение  мотивации  обучения  через  активизацию  познавательной  деятельности, развитие общих и индивидуальных способностей.</w:t>
      </w:r>
    </w:p>
    <w:p w:rsidR="00070DB5"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 xml:space="preserve">Развитие у обучающихся продуктивного мышления </w:t>
      </w:r>
      <w:r w:rsidRPr="00070DB5">
        <w:rPr>
          <w:rFonts w:ascii="Times New Roman" w:eastAsia="Times New Roman" w:hAnsi="Times New Roman" w:cs="Times New Roman"/>
          <w:w w:val="98"/>
          <w:sz w:val="24"/>
          <w:szCs w:val="24"/>
        </w:rPr>
        <w:t>,</w:t>
      </w:r>
      <w:r w:rsidRPr="00070DB5">
        <w:rPr>
          <w:rFonts w:ascii="Times New Roman" w:eastAsia="Times New Roman" w:hAnsi="Times New Roman" w:cs="Times New Roman"/>
          <w:sz w:val="24"/>
          <w:szCs w:val="24"/>
        </w:rPr>
        <w:t xml:space="preserve"> исследовательской компетентности,</w:t>
      </w:r>
      <w:r w:rsidRPr="00070DB5">
        <w:rPr>
          <w:rFonts w:ascii="Times New Roman" w:eastAsia="Times New Roman" w:hAnsi="Times New Roman" w:cs="Times New Roman"/>
          <w:w w:val="99"/>
          <w:sz w:val="24"/>
          <w:szCs w:val="24"/>
        </w:rPr>
        <w:t xml:space="preserve"> </w:t>
      </w:r>
      <w:r w:rsidRPr="00070DB5">
        <w:rPr>
          <w:rFonts w:ascii="Times New Roman" w:eastAsia="Times New Roman" w:hAnsi="Times New Roman" w:cs="Times New Roman"/>
          <w:sz w:val="24"/>
          <w:szCs w:val="24"/>
        </w:rPr>
        <w:t>самостоятельности и  творческих  способностей посредством включения их в проектную и исследовательскую деятельность</w:t>
      </w:r>
    </w:p>
    <w:p w:rsidR="00070DB5"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Организация разработки индивидуальных образовательных траекторий</w:t>
      </w:r>
      <w:r w:rsidRPr="00070DB5">
        <w:rPr>
          <w:rFonts w:ascii="Times New Roman" w:eastAsia="Times New Roman" w:hAnsi="Times New Roman" w:cs="Times New Roman"/>
          <w:w w:val="98"/>
          <w:sz w:val="24"/>
          <w:szCs w:val="24"/>
        </w:rPr>
        <w:t xml:space="preserve"> </w:t>
      </w:r>
      <w:r w:rsidRPr="00070DB5">
        <w:rPr>
          <w:rFonts w:ascii="Times New Roman" w:eastAsia="Times New Roman" w:hAnsi="Times New Roman" w:cs="Times New Roman"/>
          <w:sz w:val="24"/>
          <w:szCs w:val="24"/>
        </w:rPr>
        <w:t xml:space="preserve">индивидуального развития каждого  обучающегося </w:t>
      </w:r>
      <w:r w:rsidRPr="00070DB5">
        <w:rPr>
          <w:rFonts w:ascii="Times New Roman" w:eastAsia="Times New Roman" w:hAnsi="Times New Roman" w:cs="Times New Roman"/>
          <w:w w:val="99"/>
          <w:sz w:val="24"/>
          <w:szCs w:val="24"/>
        </w:rPr>
        <w:t>(</w:t>
      </w:r>
      <w:r w:rsidRPr="00070DB5">
        <w:rPr>
          <w:rFonts w:ascii="Times New Roman" w:eastAsia="Times New Roman" w:hAnsi="Times New Roman" w:cs="Times New Roman"/>
          <w:sz w:val="24"/>
          <w:szCs w:val="24"/>
        </w:rPr>
        <w:t>включая  одаренных детей) обеспечивающих рост творческого потенциала, познавательных мотивов, привлечение родителей к активному участию в процессе обучения.</w:t>
      </w:r>
    </w:p>
    <w:p w:rsidR="00070DB5"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Формирование духовно-развитой, творчески одаренной личности на основе современных технологий воспитания, интеграции усилий школы, семьи и общественности.</w:t>
      </w:r>
    </w:p>
    <w:p w:rsidR="00070DB5"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развитие психолого-педагогической, медико-педагогической и социальной поддержки их образовательной деятельности, создание комфортной и безопасной среды обучения.</w:t>
      </w:r>
    </w:p>
    <w:p w:rsidR="00033FBA" w:rsidRPr="00070DB5" w:rsidRDefault="00033FBA" w:rsidP="000C42AB">
      <w:pPr>
        <w:pStyle w:val="a4"/>
        <w:numPr>
          <w:ilvl w:val="1"/>
          <w:numId w:val="138"/>
        </w:numPr>
        <w:tabs>
          <w:tab w:val="left" w:pos="906"/>
        </w:tabs>
        <w:spacing w:after="0" w:line="240" w:lineRule="auto"/>
        <w:ind w:left="142"/>
        <w:jc w:val="both"/>
        <w:rPr>
          <w:rFonts w:ascii="Times New Roman" w:eastAsia="Times New Roman" w:hAnsi="Times New Roman" w:cs="Times New Roman"/>
          <w:sz w:val="24"/>
          <w:szCs w:val="24"/>
        </w:rPr>
      </w:pPr>
      <w:r w:rsidRPr="00070DB5">
        <w:rPr>
          <w:rFonts w:ascii="Times New Roman" w:eastAsia="Times New Roman" w:hAnsi="Times New Roman" w:cs="Times New Roman"/>
          <w:sz w:val="24"/>
          <w:szCs w:val="24"/>
        </w:rPr>
        <w:t>Создание комфортных условий образовательной среды, ориентированной на личность обучающегося, способствующей более полному раскрытию потенциала обучающихся на основе интеграции общего и дополнительного образования.</w:t>
      </w:r>
    </w:p>
    <w:p w:rsidR="00033FBA" w:rsidRPr="00033FBA" w:rsidRDefault="00033FBA" w:rsidP="00033FBA">
      <w:pPr>
        <w:pStyle w:val="a4"/>
        <w:spacing w:after="0" w:line="240" w:lineRule="auto"/>
        <w:ind w:left="0" w:firstLine="709"/>
        <w:jc w:val="both"/>
        <w:rPr>
          <w:rFonts w:ascii="Times New Roman" w:eastAsia="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hAnsi="Times New Roman" w:cs="Times New Roman"/>
          <w:sz w:val="24"/>
          <w:szCs w:val="24"/>
        </w:rPr>
        <w:t xml:space="preserve"> </w:t>
      </w:r>
      <w:r w:rsidRPr="00033FBA">
        <w:rPr>
          <w:rFonts w:ascii="Times New Roman" w:eastAsia="Times New Roman" w:hAnsi="Times New Roman" w:cs="Times New Roman"/>
          <w:b/>
          <w:bCs/>
          <w:iCs/>
          <w:sz w:val="24"/>
          <w:szCs w:val="24"/>
        </w:rPr>
        <w:t>1.1.2. Особенности содержания и организации образовательного процесса</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tabs>
          <w:tab w:val="left" w:pos="1420"/>
        </w:tabs>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МКОУ</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«Новоалександровская СОШ»  реализует  общеобразовательные  программы</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среднего</w:t>
      </w:r>
      <w:r w:rsidRPr="00033FBA">
        <w:rPr>
          <w:rFonts w:ascii="Times New Roman" w:hAnsi="Times New Roman" w:cs="Times New Roman"/>
          <w:sz w:val="24"/>
          <w:szCs w:val="24"/>
        </w:rPr>
        <w:tab/>
      </w:r>
      <w:r w:rsidRPr="00033FBA">
        <w:rPr>
          <w:rFonts w:ascii="Times New Roman" w:eastAsia="Times New Roman" w:hAnsi="Times New Roman" w:cs="Times New Roman"/>
          <w:sz w:val="24"/>
          <w:szCs w:val="24"/>
        </w:rPr>
        <w:t>общего</w:t>
      </w:r>
      <w:r w:rsidRPr="00033FBA">
        <w:rPr>
          <w:rFonts w:ascii="Times New Roman" w:eastAsia="Times New Roman" w:hAnsi="Times New Roman" w:cs="Times New Roman"/>
          <w:sz w:val="24"/>
          <w:szCs w:val="24"/>
        </w:rPr>
        <w:tab/>
        <w:t>образован</w:t>
      </w:r>
      <w:r>
        <w:rPr>
          <w:rFonts w:ascii="Times New Roman" w:eastAsia="Times New Roman" w:hAnsi="Times New Roman" w:cs="Times New Roman"/>
          <w:sz w:val="24"/>
          <w:szCs w:val="24"/>
        </w:rPr>
        <w:t>ия.</w:t>
      </w:r>
      <w:r>
        <w:rPr>
          <w:rFonts w:ascii="Times New Roman" w:eastAsia="Times New Roman" w:hAnsi="Times New Roman" w:cs="Times New Roman"/>
          <w:sz w:val="24"/>
          <w:szCs w:val="24"/>
        </w:rPr>
        <w:tab/>
        <w:t>Все</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 xml:space="preserve">соответствуют </w:t>
      </w:r>
      <w:r w:rsidRPr="00033FBA">
        <w:rPr>
          <w:rFonts w:ascii="Times New Roman" w:eastAsia="Times New Roman" w:hAnsi="Times New Roman" w:cs="Times New Roman"/>
          <w:sz w:val="24"/>
          <w:szCs w:val="24"/>
        </w:rPr>
        <w:t>требованиям</w:t>
      </w:r>
      <w:r w:rsidRPr="00033FBA">
        <w:rPr>
          <w:rFonts w:ascii="Times New Roman" w:eastAsia="Times New Roman" w:hAnsi="Times New Roman" w:cs="Times New Roman"/>
          <w:sz w:val="24"/>
          <w:szCs w:val="24"/>
        </w:rPr>
        <w:tab/>
        <w:t>федерального</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компонента государственного образовательного стандарта.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Существенным моментом для школы становится то, что и инвариантная, и вариативная части учебного плана являются единым механизмом достижения цели и задач, поставленных перед</w:t>
      </w: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 xml:space="preserve">педагогическим коллективом. </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Учебный план школы создан на основе Федерального базисного учебного плана 2004 года, регионального базисного учебного плана общеобразовательных учреждений и отражает суть предъявляемых требований к образованию, ориентированному на обучение, воспитание, развитие обучающихся и их социализацию.</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 xml:space="preserve"> В соответствии с запросами и интересами обучающихся и их родителей (законных представителей) в школе реализуются программы дополнительного образования, которые усиливают вариативную составляющую общего образования, способствуют практическому применению знаний и навыков, стимулируют познавательную</w:t>
      </w:r>
      <w:r w:rsidRPr="00033FBA">
        <w:rPr>
          <w:rFonts w:ascii="Times New Roman" w:eastAsia="Times New Roman" w:hAnsi="Times New Roman" w:cs="Times New Roman"/>
          <w:sz w:val="24"/>
          <w:szCs w:val="24"/>
        </w:rPr>
        <w:tab/>
        <w:t>активность обучающихся, создают условия для их самоопределения, самовыражения, а также решают задачи формирования общей культуры личности, здорового образа жизни. В условиях дополнительного образования дети могут развивать свой творческий потенциал, кругозор, интересы, навыки адаптации в современном обществе и получают возможность полноценной организации свободного времени.</w:t>
      </w:r>
    </w:p>
    <w:p w:rsidR="00033FBA" w:rsidRPr="00033FBA" w:rsidRDefault="00033FBA" w:rsidP="00033FBA">
      <w:pPr>
        <w:pStyle w:val="a4"/>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Достижению целей образовательной политики ОУ служит программа воспитания и социализации обучающихся, которая определяет уклад жизни в ОУ, отвечает его миссии, целям и задачам, удовлетворяет запросы социума.</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sz w:val="24"/>
          <w:szCs w:val="24"/>
        </w:rPr>
        <w:t>ООП СОО является преемственной по отношению к основной образовательной программе</w:t>
      </w: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основного общего образования и формируется с учётом психолого-педагогических особенностей развития детей 15—18 лет.</w:t>
      </w:r>
      <w:r w:rsidRPr="00033FBA">
        <w:rPr>
          <w:rFonts w:ascii="Times New Roman" w:hAnsi="Times New Roman" w:cs="Times New Roman"/>
          <w:sz w:val="24"/>
          <w:szCs w:val="24"/>
        </w:rPr>
        <w:t xml:space="preserve"> </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Специфика среднего общего образования определяется особенностями возраста: в этот период завершается психофизическое развитие человека, утверждаются базовые ценности, определяющие личностное и профессиональное самоопределение обучающегося во всей последующей жизни, формируется устойчивая система ведущих ценностных ориентаций и установок в социально-политической, экономической, эстетической и экологической сферах деятельности в соответствии с принятыми нравственными, эстетическими, трудовыми</w:t>
      </w:r>
      <w:r w:rsidRPr="00033FBA">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нормами и правилами. Приоритетом является обеспечение наибольшей личностной направленности и вариативности образования, его дифференциации и индивидуализации. С целью максимального раскрытия индивидуальных способностей, талантов человека будет сформирована на этой основе профессионально и социально компетентная, мобильная личность, способная делать профессиональный и социальный выбор и нести за него ответственность, сознающая и способная отстаивать свою гражданскую позицию и права.</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sz w:val="24"/>
          <w:szCs w:val="24"/>
        </w:rPr>
        <w:t>Основными принципами построения программы являются</w:t>
      </w:r>
      <w:r w:rsidRPr="00033FBA">
        <w:rPr>
          <w:rFonts w:ascii="Times New Roman" w:eastAsia="Times New Roman" w:hAnsi="Times New Roman" w:cs="Times New Roman"/>
          <w:sz w:val="24"/>
          <w:szCs w:val="24"/>
        </w:rPr>
        <w:t>:</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C42AB">
      <w:pPr>
        <w:pStyle w:val="a4"/>
        <w:numPr>
          <w:ilvl w:val="0"/>
          <w:numId w:val="12"/>
        </w:numPr>
        <w:tabs>
          <w:tab w:val="left" w:pos="713"/>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принцип целостности и вариативности, предполагающий построение деятельности школы на основе единства процессов развития, обучения и воспитания обучающихся,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школьной вариативной  составляющей;</w:t>
      </w:r>
    </w:p>
    <w:p w:rsidR="00033FBA" w:rsidRPr="00033FBA" w:rsidRDefault="00033FBA" w:rsidP="000C42AB">
      <w:pPr>
        <w:pStyle w:val="a4"/>
        <w:numPr>
          <w:ilvl w:val="0"/>
          <w:numId w:val="12"/>
        </w:numPr>
        <w:tabs>
          <w:tab w:val="left" w:pos="713"/>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принцип дифференциации и индивидуализации, направленный на создание условий для полного проявления и развития способностей каждого школьника.</w:t>
      </w:r>
    </w:p>
    <w:p w:rsidR="00033FBA" w:rsidRPr="00033FBA" w:rsidRDefault="00033FBA" w:rsidP="000C42AB">
      <w:pPr>
        <w:pStyle w:val="a4"/>
        <w:numPr>
          <w:ilvl w:val="0"/>
          <w:numId w:val="12"/>
        </w:numPr>
        <w:tabs>
          <w:tab w:val="left" w:pos="713"/>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w:t>
      </w:r>
    </w:p>
    <w:p w:rsidR="00033FBA" w:rsidRPr="00033FBA" w:rsidRDefault="00033FBA" w:rsidP="000C42AB">
      <w:pPr>
        <w:pStyle w:val="a4"/>
        <w:numPr>
          <w:ilvl w:val="0"/>
          <w:numId w:val="12"/>
        </w:numPr>
        <w:tabs>
          <w:tab w:val="left" w:pos="713"/>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307199">
      <w:pPr>
        <w:tabs>
          <w:tab w:val="left" w:pos="2060"/>
          <w:tab w:val="left" w:pos="3660"/>
          <w:tab w:val="left" w:pos="5420"/>
          <w:tab w:val="left" w:pos="6320"/>
          <w:tab w:val="left" w:pos="7320"/>
          <w:tab w:val="left" w:pos="7740"/>
          <w:tab w:val="left" w:pos="8960"/>
        </w:tabs>
        <w:spacing w:after="0" w:line="240" w:lineRule="auto"/>
        <w:ind w:firstLine="709"/>
        <w:jc w:val="both"/>
        <w:rPr>
          <w:rFonts w:ascii="Times New Roman" w:hAnsi="Times New Roman" w:cs="Times New Roman"/>
          <w:sz w:val="24"/>
          <w:szCs w:val="24"/>
        </w:rPr>
      </w:pPr>
      <w:r w:rsidRPr="00307199">
        <w:rPr>
          <w:rFonts w:ascii="Times New Roman" w:eastAsia="Times New Roman" w:hAnsi="Times New Roman" w:cs="Times New Roman"/>
          <w:b/>
          <w:sz w:val="24"/>
          <w:szCs w:val="24"/>
        </w:rPr>
        <w:t>Программа</w:t>
      </w:r>
      <w:r w:rsidRPr="00307199">
        <w:rPr>
          <w:rFonts w:ascii="Times New Roman" w:hAnsi="Times New Roman" w:cs="Times New Roman"/>
          <w:b/>
          <w:sz w:val="24"/>
          <w:szCs w:val="24"/>
        </w:rPr>
        <w:tab/>
      </w:r>
      <w:r w:rsidRPr="00307199">
        <w:rPr>
          <w:rFonts w:ascii="Times New Roman" w:eastAsia="Times New Roman" w:hAnsi="Times New Roman" w:cs="Times New Roman"/>
          <w:b/>
          <w:sz w:val="24"/>
          <w:szCs w:val="24"/>
        </w:rPr>
        <w:t>адресована</w:t>
      </w:r>
      <w:r w:rsidRPr="00033FBA">
        <w:rPr>
          <w:rFonts w:ascii="Times New Roman" w:hAnsi="Times New Roman" w:cs="Times New Roman"/>
          <w:sz w:val="24"/>
          <w:szCs w:val="24"/>
        </w:rPr>
        <w:tab/>
      </w:r>
      <w:r w:rsidRPr="00033FBA">
        <w:rPr>
          <w:rFonts w:ascii="Times New Roman" w:eastAsia="Times New Roman" w:hAnsi="Times New Roman" w:cs="Times New Roman"/>
          <w:sz w:val="24"/>
          <w:szCs w:val="24"/>
        </w:rPr>
        <w:t>обучающимся</w:t>
      </w:r>
      <w:r w:rsidRPr="00033FBA">
        <w:rPr>
          <w:rFonts w:ascii="Times New Roman" w:hAnsi="Times New Roman" w:cs="Times New Roman"/>
          <w:sz w:val="24"/>
          <w:szCs w:val="24"/>
        </w:rPr>
        <w:tab/>
      </w:r>
      <w:r w:rsidRPr="00033FBA">
        <w:rPr>
          <w:rFonts w:ascii="Times New Roman" w:eastAsia="Times New Roman" w:hAnsi="Times New Roman" w:cs="Times New Roman"/>
          <w:sz w:val="24"/>
          <w:szCs w:val="24"/>
        </w:rPr>
        <w:t>10-11-х</w:t>
      </w:r>
      <w:r w:rsidRPr="00033FBA">
        <w:rPr>
          <w:rFonts w:ascii="Times New Roman" w:hAnsi="Times New Roman" w:cs="Times New Roman"/>
          <w:sz w:val="24"/>
          <w:szCs w:val="24"/>
        </w:rPr>
        <w:tab/>
      </w:r>
      <w:r w:rsidR="00307199">
        <w:rPr>
          <w:rFonts w:ascii="Times New Roman" w:eastAsia="Times New Roman" w:hAnsi="Times New Roman" w:cs="Times New Roman"/>
          <w:sz w:val="24"/>
          <w:szCs w:val="24"/>
        </w:rPr>
        <w:t>классов,</w:t>
      </w:r>
      <w:r w:rsidR="00307199">
        <w:rPr>
          <w:rFonts w:ascii="Times New Roman" w:eastAsia="Times New Roman" w:hAnsi="Times New Roman" w:cs="Times New Roman"/>
          <w:sz w:val="24"/>
          <w:szCs w:val="24"/>
        </w:rPr>
        <w:tab/>
        <w:t>их</w:t>
      </w:r>
      <w:r w:rsidR="00307199">
        <w:rPr>
          <w:rFonts w:ascii="Times New Roman" w:eastAsia="Times New Roman" w:hAnsi="Times New Roman" w:cs="Times New Roman"/>
          <w:sz w:val="24"/>
          <w:szCs w:val="24"/>
        </w:rPr>
        <w:tab/>
        <w:t xml:space="preserve">родителя </w:t>
      </w:r>
      <w:r w:rsidRPr="00033FBA">
        <w:rPr>
          <w:rFonts w:ascii="Times New Roman" w:eastAsia="Times New Roman" w:hAnsi="Times New Roman" w:cs="Times New Roman"/>
          <w:sz w:val="24"/>
          <w:szCs w:val="24"/>
        </w:rPr>
        <w:t>(законным</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представителям), педагогам, администрации  ОУ:</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определения сферы ответственности за достижение результатов образовательной деятельности ОУ, родителей и обучающихся и возможностей для взаимодействия;</w:t>
      </w: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регулирования взаимоотношений субъектов образовательного процесса (педагогов, обучающихся, родителей, администрации);</w:t>
      </w: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повышения объективности оценивания образовательных результатов ОУ в целом;</w:t>
      </w:r>
    </w:p>
    <w:p w:rsidR="00033FBA" w:rsidRPr="00033FBA" w:rsidRDefault="00033FBA" w:rsidP="000C42AB">
      <w:pPr>
        <w:pStyle w:val="a4"/>
        <w:numPr>
          <w:ilvl w:val="0"/>
          <w:numId w:val="13"/>
        </w:numPr>
        <w:tabs>
          <w:tab w:val="left" w:pos="567"/>
        </w:tabs>
        <w:spacing w:after="0" w:line="240" w:lineRule="auto"/>
        <w:ind w:left="142" w:firstLine="28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Нормативный срок освоения ООП СОО – 2 года. Образовательное учреждение оставляет за собой право корректировать отдельные ее разделы по мере необходимости. Раздел «Учебный план» обновляется ежегодно.</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F34834" w:rsidRDefault="00033FBA" w:rsidP="00F34834">
      <w:pPr>
        <w:spacing w:after="0" w:line="240" w:lineRule="auto"/>
        <w:ind w:firstLine="709"/>
        <w:jc w:val="both"/>
        <w:rPr>
          <w:rFonts w:ascii="Times New Roman" w:hAnsi="Times New Roman" w:cs="Times New Roman"/>
          <w:b/>
          <w:sz w:val="24"/>
          <w:szCs w:val="24"/>
        </w:rPr>
      </w:pPr>
      <w:r w:rsidRPr="00F34834">
        <w:rPr>
          <w:rFonts w:ascii="Times New Roman" w:eastAsia="Times New Roman" w:hAnsi="Times New Roman" w:cs="Times New Roman"/>
          <w:b/>
          <w:sz w:val="24"/>
          <w:szCs w:val="24"/>
        </w:rPr>
        <w:t>Предполагаемый результат реализации основной образовательной программы:</w:t>
      </w:r>
    </w:p>
    <w:p w:rsidR="00033FBA" w:rsidRPr="00033FBA" w:rsidRDefault="00033FBA" w:rsidP="000C42AB">
      <w:pPr>
        <w:pStyle w:val="a4"/>
        <w:numPr>
          <w:ilvl w:val="0"/>
          <w:numId w:val="14"/>
        </w:numPr>
        <w:tabs>
          <w:tab w:val="left" w:pos="820"/>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созданная  система  образования  ОУ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w:t>
      </w:r>
    </w:p>
    <w:p w:rsidR="00033FBA" w:rsidRPr="00033FBA" w:rsidRDefault="00033FBA" w:rsidP="000C42AB">
      <w:pPr>
        <w:pStyle w:val="a4"/>
        <w:numPr>
          <w:ilvl w:val="0"/>
          <w:numId w:val="14"/>
        </w:numPr>
        <w:tabs>
          <w:tab w:val="left" w:pos="820"/>
        </w:tabs>
        <w:spacing w:after="0" w:line="240" w:lineRule="auto"/>
        <w:ind w:left="0"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 xml:space="preserve">образ  выпускника  ОУ  - </w:t>
      </w:r>
      <w:r w:rsidRPr="00033FBA">
        <w:rPr>
          <w:rFonts w:ascii="Times New Roman" w:hAnsi="Times New Roman" w:cs="Times New Roman"/>
          <w:bCs/>
          <w:sz w:val="24"/>
          <w:szCs w:val="24"/>
        </w:rPr>
        <w:t xml:space="preserve">обществу нужны люди, обладающие прочными знаниями, всесторонне развитые, трудолюбивые, умеющие адаптироваться к быстро меняющимся условиям жизни, способные самостоятельно принимать решения с учётом жизненных обстоятельств и реализовывать свои способности, духовно богатые, с развитыми творческими возможностями, физически здоровые, способные к саморазвитию.  </w:t>
      </w:r>
    </w:p>
    <w:p w:rsidR="00033FBA" w:rsidRPr="00033FBA" w:rsidRDefault="00033FBA" w:rsidP="00033FBA">
      <w:pPr>
        <w:pStyle w:val="a4"/>
        <w:tabs>
          <w:tab w:val="left" w:pos="5844"/>
        </w:tabs>
        <w:spacing w:after="0" w:line="240" w:lineRule="auto"/>
        <w:ind w:left="0" w:firstLine="709"/>
        <w:jc w:val="both"/>
        <w:rPr>
          <w:rFonts w:ascii="Times New Roman" w:hAnsi="Times New Roman" w:cs="Times New Roman"/>
          <w:b/>
          <w:bCs/>
          <w:sz w:val="24"/>
          <w:szCs w:val="24"/>
          <w:u w:val="single"/>
        </w:rPr>
      </w:pPr>
    </w:p>
    <w:p w:rsidR="00033FBA" w:rsidRPr="00033FBA" w:rsidRDefault="00033FBA" w:rsidP="00033FBA">
      <w:pPr>
        <w:pStyle w:val="a4"/>
        <w:tabs>
          <w:tab w:val="left" w:pos="5844"/>
        </w:tabs>
        <w:spacing w:after="0" w:line="240" w:lineRule="auto"/>
        <w:ind w:left="0" w:firstLine="709"/>
        <w:jc w:val="both"/>
        <w:rPr>
          <w:rFonts w:ascii="Times New Roman" w:hAnsi="Times New Roman" w:cs="Times New Roman"/>
          <w:b/>
          <w:bCs/>
          <w:sz w:val="24"/>
          <w:szCs w:val="24"/>
          <w:u w:val="single"/>
        </w:rPr>
      </w:pPr>
      <w:r w:rsidRPr="00033FBA">
        <w:rPr>
          <w:rFonts w:ascii="Times New Roman" w:hAnsi="Times New Roman" w:cs="Times New Roman"/>
          <w:b/>
          <w:bCs/>
          <w:sz w:val="24"/>
          <w:szCs w:val="24"/>
          <w:u w:val="single"/>
        </w:rPr>
        <w:t>Модель выпускника средней школы</w:t>
      </w:r>
    </w:p>
    <w:p w:rsidR="00033FBA" w:rsidRPr="00033FBA" w:rsidRDefault="00033FBA" w:rsidP="00033FBA">
      <w:pPr>
        <w:pStyle w:val="a4"/>
        <w:tabs>
          <w:tab w:val="left" w:pos="5844"/>
        </w:tabs>
        <w:spacing w:after="0" w:line="240" w:lineRule="auto"/>
        <w:ind w:left="0" w:firstLine="709"/>
        <w:jc w:val="both"/>
        <w:rPr>
          <w:rFonts w:ascii="Times New Roman" w:hAnsi="Times New Roman" w:cs="Times New Roman"/>
          <w:b/>
          <w:bCs/>
          <w:sz w:val="24"/>
          <w:szCs w:val="24"/>
          <w:u w:val="single"/>
        </w:rPr>
      </w:pPr>
    </w:p>
    <w:p w:rsidR="00033FBA" w:rsidRPr="00033FBA" w:rsidRDefault="00033FBA" w:rsidP="00033FBA">
      <w:pPr>
        <w:tabs>
          <w:tab w:val="left" w:pos="5844"/>
        </w:tabs>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Нравственный потенциал</w:t>
      </w:r>
    </w:p>
    <w:p w:rsidR="00033FBA" w:rsidRDefault="00033FBA" w:rsidP="000C42AB">
      <w:pPr>
        <w:pStyle w:val="a4"/>
        <w:numPr>
          <w:ilvl w:val="0"/>
          <w:numId w:val="41"/>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Осмысление целей и смысла своей жизни. Усвоение ценностей «отечество», «культура», «любовь», «творчество», «самоактуализация» и «субъектность».</w:t>
      </w:r>
    </w:p>
    <w:p w:rsidR="00033FBA" w:rsidRDefault="00033FBA" w:rsidP="000C42AB">
      <w:pPr>
        <w:pStyle w:val="a4"/>
        <w:numPr>
          <w:ilvl w:val="0"/>
          <w:numId w:val="41"/>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033FBA" w:rsidRDefault="00033FBA" w:rsidP="000C42AB">
      <w:pPr>
        <w:pStyle w:val="a4"/>
        <w:numPr>
          <w:ilvl w:val="0"/>
          <w:numId w:val="41"/>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033FBA" w:rsidRDefault="00033FBA" w:rsidP="000C42AB">
      <w:pPr>
        <w:pStyle w:val="a4"/>
        <w:numPr>
          <w:ilvl w:val="0"/>
          <w:numId w:val="41"/>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033FBA" w:rsidRPr="00033FBA" w:rsidRDefault="00033FBA" w:rsidP="000C42AB">
      <w:pPr>
        <w:pStyle w:val="a4"/>
        <w:numPr>
          <w:ilvl w:val="0"/>
          <w:numId w:val="41"/>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033FBA" w:rsidRPr="00033FBA" w:rsidRDefault="00033FBA" w:rsidP="00033FBA">
      <w:pPr>
        <w:tabs>
          <w:tab w:val="left" w:pos="5844"/>
        </w:tabs>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Познавательный потенциал</w:t>
      </w:r>
    </w:p>
    <w:p w:rsidR="00033FBA" w:rsidRPr="00033FBA" w:rsidRDefault="00033FBA" w:rsidP="000C42AB">
      <w:pPr>
        <w:pStyle w:val="a4"/>
        <w:numPr>
          <w:ilvl w:val="0"/>
          <w:numId w:val="42"/>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033FBA" w:rsidRPr="00033FBA" w:rsidRDefault="00033FBA" w:rsidP="00033FBA">
      <w:pPr>
        <w:tabs>
          <w:tab w:val="left" w:pos="5844"/>
        </w:tabs>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Коммуникативный потенциал</w:t>
      </w:r>
    </w:p>
    <w:p w:rsidR="00033FBA" w:rsidRPr="00033FBA" w:rsidRDefault="00033FBA" w:rsidP="000C42AB">
      <w:pPr>
        <w:pStyle w:val="a4"/>
        <w:numPr>
          <w:ilvl w:val="0"/>
          <w:numId w:val="42"/>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w:t>
      </w:r>
    </w:p>
    <w:p w:rsidR="00033FBA" w:rsidRPr="00033FBA" w:rsidRDefault="00033FBA" w:rsidP="00033FBA">
      <w:pPr>
        <w:tabs>
          <w:tab w:val="left" w:pos="5844"/>
        </w:tabs>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Эстетический потенциал</w:t>
      </w:r>
    </w:p>
    <w:p w:rsidR="00033FBA" w:rsidRPr="00033FBA" w:rsidRDefault="00033FBA" w:rsidP="000C42AB">
      <w:pPr>
        <w:pStyle w:val="a4"/>
        <w:numPr>
          <w:ilvl w:val="0"/>
          <w:numId w:val="42"/>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033FBA" w:rsidRPr="00033FBA" w:rsidRDefault="00033FBA" w:rsidP="00033FBA">
      <w:pPr>
        <w:tabs>
          <w:tab w:val="left" w:pos="5844"/>
        </w:tabs>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Физический потенциал</w:t>
      </w:r>
    </w:p>
    <w:p w:rsidR="00033FBA" w:rsidRPr="00033FBA" w:rsidRDefault="00033FBA" w:rsidP="000C42AB">
      <w:pPr>
        <w:pStyle w:val="a4"/>
        <w:numPr>
          <w:ilvl w:val="0"/>
          <w:numId w:val="42"/>
        </w:numPr>
        <w:tabs>
          <w:tab w:val="left" w:pos="5844"/>
        </w:tabs>
        <w:spacing w:after="0" w:line="240" w:lineRule="auto"/>
        <w:jc w:val="both"/>
        <w:rPr>
          <w:rFonts w:ascii="Times New Roman" w:hAnsi="Times New Roman" w:cs="Times New Roman"/>
          <w:bCs/>
          <w:sz w:val="24"/>
          <w:szCs w:val="24"/>
        </w:rPr>
      </w:pPr>
      <w:r w:rsidRPr="00033FBA">
        <w:rPr>
          <w:rFonts w:ascii="Times New Roman" w:hAnsi="Times New Roman" w:cs="Times New Roman"/>
          <w:bCs/>
          <w:sz w:val="24"/>
          <w:szCs w:val="24"/>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033FBA" w:rsidRDefault="00033FBA" w:rsidP="00033FBA">
      <w:pPr>
        <w:pStyle w:val="a4"/>
        <w:tabs>
          <w:tab w:val="left" w:pos="5844"/>
        </w:tabs>
        <w:spacing w:after="0" w:line="240" w:lineRule="auto"/>
        <w:ind w:left="0" w:firstLine="709"/>
        <w:jc w:val="both"/>
        <w:rPr>
          <w:rFonts w:ascii="Times New Roman" w:hAnsi="Times New Roman" w:cs="Times New Roman"/>
          <w:bCs/>
          <w:sz w:val="24"/>
          <w:szCs w:val="24"/>
        </w:rPr>
      </w:pPr>
    </w:p>
    <w:p w:rsidR="00F34834" w:rsidRPr="00033FBA" w:rsidRDefault="00F34834" w:rsidP="00033FBA">
      <w:pPr>
        <w:pStyle w:val="a4"/>
        <w:tabs>
          <w:tab w:val="left" w:pos="5844"/>
        </w:tabs>
        <w:spacing w:after="0" w:line="240" w:lineRule="auto"/>
        <w:ind w:left="0" w:firstLine="709"/>
        <w:jc w:val="both"/>
        <w:rPr>
          <w:rFonts w:ascii="Times New Roman" w:hAnsi="Times New Roman" w:cs="Times New Roman"/>
          <w:bCs/>
          <w:sz w:val="24"/>
          <w:szCs w:val="24"/>
        </w:rPr>
      </w:pPr>
    </w:p>
    <w:p w:rsidR="00033FBA" w:rsidRPr="00033FBA" w:rsidRDefault="00033FBA" w:rsidP="00033FBA">
      <w:pPr>
        <w:spacing w:after="0" w:line="240" w:lineRule="auto"/>
        <w:ind w:firstLine="709"/>
        <w:jc w:val="center"/>
        <w:rPr>
          <w:rFonts w:ascii="Times New Roman" w:hAnsi="Times New Roman" w:cs="Times New Roman"/>
          <w:sz w:val="24"/>
          <w:szCs w:val="24"/>
        </w:rPr>
      </w:pPr>
      <w:r w:rsidRPr="00033FBA">
        <w:rPr>
          <w:rFonts w:ascii="Times New Roman" w:eastAsia="Times New Roman" w:hAnsi="Times New Roman" w:cs="Times New Roman"/>
          <w:b/>
          <w:bCs/>
          <w:sz w:val="24"/>
          <w:szCs w:val="24"/>
        </w:rPr>
        <w:t>1.2. Планируемые результаты освоения обучающимися основной образовательной программы среднего общего образования.</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tabs>
          <w:tab w:val="left" w:pos="7280"/>
          <w:tab w:val="left" w:pos="8760"/>
        </w:tabs>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Под  ожидаемым  результатом  освоения  обучающимися</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ООП  СОО </w:t>
      </w:r>
      <w:r w:rsidRPr="00033FBA">
        <w:rPr>
          <w:rFonts w:ascii="Times New Roman" w:eastAsia="Times New Roman" w:hAnsi="Times New Roman" w:cs="Times New Roman"/>
          <w:sz w:val="24"/>
          <w:szCs w:val="24"/>
        </w:rPr>
        <w:t>понимаются</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позитивные  изменения  в  личности обучающихся.</w:t>
      </w:r>
      <w:r>
        <w:rPr>
          <w:rFonts w:ascii="Times New Roman" w:eastAsia="Times New Roman" w:hAnsi="Times New Roman" w:cs="Times New Roman"/>
          <w:sz w:val="24"/>
          <w:szCs w:val="24"/>
        </w:rPr>
        <w:t xml:space="preserve"> Вся  система </w:t>
      </w:r>
      <w:r w:rsidRPr="00033FBA">
        <w:rPr>
          <w:rFonts w:ascii="Times New Roman" w:eastAsia="Times New Roman" w:hAnsi="Times New Roman" w:cs="Times New Roman"/>
          <w:sz w:val="24"/>
          <w:szCs w:val="24"/>
        </w:rPr>
        <w:t>учебно-воспитательной</w:t>
      </w:r>
      <w:r>
        <w:rPr>
          <w:rFonts w:ascii="Times New Roman" w:hAnsi="Times New Roman" w:cs="Times New Roman"/>
          <w:sz w:val="24"/>
          <w:szCs w:val="24"/>
        </w:rPr>
        <w:t xml:space="preserve"> </w:t>
      </w:r>
      <w:r w:rsidRPr="00033FBA">
        <w:rPr>
          <w:rFonts w:ascii="Times New Roman" w:eastAsia="Times New Roman" w:hAnsi="Times New Roman" w:cs="Times New Roman"/>
          <w:sz w:val="24"/>
          <w:szCs w:val="24"/>
        </w:rPr>
        <w:t>работы осуществляется в комплексе и направлена на то, чтобы помочь выпускникам стать способными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Условиями  достижения планируемых  результатов ООП СОО являются:</w:t>
      </w:r>
    </w:p>
    <w:p w:rsidR="00033FBA" w:rsidRPr="00033FBA" w:rsidRDefault="00033FBA" w:rsidP="000C42AB">
      <w:pPr>
        <w:numPr>
          <w:ilvl w:val="0"/>
          <w:numId w:val="131"/>
        </w:numPr>
        <w:tabs>
          <w:tab w:val="left" w:pos="172"/>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наличие рабочих программ и учебно-методических комплектов для всех классов по всем предметам учебного плана;</w:t>
      </w:r>
    </w:p>
    <w:p w:rsidR="00033FBA" w:rsidRPr="00033FBA" w:rsidRDefault="00033FBA" w:rsidP="000C42AB">
      <w:pPr>
        <w:numPr>
          <w:ilvl w:val="0"/>
          <w:numId w:val="131"/>
        </w:numPr>
        <w:tabs>
          <w:tab w:val="left" w:pos="146"/>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высокий  уровень  профессионального мастерства педагогических работников ОУ;</w:t>
      </w:r>
    </w:p>
    <w:p w:rsidR="00033FBA" w:rsidRPr="00033FBA" w:rsidRDefault="00033FBA" w:rsidP="000C42AB">
      <w:pPr>
        <w:numPr>
          <w:ilvl w:val="0"/>
          <w:numId w:val="131"/>
        </w:numPr>
        <w:tabs>
          <w:tab w:val="left" w:pos="210"/>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использование инновационных технологий обучения в сочетании с эффективными традиционными технологиями;</w:t>
      </w:r>
    </w:p>
    <w:p w:rsidR="00033FBA" w:rsidRPr="00033FBA" w:rsidRDefault="00033FBA" w:rsidP="000C42AB">
      <w:pPr>
        <w:numPr>
          <w:ilvl w:val="0"/>
          <w:numId w:val="131"/>
        </w:numPr>
        <w:tabs>
          <w:tab w:val="left" w:pos="146"/>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доброжелательный  микроклимат в ОУ;</w:t>
      </w:r>
    </w:p>
    <w:p w:rsidR="00033FBA" w:rsidRPr="00033FBA" w:rsidRDefault="00033FBA" w:rsidP="000C42AB">
      <w:pPr>
        <w:numPr>
          <w:ilvl w:val="0"/>
          <w:numId w:val="131"/>
        </w:numPr>
        <w:tabs>
          <w:tab w:val="left" w:pos="146"/>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наличие оборудованных  кабинетов;</w:t>
      </w:r>
    </w:p>
    <w:p w:rsidR="00033FBA" w:rsidRPr="00033FBA" w:rsidRDefault="00033FBA" w:rsidP="000C42AB">
      <w:pPr>
        <w:numPr>
          <w:ilvl w:val="0"/>
          <w:numId w:val="131"/>
        </w:numPr>
        <w:tabs>
          <w:tab w:val="left" w:pos="146"/>
        </w:tabs>
        <w:spacing w:after="0" w:line="240" w:lineRule="auto"/>
        <w:ind w:left="709" w:firstLine="0"/>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материально-техническая база, обеспечивающая  учебно-воспитательный процесс;</w:t>
      </w:r>
    </w:p>
    <w:p w:rsidR="00033FBA" w:rsidRPr="00033FBA" w:rsidRDefault="00033FBA" w:rsidP="000C42AB">
      <w:pPr>
        <w:numPr>
          <w:ilvl w:val="0"/>
          <w:numId w:val="131"/>
        </w:numPr>
        <w:tabs>
          <w:tab w:val="left" w:pos="146"/>
        </w:tabs>
        <w:spacing w:after="0" w:line="240" w:lineRule="auto"/>
        <w:ind w:left="709" w:firstLine="0"/>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использование возможностей  культурного  и  образовательного пространства района;</w:t>
      </w:r>
    </w:p>
    <w:p w:rsidR="00033FBA" w:rsidRPr="00033FBA" w:rsidRDefault="00033FBA" w:rsidP="000C42AB">
      <w:pPr>
        <w:numPr>
          <w:ilvl w:val="0"/>
          <w:numId w:val="131"/>
        </w:numPr>
        <w:tabs>
          <w:tab w:val="left" w:pos="266"/>
        </w:tabs>
        <w:spacing w:after="0" w:line="240" w:lineRule="auto"/>
        <w:ind w:left="709" w:firstLine="0"/>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обеспечение условий здоровьесбережения, контроля над состоянием учебно-</w:t>
      </w:r>
    </w:p>
    <w:p w:rsidR="00033FBA" w:rsidRPr="00A627E5" w:rsidRDefault="00033FBA" w:rsidP="000C42AB">
      <w:pPr>
        <w:pStyle w:val="a4"/>
        <w:numPr>
          <w:ilvl w:val="0"/>
          <w:numId w:val="131"/>
        </w:numPr>
        <w:spacing w:after="0" w:line="240" w:lineRule="auto"/>
        <w:ind w:left="709" w:firstLine="0"/>
        <w:rPr>
          <w:rFonts w:ascii="Times New Roman" w:hAnsi="Times New Roman" w:cs="Times New Roman"/>
          <w:sz w:val="24"/>
          <w:szCs w:val="24"/>
        </w:rPr>
      </w:pPr>
      <w:r w:rsidRPr="00A627E5">
        <w:rPr>
          <w:rFonts w:ascii="Times New Roman" w:eastAsia="Times New Roman" w:hAnsi="Times New Roman" w:cs="Times New Roman"/>
          <w:sz w:val="24"/>
          <w:szCs w:val="24"/>
        </w:rPr>
        <w:t>воспитательного процесса;</w:t>
      </w:r>
    </w:p>
    <w:p w:rsidR="00033FBA" w:rsidRPr="00033FBA" w:rsidRDefault="00033FBA" w:rsidP="000C42AB">
      <w:pPr>
        <w:numPr>
          <w:ilvl w:val="0"/>
          <w:numId w:val="131"/>
        </w:numPr>
        <w:tabs>
          <w:tab w:val="left" w:pos="160"/>
        </w:tabs>
        <w:spacing w:after="0" w:line="240" w:lineRule="auto"/>
        <w:ind w:left="709" w:firstLine="0"/>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привлечение родителей (законных представителей) к сотрудничеству, активному участию в общественной жизни ОУ.</w:t>
      </w:r>
    </w:p>
    <w:p w:rsidR="00033FBA" w:rsidRPr="00033FBA" w:rsidRDefault="00033FBA" w:rsidP="00033FBA">
      <w:pPr>
        <w:spacing w:after="0" w:line="240" w:lineRule="auto"/>
        <w:ind w:firstLine="709"/>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Предметом государственной итоговой аттестации выпускников является достижение ими предметных и межпредметных результатов освоения основной образовательной программы среднего общего образования в соответствии требованиями к уровню подготовки выпускников.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Требования к уровню подготовки выпускников–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Требования разработаны в соответствии с обязательным минимумом, преемственны по ступеням общего образования и учебным предметам.</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Требования задаются в деятельностной форме (что в результате изучения данного учебного предмета обучающиеся должны знать, уметь, использовать в практической деятельности и повседневной жизни).</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среднего общего образования.</w:t>
      </w:r>
    </w:p>
    <w:p w:rsidR="00033FBA" w:rsidRPr="00033FBA" w:rsidRDefault="00033FBA" w:rsidP="00B754F5">
      <w:pPr>
        <w:numPr>
          <w:ilvl w:val="0"/>
          <w:numId w:val="3"/>
        </w:numPr>
        <w:tabs>
          <w:tab w:val="left" w:pos="765"/>
        </w:tabs>
        <w:spacing w:after="0" w:line="240" w:lineRule="auto"/>
        <w:ind w:left="6" w:firstLine="474"/>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результате освоения содержания среднего общего образования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w:t>
      </w: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sz w:val="24"/>
          <w:szCs w:val="24"/>
        </w:rPr>
        <w:t>обучающихся.</w:t>
      </w:r>
      <w:r w:rsidRPr="00033FBA">
        <w:rPr>
          <w:rFonts w:ascii="Times New Roman" w:hAnsi="Times New Roman" w:cs="Times New Roman"/>
          <w:sz w:val="24"/>
          <w:szCs w:val="24"/>
        </w:rPr>
        <w:t xml:space="preserve"> </w:t>
      </w:r>
    </w:p>
    <w:p w:rsidR="00033FBA" w:rsidRPr="00033FBA" w:rsidRDefault="00033FBA" w:rsidP="00033FBA">
      <w:pPr>
        <w:spacing w:after="0" w:line="240" w:lineRule="auto"/>
        <w:ind w:firstLine="709"/>
        <w:rPr>
          <w:rFonts w:ascii="Times New Roman" w:eastAsia="Times New Roman" w:hAnsi="Times New Roman" w:cs="Times New Roman"/>
          <w:b/>
          <w:bCs/>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Познавательная деятельность</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F34834" w:rsidRDefault="00033FBA" w:rsidP="000C42AB">
      <w:pPr>
        <w:pStyle w:val="a4"/>
        <w:numPr>
          <w:ilvl w:val="0"/>
          <w:numId w:val="139"/>
        </w:numPr>
        <w:tabs>
          <w:tab w:val="left" w:pos="994"/>
        </w:tabs>
        <w:spacing w:after="0" w:line="240" w:lineRule="auto"/>
        <w:ind w:left="426"/>
        <w:jc w:val="both"/>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Умение </w:t>
      </w:r>
      <w:r w:rsidRPr="00F34834">
        <w:rPr>
          <w:rFonts w:ascii="Times New Roman" w:eastAsia="Times New Roman" w:hAnsi="Times New Roman" w:cs="Times New Roman"/>
          <w:sz w:val="24"/>
          <w:szCs w:val="24"/>
        </w:rPr>
        <w:t>самостоятельно и мотивированно организовывать свою познавательную</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объекта;самостоятельный выбор критериев для сравнения, сопоставления, оценки и классификации объектов.</w:t>
      </w:r>
    </w:p>
    <w:p w:rsidR="00033FBA" w:rsidRPr="00F34834" w:rsidRDefault="00033FBA" w:rsidP="000C42AB">
      <w:pPr>
        <w:pStyle w:val="a4"/>
        <w:numPr>
          <w:ilvl w:val="0"/>
          <w:numId w:val="139"/>
        </w:numPr>
        <w:tabs>
          <w:tab w:val="left" w:pos="980"/>
        </w:tabs>
        <w:spacing w:after="0" w:line="240" w:lineRule="auto"/>
        <w:ind w:left="426"/>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Участие   </w:t>
      </w:r>
      <w:r w:rsidRPr="00F34834">
        <w:rPr>
          <w:rFonts w:ascii="Times New Roman" w:eastAsia="Times New Roman" w:hAnsi="Times New Roman" w:cs="Times New Roman"/>
          <w:sz w:val="24"/>
          <w:szCs w:val="24"/>
        </w:rPr>
        <w:t>в   проектной   деятельности,</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033FBA" w:rsidRPr="00F34834" w:rsidRDefault="00033FBA" w:rsidP="000C42AB">
      <w:pPr>
        <w:pStyle w:val="a4"/>
        <w:numPr>
          <w:ilvl w:val="0"/>
          <w:numId w:val="139"/>
        </w:numPr>
        <w:tabs>
          <w:tab w:val="left" w:pos="980"/>
        </w:tabs>
        <w:spacing w:after="0" w:line="240" w:lineRule="auto"/>
        <w:ind w:left="426"/>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Создание  </w:t>
      </w:r>
      <w:r w:rsidRPr="00F34834">
        <w:rPr>
          <w:rFonts w:ascii="Times New Roman" w:eastAsia="Times New Roman" w:hAnsi="Times New Roman" w:cs="Times New Roman"/>
          <w:sz w:val="24"/>
          <w:szCs w:val="24"/>
        </w:rPr>
        <w:t>собственных  произведений,</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идеальных  и  реальных  моделей  объектов,процессов,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033FBA" w:rsidRPr="00033FBA" w:rsidRDefault="00033FBA" w:rsidP="00F34834">
      <w:pPr>
        <w:spacing w:after="0" w:line="240" w:lineRule="auto"/>
        <w:ind w:left="426"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Информационно-коммуникативная деятельность</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F34834" w:rsidRDefault="00033FBA" w:rsidP="000C42AB">
      <w:pPr>
        <w:pStyle w:val="a4"/>
        <w:numPr>
          <w:ilvl w:val="0"/>
          <w:numId w:val="140"/>
        </w:numPr>
        <w:spacing w:after="0" w:line="240" w:lineRule="auto"/>
        <w:jc w:val="both"/>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Поиск</w:t>
      </w:r>
      <w:r w:rsidRPr="00F34834">
        <w:rPr>
          <w:rFonts w:ascii="Times New Roman" w:eastAsia="Times New Roman" w:hAnsi="Times New Roman" w:cs="Times New Roman"/>
          <w:sz w:val="24"/>
          <w:szCs w:val="24"/>
        </w:rPr>
        <w:t xml:space="preserve">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033FBA" w:rsidRPr="00F34834" w:rsidRDefault="00033FBA" w:rsidP="000C42AB">
      <w:pPr>
        <w:pStyle w:val="a4"/>
        <w:numPr>
          <w:ilvl w:val="0"/>
          <w:numId w:val="140"/>
        </w:numPr>
        <w:tabs>
          <w:tab w:val="left" w:pos="1080"/>
        </w:tabs>
        <w:spacing w:after="0" w:line="240" w:lineRule="auto"/>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Выбор  </w:t>
      </w:r>
      <w:r w:rsidRPr="00F34834">
        <w:rPr>
          <w:rFonts w:ascii="Times New Roman" w:eastAsia="Times New Roman" w:hAnsi="Times New Roman" w:cs="Times New Roman"/>
          <w:sz w:val="24"/>
          <w:szCs w:val="24"/>
        </w:rPr>
        <w:t>вида  чтения  в  соответствии  с  поставленной  целью</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(ознакомительное,</w:t>
      </w:r>
      <w:r w:rsidR="002D485E" w:rsidRPr="00F34834">
        <w:rPr>
          <w:rFonts w:ascii="Times New Roman" w:eastAsia="Times New Roman" w:hAnsi="Times New Roman" w:cs="Times New Roman"/>
          <w:sz w:val="24"/>
          <w:szCs w:val="24"/>
        </w:rPr>
        <w:t xml:space="preserve"> </w:t>
      </w:r>
      <w:r w:rsidRPr="00F34834">
        <w:rPr>
          <w:rFonts w:ascii="Times New Roman" w:eastAsia="Times New Roman" w:hAnsi="Times New Roman" w:cs="Times New Roman"/>
          <w:sz w:val="24"/>
          <w:szCs w:val="24"/>
        </w:rPr>
        <w:t>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033FBA" w:rsidRPr="00F34834" w:rsidRDefault="00033FBA" w:rsidP="000C42AB">
      <w:pPr>
        <w:pStyle w:val="a4"/>
        <w:numPr>
          <w:ilvl w:val="0"/>
          <w:numId w:val="140"/>
        </w:numPr>
        <w:tabs>
          <w:tab w:val="left" w:pos="960"/>
        </w:tabs>
        <w:spacing w:after="0" w:line="240" w:lineRule="auto"/>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Использование </w:t>
      </w:r>
      <w:r w:rsidRPr="00F34834">
        <w:rPr>
          <w:rFonts w:ascii="Times New Roman" w:eastAsia="Times New Roman" w:hAnsi="Times New Roman" w:cs="Times New Roman"/>
          <w:sz w:val="24"/>
          <w:szCs w:val="24"/>
        </w:rPr>
        <w:t>мультимедийных ресурсов и компьютерных технологий для обработки,передачи, систематизации информации, создания баз данных, презентации результатов познавательной и практической деятельности.</w:t>
      </w:r>
    </w:p>
    <w:p w:rsidR="00033FBA" w:rsidRPr="00F34834" w:rsidRDefault="00033FBA" w:rsidP="000C42AB">
      <w:pPr>
        <w:pStyle w:val="a4"/>
        <w:numPr>
          <w:ilvl w:val="0"/>
          <w:numId w:val="140"/>
        </w:numPr>
        <w:tabs>
          <w:tab w:val="left" w:pos="1080"/>
        </w:tabs>
        <w:spacing w:after="0" w:line="240" w:lineRule="auto"/>
        <w:rPr>
          <w:rFonts w:ascii="Times New Roman" w:eastAsia="Times New Roman" w:hAnsi="Times New Roman" w:cs="Times New Roman"/>
          <w:sz w:val="24"/>
          <w:szCs w:val="24"/>
        </w:rPr>
      </w:pPr>
      <w:r w:rsidRPr="00F34834">
        <w:rPr>
          <w:rFonts w:ascii="Times New Roman" w:eastAsia="Times New Roman" w:hAnsi="Times New Roman" w:cs="Times New Roman"/>
          <w:i/>
          <w:iCs/>
          <w:sz w:val="24"/>
          <w:szCs w:val="24"/>
        </w:rPr>
        <w:t xml:space="preserve">Владение  </w:t>
      </w:r>
      <w:r w:rsidRPr="00F34834">
        <w:rPr>
          <w:rFonts w:ascii="Times New Roman" w:eastAsia="Times New Roman" w:hAnsi="Times New Roman" w:cs="Times New Roman"/>
          <w:sz w:val="24"/>
          <w:szCs w:val="24"/>
        </w:rPr>
        <w:t>основными  видами  публичных  выступлений</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(высказывание,</w:t>
      </w:r>
      <w:r w:rsidRPr="00F34834">
        <w:rPr>
          <w:rFonts w:ascii="Times New Roman" w:eastAsia="Times New Roman" w:hAnsi="Times New Roman" w:cs="Times New Roman"/>
          <w:i/>
          <w:iCs/>
          <w:sz w:val="24"/>
          <w:szCs w:val="24"/>
        </w:rPr>
        <w:t xml:space="preserve">  </w:t>
      </w:r>
      <w:r w:rsidRPr="00F34834">
        <w:rPr>
          <w:rFonts w:ascii="Times New Roman" w:eastAsia="Times New Roman" w:hAnsi="Times New Roman" w:cs="Times New Roman"/>
          <w:sz w:val="24"/>
          <w:szCs w:val="24"/>
        </w:rPr>
        <w:t>монолог,дискуссия, полемика), следование этическим нормам и правилам ведения диалога.</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rPr>
          <w:rFonts w:ascii="Times New Roman" w:hAnsi="Times New Roman" w:cs="Times New Roman"/>
          <w:sz w:val="24"/>
          <w:szCs w:val="24"/>
        </w:rPr>
      </w:pPr>
      <w:r w:rsidRPr="00033FBA">
        <w:rPr>
          <w:rFonts w:ascii="Times New Roman" w:eastAsia="Times New Roman" w:hAnsi="Times New Roman" w:cs="Times New Roman"/>
          <w:b/>
          <w:bCs/>
          <w:sz w:val="24"/>
          <w:szCs w:val="24"/>
        </w:rPr>
        <w:t>Рефлексивная деятельность</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2D485E" w:rsidRDefault="00033FBA" w:rsidP="000C42AB">
      <w:pPr>
        <w:pStyle w:val="a4"/>
        <w:numPr>
          <w:ilvl w:val="0"/>
          <w:numId w:val="44"/>
        </w:numPr>
        <w:tabs>
          <w:tab w:val="left" w:pos="980"/>
        </w:tabs>
        <w:spacing w:after="0" w:line="240" w:lineRule="auto"/>
        <w:jc w:val="both"/>
        <w:rPr>
          <w:rFonts w:ascii="Times New Roman" w:eastAsia="Times New Roman" w:hAnsi="Times New Roman" w:cs="Times New Roman"/>
          <w:sz w:val="24"/>
          <w:szCs w:val="24"/>
        </w:rPr>
      </w:pPr>
      <w:r w:rsidRPr="002D485E">
        <w:rPr>
          <w:rFonts w:ascii="Times New Roman" w:eastAsia="Times New Roman" w:hAnsi="Times New Roman" w:cs="Times New Roman"/>
          <w:i/>
          <w:iCs/>
          <w:sz w:val="24"/>
          <w:szCs w:val="24"/>
        </w:rPr>
        <w:t xml:space="preserve">Понимание   </w:t>
      </w:r>
      <w:r w:rsidRPr="002D485E">
        <w:rPr>
          <w:rFonts w:ascii="Times New Roman" w:eastAsia="Times New Roman" w:hAnsi="Times New Roman" w:cs="Times New Roman"/>
          <w:sz w:val="24"/>
          <w:szCs w:val="24"/>
        </w:rPr>
        <w:t>ценности   образования   как   средства   развития   культуры   личности.</w:t>
      </w:r>
      <w:r w:rsidR="002D485E" w:rsidRPr="002D485E">
        <w:rPr>
          <w:rFonts w:ascii="Times New Roman" w:eastAsia="Times New Roman" w:hAnsi="Times New Roman" w:cs="Times New Roman"/>
          <w:sz w:val="24"/>
          <w:szCs w:val="24"/>
        </w:rPr>
        <w:t xml:space="preserve"> </w:t>
      </w:r>
      <w:r w:rsidRPr="002D485E">
        <w:rPr>
          <w:rFonts w:ascii="Times New Roman" w:eastAsia="Times New Roman" w:hAnsi="Times New Roman" w:cs="Times New Roman"/>
          <w:sz w:val="24"/>
          <w:szCs w:val="24"/>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33FBA" w:rsidRPr="002D485E" w:rsidRDefault="00033FBA" w:rsidP="000C42AB">
      <w:pPr>
        <w:pStyle w:val="a4"/>
        <w:numPr>
          <w:ilvl w:val="0"/>
          <w:numId w:val="44"/>
        </w:numPr>
        <w:tabs>
          <w:tab w:val="left" w:pos="1420"/>
        </w:tabs>
        <w:spacing w:after="0" w:line="240" w:lineRule="auto"/>
        <w:jc w:val="both"/>
        <w:rPr>
          <w:rFonts w:ascii="Times New Roman" w:eastAsia="Times New Roman" w:hAnsi="Times New Roman" w:cs="Times New Roman"/>
          <w:sz w:val="24"/>
          <w:szCs w:val="24"/>
        </w:rPr>
      </w:pPr>
      <w:r w:rsidRPr="002D485E">
        <w:rPr>
          <w:rFonts w:ascii="Times New Roman" w:eastAsia="Times New Roman" w:hAnsi="Times New Roman" w:cs="Times New Roman"/>
          <w:i/>
          <w:iCs/>
          <w:sz w:val="24"/>
          <w:szCs w:val="24"/>
        </w:rPr>
        <w:t xml:space="preserve">Владение  </w:t>
      </w:r>
      <w:r w:rsidRPr="002D485E">
        <w:rPr>
          <w:rFonts w:ascii="Times New Roman" w:eastAsia="Times New Roman" w:hAnsi="Times New Roman" w:cs="Times New Roman"/>
          <w:sz w:val="24"/>
          <w:szCs w:val="24"/>
        </w:rPr>
        <w:t>навыками   организации   и   участия  в  коллективной  деятельности:</w:t>
      </w:r>
    </w:p>
    <w:p w:rsidR="00033FBA" w:rsidRPr="002D485E" w:rsidRDefault="00033FBA" w:rsidP="00F34834">
      <w:pPr>
        <w:pStyle w:val="a4"/>
        <w:spacing w:after="0" w:line="240" w:lineRule="auto"/>
        <w:jc w:val="both"/>
        <w:rPr>
          <w:rFonts w:ascii="Times New Roman" w:hAnsi="Times New Roman" w:cs="Times New Roman"/>
          <w:sz w:val="24"/>
          <w:szCs w:val="24"/>
        </w:rPr>
      </w:pPr>
      <w:r w:rsidRPr="002D485E">
        <w:rPr>
          <w:rFonts w:ascii="Times New Roman" w:eastAsia="Times New Roman" w:hAnsi="Times New Roman" w:cs="Times New Roman"/>
          <w:sz w:val="24"/>
          <w:szCs w:val="24"/>
        </w:rPr>
        <w:t>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2D485E" w:rsidRDefault="00033FBA" w:rsidP="000C42AB">
      <w:pPr>
        <w:pStyle w:val="a4"/>
        <w:numPr>
          <w:ilvl w:val="0"/>
          <w:numId w:val="45"/>
        </w:numPr>
        <w:tabs>
          <w:tab w:val="left" w:pos="1416"/>
        </w:tabs>
        <w:spacing w:after="0" w:line="240" w:lineRule="auto"/>
        <w:jc w:val="both"/>
        <w:rPr>
          <w:rFonts w:ascii="Times New Roman" w:eastAsia="Times New Roman" w:hAnsi="Times New Roman" w:cs="Times New Roman"/>
          <w:sz w:val="24"/>
          <w:szCs w:val="24"/>
        </w:rPr>
      </w:pPr>
      <w:r w:rsidRPr="002D485E">
        <w:rPr>
          <w:rFonts w:ascii="Times New Roman" w:eastAsia="Times New Roman" w:hAnsi="Times New Roman" w:cs="Times New Roman"/>
          <w:i/>
          <w:iCs/>
          <w:sz w:val="24"/>
          <w:szCs w:val="24"/>
        </w:rPr>
        <w:t xml:space="preserve">Оценивание </w:t>
      </w:r>
      <w:r w:rsidRPr="002D485E">
        <w:rPr>
          <w:rFonts w:ascii="Times New Roman" w:eastAsia="Times New Roman" w:hAnsi="Times New Roman" w:cs="Times New Roman"/>
          <w:sz w:val="24"/>
          <w:szCs w:val="24"/>
        </w:rPr>
        <w:t>и</w:t>
      </w:r>
      <w:r w:rsidRPr="002D485E">
        <w:rPr>
          <w:rFonts w:ascii="Times New Roman" w:eastAsia="Times New Roman" w:hAnsi="Times New Roman" w:cs="Times New Roman"/>
          <w:i/>
          <w:iCs/>
          <w:sz w:val="24"/>
          <w:szCs w:val="24"/>
        </w:rPr>
        <w:t xml:space="preserve"> корректировка </w:t>
      </w:r>
      <w:r w:rsidRPr="002D485E">
        <w:rPr>
          <w:rFonts w:ascii="Times New Roman" w:eastAsia="Times New Roman" w:hAnsi="Times New Roman" w:cs="Times New Roman"/>
          <w:sz w:val="24"/>
          <w:szCs w:val="24"/>
        </w:rPr>
        <w:t>своего поведения в окружающей среде,</w:t>
      </w:r>
      <w:r w:rsidRPr="002D485E">
        <w:rPr>
          <w:rFonts w:ascii="Times New Roman" w:eastAsia="Times New Roman" w:hAnsi="Times New Roman" w:cs="Times New Roman"/>
          <w:i/>
          <w:iCs/>
          <w:sz w:val="24"/>
          <w:szCs w:val="24"/>
        </w:rPr>
        <w:t xml:space="preserve"> </w:t>
      </w:r>
      <w:r w:rsidRPr="002D485E">
        <w:rPr>
          <w:rFonts w:ascii="Times New Roman" w:eastAsia="Times New Roman" w:hAnsi="Times New Roman" w:cs="Times New Roman"/>
          <w:sz w:val="24"/>
          <w:szCs w:val="24"/>
        </w:rPr>
        <w:t>выполнение в</w:t>
      </w:r>
      <w:r w:rsidRPr="002D485E">
        <w:rPr>
          <w:rFonts w:ascii="Times New Roman" w:eastAsia="Times New Roman" w:hAnsi="Times New Roman" w:cs="Times New Roman"/>
          <w:i/>
          <w:iCs/>
          <w:sz w:val="24"/>
          <w:szCs w:val="24"/>
        </w:rPr>
        <w:t xml:space="preserve"> </w:t>
      </w:r>
      <w:r w:rsidRPr="002D485E">
        <w:rPr>
          <w:rFonts w:ascii="Times New Roman" w:eastAsia="Times New Roman" w:hAnsi="Times New Roman" w:cs="Times New Roman"/>
          <w:sz w:val="24"/>
          <w:szCs w:val="24"/>
        </w:rPr>
        <w:t>практической деятельности и в повседневной жизни экологических требований.</w:t>
      </w:r>
    </w:p>
    <w:p w:rsidR="00033FBA" w:rsidRPr="002D485E" w:rsidRDefault="00033FBA" w:rsidP="000C42AB">
      <w:pPr>
        <w:pStyle w:val="a4"/>
        <w:numPr>
          <w:ilvl w:val="0"/>
          <w:numId w:val="45"/>
        </w:numPr>
        <w:tabs>
          <w:tab w:val="left" w:pos="1416"/>
        </w:tabs>
        <w:spacing w:after="0" w:line="240" w:lineRule="auto"/>
        <w:jc w:val="both"/>
        <w:rPr>
          <w:rFonts w:ascii="Times New Roman" w:eastAsia="Times New Roman" w:hAnsi="Times New Roman" w:cs="Times New Roman"/>
          <w:sz w:val="24"/>
          <w:szCs w:val="24"/>
        </w:rPr>
      </w:pPr>
      <w:r w:rsidRPr="002D485E">
        <w:rPr>
          <w:rFonts w:ascii="Times New Roman" w:eastAsia="Times New Roman" w:hAnsi="Times New Roman" w:cs="Times New Roman"/>
          <w:i/>
          <w:iCs/>
          <w:sz w:val="24"/>
          <w:szCs w:val="24"/>
        </w:rPr>
        <w:t xml:space="preserve">Осознание </w:t>
      </w:r>
      <w:r w:rsidRPr="002D485E">
        <w:rPr>
          <w:rFonts w:ascii="Times New Roman" w:eastAsia="Times New Roman" w:hAnsi="Times New Roman" w:cs="Times New Roman"/>
          <w:sz w:val="24"/>
          <w:szCs w:val="24"/>
        </w:rPr>
        <w:t>своей национальной,</w:t>
      </w:r>
      <w:r w:rsidRPr="002D485E">
        <w:rPr>
          <w:rFonts w:ascii="Times New Roman" w:eastAsia="Times New Roman" w:hAnsi="Times New Roman" w:cs="Times New Roman"/>
          <w:i/>
          <w:iCs/>
          <w:sz w:val="24"/>
          <w:szCs w:val="24"/>
        </w:rPr>
        <w:t xml:space="preserve"> </w:t>
      </w:r>
      <w:r w:rsidRPr="002D485E">
        <w:rPr>
          <w:rFonts w:ascii="Times New Roman" w:eastAsia="Times New Roman" w:hAnsi="Times New Roman" w:cs="Times New Roman"/>
          <w:sz w:val="24"/>
          <w:szCs w:val="24"/>
        </w:rPr>
        <w:t>социальной,</w:t>
      </w:r>
      <w:r w:rsidRPr="002D485E">
        <w:rPr>
          <w:rFonts w:ascii="Times New Roman" w:eastAsia="Times New Roman" w:hAnsi="Times New Roman" w:cs="Times New Roman"/>
          <w:i/>
          <w:iCs/>
          <w:sz w:val="24"/>
          <w:szCs w:val="24"/>
        </w:rPr>
        <w:t xml:space="preserve"> </w:t>
      </w:r>
      <w:r w:rsidRPr="002D485E">
        <w:rPr>
          <w:rFonts w:ascii="Times New Roman" w:eastAsia="Times New Roman" w:hAnsi="Times New Roman" w:cs="Times New Roman"/>
          <w:sz w:val="24"/>
          <w:szCs w:val="24"/>
        </w:rPr>
        <w:t>конфессиональной принадлежности.</w:t>
      </w:r>
    </w:p>
    <w:p w:rsidR="00033FBA" w:rsidRPr="00033FBA" w:rsidRDefault="00033FBA" w:rsidP="002D485E">
      <w:pPr>
        <w:spacing w:after="0" w:line="240" w:lineRule="auto"/>
        <w:jc w:val="both"/>
        <w:rPr>
          <w:rFonts w:ascii="Times New Roman" w:hAnsi="Times New Roman" w:cs="Times New Roman"/>
          <w:sz w:val="24"/>
          <w:szCs w:val="24"/>
        </w:rPr>
      </w:pPr>
      <w:r w:rsidRPr="00033FBA">
        <w:rPr>
          <w:rFonts w:ascii="Times New Roman" w:eastAsia="Times New Roman" w:hAnsi="Times New Roman" w:cs="Times New Roman"/>
          <w:sz w:val="24"/>
          <w:szCs w:val="24"/>
        </w:rPr>
        <w:t>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pStyle w:val="ConsPlusNormal"/>
        <w:ind w:firstLine="709"/>
        <w:jc w:val="center"/>
        <w:rPr>
          <w:rFonts w:ascii="Times New Roman" w:hAnsi="Times New Roman" w:cs="Times New Roman"/>
          <w:b/>
          <w:sz w:val="24"/>
          <w:szCs w:val="24"/>
        </w:rPr>
      </w:pPr>
    </w:p>
    <w:p w:rsidR="00033FBA" w:rsidRPr="00033FBA" w:rsidRDefault="00033FBA" w:rsidP="00033FBA">
      <w:pPr>
        <w:pStyle w:val="ConsPlusNormal"/>
        <w:ind w:firstLine="709"/>
        <w:jc w:val="center"/>
        <w:rPr>
          <w:rFonts w:ascii="Times New Roman" w:hAnsi="Times New Roman" w:cs="Times New Roman"/>
          <w:b/>
          <w:sz w:val="24"/>
          <w:szCs w:val="24"/>
        </w:rPr>
      </w:pPr>
      <w:r w:rsidRPr="00033FBA">
        <w:rPr>
          <w:rFonts w:ascii="Times New Roman" w:hAnsi="Times New Roman" w:cs="Times New Roman"/>
          <w:b/>
          <w:sz w:val="24"/>
          <w:szCs w:val="24"/>
        </w:rPr>
        <w:t>Стандарт среднего (полного) образования по:</w:t>
      </w:r>
    </w:p>
    <w:p w:rsidR="00033FBA" w:rsidRPr="00033FBA" w:rsidRDefault="00033FBA" w:rsidP="00033FBA">
      <w:pPr>
        <w:pStyle w:val="ConsPlusNormal"/>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Русскому языку</w:t>
      </w: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культуроведческих компетенций.</w:t>
      </w: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русского языка на базовом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47"/>
        </w:numPr>
        <w:jc w:val="both"/>
        <w:rPr>
          <w:rFonts w:ascii="Times New Roman" w:hAnsi="Times New Roman" w:cs="Times New Roman"/>
          <w:sz w:val="24"/>
          <w:szCs w:val="24"/>
        </w:rPr>
      </w:pPr>
      <w:r w:rsidRPr="00033FBA">
        <w:rPr>
          <w:rFonts w:ascii="Times New Roman" w:hAnsi="Times New Roman" w:cs="Times New Roman"/>
          <w:sz w:val="24"/>
          <w:szCs w:val="24"/>
        </w:rPr>
        <w:t>связь языка и истории, культуры русского и других народов;</w:t>
      </w:r>
    </w:p>
    <w:p w:rsidR="00033FBA" w:rsidRPr="00033FBA" w:rsidRDefault="00033FBA" w:rsidP="000C42AB">
      <w:pPr>
        <w:pStyle w:val="ConsPlusNormal"/>
        <w:numPr>
          <w:ilvl w:val="0"/>
          <w:numId w:val="47"/>
        </w:numPr>
        <w:jc w:val="both"/>
        <w:rPr>
          <w:rFonts w:ascii="Times New Roman" w:hAnsi="Times New Roman" w:cs="Times New Roman"/>
          <w:sz w:val="24"/>
          <w:szCs w:val="24"/>
        </w:rPr>
      </w:pPr>
      <w:r w:rsidRPr="00033FBA">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033FBA" w:rsidRPr="00033FBA" w:rsidRDefault="00033FBA" w:rsidP="000C42AB">
      <w:pPr>
        <w:pStyle w:val="ConsPlusNormal"/>
        <w:numPr>
          <w:ilvl w:val="0"/>
          <w:numId w:val="47"/>
        </w:numPr>
        <w:jc w:val="both"/>
        <w:rPr>
          <w:rFonts w:ascii="Times New Roman" w:hAnsi="Times New Roman" w:cs="Times New Roman"/>
          <w:sz w:val="24"/>
          <w:szCs w:val="24"/>
        </w:rPr>
      </w:pPr>
      <w:r w:rsidRPr="00033FBA">
        <w:rPr>
          <w:rFonts w:ascii="Times New Roman" w:hAnsi="Times New Roman" w:cs="Times New Roman"/>
          <w:sz w:val="24"/>
          <w:szCs w:val="24"/>
        </w:rPr>
        <w:t>основные единицы и уровни языка, их признаки и взаимосвязь;</w:t>
      </w:r>
    </w:p>
    <w:p w:rsidR="00033FBA" w:rsidRPr="00033FBA" w:rsidRDefault="00033FBA" w:rsidP="000C42AB">
      <w:pPr>
        <w:pStyle w:val="ConsPlusNormal"/>
        <w:numPr>
          <w:ilvl w:val="0"/>
          <w:numId w:val="47"/>
        </w:numPr>
        <w:jc w:val="both"/>
        <w:rPr>
          <w:rFonts w:ascii="Times New Roman" w:hAnsi="Times New Roman" w:cs="Times New Roman"/>
          <w:sz w:val="24"/>
          <w:szCs w:val="24"/>
        </w:rPr>
      </w:pPr>
      <w:r w:rsidRPr="00033FBA">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анализировать языковые единицы с точки зрения правильности, точности и уместности их употребления;</w:t>
      </w:r>
    </w:p>
    <w:p w:rsidR="00235FB3"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лингвистический анализ текстов различных функциональных стилей и разновидностей языка;</w:t>
      </w:r>
      <w:r w:rsidR="00235FB3">
        <w:rPr>
          <w:rFonts w:ascii="Times New Roman" w:hAnsi="Times New Roman" w:cs="Times New Roman"/>
          <w:sz w:val="24"/>
          <w:szCs w:val="24"/>
        </w:rPr>
        <w:t xml:space="preserve"> </w:t>
      </w:r>
    </w:p>
    <w:p w:rsidR="00033FBA" w:rsidRPr="003D6272" w:rsidRDefault="00033FBA" w:rsidP="003D6272">
      <w:pPr>
        <w:pStyle w:val="ConsPlusNormal"/>
        <w:ind w:left="1429" w:firstLine="0"/>
        <w:jc w:val="both"/>
        <w:rPr>
          <w:rFonts w:ascii="Times New Roman" w:hAnsi="Times New Roman" w:cs="Times New Roman"/>
          <w:b/>
          <w:sz w:val="24"/>
          <w:szCs w:val="24"/>
        </w:rPr>
      </w:pPr>
      <w:r w:rsidRPr="003D6272">
        <w:rPr>
          <w:rFonts w:ascii="Times New Roman" w:hAnsi="Times New Roman" w:cs="Times New Roman"/>
          <w:b/>
          <w:sz w:val="24"/>
          <w:szCs w:val="24"/>
        </w:rPr>
        <w:t>аудирование и чтение:</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использовать основные виды чтения (ознакомительно-изучающее, ознакомительно-реферативное и др.) в зависимости от коммуникативной задачи;</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33FBA" w:rsidRPr="003D6272" w:rsidRDefault="00033FBA" w:rsidP="003D6272">
      <w:pPr>
        <w:pStyle w:val="ConsPlusNormal"/>
        <w:ind w:left="1429" w:firstLine="0"/>
        <w:jc w:val="both"/>
        <w:rPr>
          <w:rFonts w:ascii="Times New Roman" w:hAnsi="Times New Roman" w:cs="Times New Roman"/>
          <w:b/>
          <w:sz w:val="24"/>
          <w:szCs w:val="24"/>
        </w:rPr>
      </w:pPr>
      <w:r w:rsidRPr="003D6272">
        <w:rPr>
          <w:rFonts w:ascii="Times New Roman" w:hAnsi="Times New Roman" w:cs="Times New Roman"/>
          <w:b/>
          <w:sz w:val="24"/>
          <w:szCs w:val="24"/>
        </w:rPr>
        <w:t>говорение и письмо:</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соблюдать в практике письма орфографические и пунктуационные нормы современного русского литературного языка;</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использовать основные приемы информационной переработки устного и письменного текста;</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осознания русского языка как духовной, нравственной и культурной ценности народа; приобщения к ценностям национальной и мировой культуры;</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самообразования и активного участия в производственной, культурной и общественной жизни государства;</w:t>
      </w:r>
    </w:p>
    <w:p w:rsidR="00033FBA" w:rsidRPr="00033FBA" w:rsidRDefault="00033FBA" w:rsidP="000C42AB">
      <w:pPr>
        <w:pStyle w:val="ConsPlusNormal"/>
        <w:numPr>
          <w:ilvl w:val="0"/>
          <w:numId w:val="48"/>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русского языка на профильном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49"/>
        </w:numPr>
        <w:jc w:val="both"/>
        <w:rPr>
          <w:rFonts w:ascii="Times New Roman" w:hAnsi="Times New Roman" w:cs="Times New Roman"/>
          <w:sz w:val="24"/>
          <w:szCs w:val="24"/>
        </w:rPr>
      </w:pPr>
      <w:r w:rsidRPr="00033FBA">
        <w:rPr>
          <w:rFonts w:ascii="Times New Roman" w:hAnsi="Times New Roman" w:cs="Times New Roman"/>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33FBA" w:rsidRPr="00033FBA" w:rsidRDefault="00033FBA" w:rsidP="000C42AB">
      <w:pPr>
        <w:pStyle w:val="ConsPlusNormal"/>
        <w:numPr>
          <w:ilvl w:val="0"/>
          <w:numId w:val="49"/>
        </w:numPr>
        <w:jc w:val="both"/>
        <w:rPr>
          <w:rFonts w:ascii="Times New Roman" w:hAnsi="Times New Roman" w:cs="Times New Roman"/>
          <w:sz w:val="24"/>
          <w:szCs w:val="24"/>
        </w:rPr>
      </w:pPr>
      <w:r w:rsidRPr="00033FBA">
        <w:rPr>
          <w:rFonts w:ascii="Times New Roman" w:hAnsi="Times New Roman" w:cs="Times New Roman"/>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033FBA" w:rsidRPr="00033FBA" w:rsidRDefault="00033FBA" w:rsidP="000C42AB">
      <w:pPr>
        <w:pStyle w:val="ConsPlusNormal"/>
        <w:numPr>
          <w:ilvl w:val="0"/>
          <w:numId w:val="49"/>
        </w:numPr>
        <w:jc w:val="both"/>
        <w:rPr>
          <w:rFonts w:ascii="Times New Roman" w:hAnsi="Times New Roman" w:cs="Times New Roman"/>
          <w:sz w:val="24"/>
          <w:szCs w:val="24"/>
        </w:rPr>
      </w:pPr>
      <w:r w:rsidRPr="00033FBA">
        <w:rPr>
          <w:rFonts w:ascii="Times New Roman" w:hAnsi="Times New Roman" w:cs="Times New Roman"/>
          <w:sz w:val="24"/>
          <w:szCs w:val="24"/>
        </w:rPr>
        <w:t xml:space="preserve">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033FBA" w:rsidRPr="00033FBA" w:rsidRDefault="00033FBA" w:rsidP="000C42AB">
      <w:pPr>
        <w:pStyle w:val="ConsPlusNormal"/>
        <w:numPr>
          <w:ilvl w:val="0"/>
          <w:numId w:val="49"/>
        </w:numPr>
        <w:jc w:val="both"/>
        <w:rPr>
          <w:rFonts w:ascii="Times New Roman" w:hAnsi="Times New Roman" w:cs="Times New Roman"/>
          <w:sz w:val="24"/>
          <w:szCs w:val="24"/>
        </w:rPr>
      </w:pPr>
      <w:r w:rsidRPr="00033FBA">
        <w:rPr>
          <w:rFonts w:ascii="Times New Roman" w:hAnsi="Times New Roman" w:cs="Times New Roman"/>
          <w:sz w:val="24"/>
          <w:szCs w:val="24"/>
        </w:rPr>
        <w:t xml:space="preserve">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033FBA" w:rsidRPr="00033FBA" w:rsidRDefault="00033FBA" w:rsidP="000C42AB">
      <w:pPr>
        <w:pStyle w:val="ConsPlusNormal"/>
        <w:numPr>
          <w:ilvl w:val="0"/>
          <w:numId w:val="49"/>
        </w:numPr>
        <w:jc w:val="both"/>
        <w:rPr>
          <w:rFonts w:ascii="Times New Roman" w:hAnsi="Times New Roman" w:cs="Times New Roman"/>
          <w:sz w:val="24"/>
          <w:szCs w:val="24"/>
        </w:rPr>
      </w:pPr>
      <w:r w:rsidRPr="00033FBA">
        <w:rPr>
          <w:rFonts w:ascii="Times New Roman" w:hAnsi="Times New Roman" w:cs="Times New Roman"/>
          <w:sz w:val="24"/>
          <w:szCs w:val="24"/>
        </w:rPr>
        <w:t>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033FBA" w:rsidRPr="00033FBA" w:rsidRDefault="00033FBA" w:rsidP="00033FBA">
      <w:pPr>
        <w:pStyle w:val="ConsPlusNormal"/>
        <w:ind w:firstLine="709"/>
        <w:jc w:val="both"/>
        <w:rPr>
          <w:rFonts w:ascii="Times New Roman" w:hAnsi="Times New Roman" w:cs="Times New Roman"/>
          <w:sz w:val="24"/>
          <w:szCs w:val="24"/>
        </w:rPr>
      </w:pPr>
      <w:bookmarkStart w:id="1" w:name="Par3191"/>
      <w:bookmarkEnd w:id="1"/>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русского языка на профильном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50"/>
        </w:numPr>
        <w:jc w:val="both"/>
        <w:rPr>
          <w:rFonts w:ascii="Times New Roman" w:hAnsi="Times New Roman" w:cs="Times New Roman"/>
          <w:sz w:val="24"/>
          <w:szCs w:val="24"/>
        </w:rPr>
      </w:pPr>
      <w:r w:rsidRPr="00033FBA">
        <w:rPr>
          <w:rFonts w:ascii="Times New Roman" w:hAnsi="Times New Roman" w:cs="Times New Roman"/>
          <w:sz w:val="24"/>
          <w:szCs w:val="24"/>
        </w:rPr>
        <w:t xml:space="preserve">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033FBA" w:rsidRPr="00033FBA" w:rsidRDefault="00033FBA" w:rsidP="000C42AB">
      <w:pPr>
        <w:pStyle w:val="ConsPlusNormal"/>
        <w:numPr>
          <w:ilvl w:val="0"/>
          <w:numId w:val="50"/>
        </w:numPr>
        <w:jc w:val="both"/>
        <w:rPr>
          <w:rFonts w:ascii="Times New Roman" w:hAnsi="Times New Roman" w:cs="Times New Roman"/>
          <w:sz w:val="24"/>
          <w:szCs w:val="24"/>
        </w:rPr>
      </w:pPr>
      <w:r w:rsidRPr="00033FBA">
        <w:rPr>
          <w:rFonts w:ascii="Times New Roman" w:hAnsi="Times New Roman" w:cs="Times New Roman"/>
          <w:sz w:val="24"/>
          <w:szCs w:val="24"/>
        </w:rPr>
        <w:t>системное устройство языка, взаимосвязь его уровней и единиц;</w:t>
      </w:r>
    </w:p>
    <w:p w:rsidR="00033FBA" w:rsidRPr="00033FBA" w:rsidRDefault="00033FBA" w:rsidP="000C42AB">
      <w:pPr>
        <w:pStyle w:val="ConsPlusNormal"/>
        <w:numPr>
          <w:ilvl w:val="0"/>
          <w:numId w:val="50"/>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понятие языковой нормы, ее функций, современные тенденции в развитии норм русского литературного языка;</w:t>
      </w:r>
    </w:p>
    <w:p w:rsidR="00033FBA" w:rsidRPr="00033FBA" w:rsidRDefault="00033FBA" w:rsidP="000C42AB">
      <w:pPr>
        <w:pStyle w:val="ConsPlusNormal"/>
        <w:numPr>
          <w:ilvl w:val="0"/>
          <w:numId w:val="50"/>
        </w:numPr>
        <w:jc w:val="both"/>
        <w:rPr>
          <w:rFonts w:ascii="Times New Roman" w:hAnsi="Times New Roman" w:cs="Times New Roman"/>
          <w:sz w:val="24"/>
          <w:szCs w:val="24"/>
        </w:rPr>
      </w:pPr>
      <w:r w:rsidRPr="00033FBA">
        <w:rPr>
          <w:rFonts w:ascii="Times New Roman" w:hAnsi="Times New Roman" w:cs="Times New Roman"/>
          <w:sz w:val="24"/>
          <w:szCs w:val="24"/>
        </w:rPr>
        <w:t xml:space="preserve"> компоненты речевой ситуации; основные условия эффективности речевого общения;</w:t>
      </w:r>
    </w:p>
    <w:p w:rsidR="00033FBA" w:rsidRPr="00033FBA" w:rsidRDefault="00033FBA" w:rsidP="000C42AB">
      <w:pPr>
        <w:pStyle w:val="ConsPlusNormal"/>
        <w:numPr>
          <w:ilvl w:val="0"/>
          <w:numId w:val="50"/>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различные виды анализа языковых единиц; языковых явлений и фактов, допускающих неоднозначную интерпретацию;</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разграничивать варианты норм, преднамеренные и непреднамеренные нарушения языковой нормы;</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лингвистический анализ учебно-научных, деловых, публицистических, разговорных и художественных текстов;</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p w:rsidR="00033FBA" w:rsidRPr="003D6272" w:rsidRDefault="00033FBA" w:rsidP="003D6272">
      <w:pPr>
        <w:pStyle w:val="ConsPlusNormal"/>
        <w:ind w:left="1429" w:firstLine="0"/>
        <w:jc w:val="both"/>
        <w:rPr>
          <w:rFonts w:ascii="Times New Roman" w:hAnsi="Times New Roman" w:cs="Times New Roman"/>
          <w:b/>
          <w:sz w:val="24"/>
          <w:szCs w:val="24"/>
        </w:rPr>
      </w:pPr>
      <w:r w:rsidRPr="003D6272">
        <w:rPr>
          <w:rFonts w:ascii="Times New Roman" w:hAnsi="Times New Roman" w:cs="Times New Roman"/>
          <w:b/>
          <w:sz w:val="24"/>
          <w:szCs w:val="24"/>
        </w:rPr>
        <w:t>аудирование и чтение:</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использовать разные виды чтения (ознакомительно-изучающее, ознакомительно-реферативное и др.) в зависимости от коммуникативной задачи;</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 xml:space="preserve">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33FBA" w:rsidRPr="00033FBA" w:rsidRDefault="00033FBA" w:rsidP="000C42AB">
      <w:pPr>
        <w:pStyle w:val="ConsPlusNormal"/>
        <w:numPr>
          <w:ilvl w:val="0"/>
          <w:numId w:val="51"/>
        </w:numPr>
        <w:jc w:val="both"/>
        <w:rPr>
          <w:rFonts w:ascii="Times New Roman" w:hAnsi="Times New Roman" w:cs="Times New Roman"/>
          <w:sz w:val="24"/>
          <w:szCs w:val="24"/>
        </w:rPr>
      </w:pPr>
      <w:r w:rsidRPr="00033FBA">
        <w:rPr>
          <w:rFonts w:ascii="Times New Roman" w:hAnsi="Times New Roman" w:cs="Times New Roman"/>
          <w:sz w:val="24"/>
          <w:szCs w:val="24"/>
        </w:rPr>
        <w:t>владеть основными приемами информационной переработки устного и письменного текста;</w:t>
      </w:r>
    </w:p>
    <w:p w:rsidR="00033FBA" w:rsidRPr="003D6272" w:rsidRDefault="00033FBA" w:rsidP="00033FBA">
      <w:pPr>
        <w:pStyle w:val="ConsPlusNormal"/>
        <w:ind w:firstLine="709"/>
        <w:jc w:val="both"/>
        <w:rPr>
          <w:rFonts w:ascii="Times New Roman" w:hAnsi="Times New Roman" w:cs="Times New Roman"/>
          <w:b/>
          <w:sz w:val="24"/>
          <w:szCs w:val="24"/>
        </w:rPr>
      </w:pPr>
      <w:r w:rsidRPr="003D6272">
        <w:rPr>
          <w:rFonts w:ascii="Times New Roman" w:hAnsi="Times New Roman" w:cs="Times New Roman"/>
          <w:b/>
          <w:sz w:val="24"/>
          <w:szCs w:val="24"/>
        </w:rPr>
        <w:t>говорение и письмо:</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применять в практике письма орфографические и пунктуационные нормы современного русского литературного языка;</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осознания русского языка как духовной, нравственной и культурной ценности народа; приобщения к ценностям национальной и мировой культуры;</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углубления лингвистических знаний, расширения кругозора в области филологических наук и получения высшего филологического образования;</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удовлетворения познавательных интересов в области гуманитарных наук;</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самообразования и активного участия в производственной, культурной и общественной жизни государства;</w:t>
      </w:r>
    </w:p>
    <w:p w:rsidR="00033FBA" w:rsidRPr="00033FBA" w:rsidRDefault="00033FBA" w:rsidP="000C42AB">
      <w:pPr>
        <w:pStyle w:val="ConsPlusNormal"/>
        <w:numPr>
          <w:ilvl w:val="0"/>
          <w:numId w:val="52"/>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приобретения практического опыта деятельности, предшествующей профессиональной, в основе которой лежит данный учебный предмет.</w:t>
      </w:r>
    </w:p>
    <w:p w:rsidR="00033FBA" w:rsidRPr="00033FBA" w:rsidRDefault="00033FBA" w:rsidP="00033FBA">
      <w:pPr>
        <w:widowControl w:val="0"/>
        <w:spacing w:after="0" w:line="240" w:lineRule="auto"/>
        <w:ind w:firstLine="709"/>
        <w:jc w:val="both"/>
        <w:rPr>
          <w:rFonts w:ascii="Times New Roman" w:hAnsi="Times New Roman" w:cs="Times New Roman"/>
          <w:sz w:val="24"/>
          <w:szCs w:val="24"/>
        </w:rPr>
      </w:pPr>
    </w:p>
    <w:p w:rsidR="00033FBA" w:rsidRPr="00033FBA" w:rsidRDefault="00033FBA" w:rsidP="00033FBA">
      <w:pPr>
        <w:widowControl w:val="0"/>
        <w:spacing w:after="0" w:line="240" w:lineRule="auto"/>
        <w:ind w:firstLine="709"/>
        <w:jc w:val="center"/>
        <w:rPr>
          <w:rFonts w:ascii="Times New Roman" w:hAnsi="Times New Roman" w:cs="Times New Roman"/>
          <w:b/>
          <w:i/>
          <w:sz w:val="24"/>
          <w:szCs w:val="24"/>
          <w:u w:val="single"/>
        </w:rPr>
      </w:pPr>
      <w:r w:rsidRPr="00033FBA">
        <w:rPr>
          <w:rFonts w:ascii="Times New Roman" w:hAnsi="Times New Roman" w:cs="Times New Roman"/>
          <w:b/>
          <w:sz w:val="24"/>
          <w:szCs w:val="24"/>
          <w:u w:val="single"/>
        </w:rPr>
        <w:t>Литература</w:t>
      </w: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033FBA" w:rsidRPr="00033FBA" w:rsidRDefault="00033FBA" w:rsidP="00033FBA">
      <w:pPr>
        <w:pStyle w:val="ConsPlusNormal"/>
        <w:ind w:firstLine="709"/>
        <w:jc w:val="both"/>
        <w:rPr>
          <w:rFonts w:ascii="Times New Roman" w:hAnsi="Times New Roman" w:cs="Times New Roman"/>
          <w:sz w:val="24"/>
          <w:szCs w:val="24"/>
        </w:rPr>
      </w:pP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литературы на базовом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образную природу словесного искусства;</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содержание изученных литературных произведений;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основные факты жизни и творчества писателей-классиков XIX - XX вв.;</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закономерности историко-литературного процесса и черты литературных направлений;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основные теоретико-литературные понятия;</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воспроизводить содержание литературного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определять род и жанр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сопоставлять литературные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выявлять авторскую позицию;</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аргументировано формулировать свое отношение к прочитанному произведению;</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писать рецензии на прочитанные произведения и сочинения разных жанров на литературные темы.</w:t>
      </w:r>
    </w:p>
    <w:p w:rsidR="00033FBA" w:rsidRPr="00033FBA" w:rsidRDefault="00033FBA" w:rsidP="00033FBA">
      <w:pPr>
        <w:pStyle w:val="ConsPlusNormal"/>
        <w:ind w:firstLine="709"/>
        <w:jc w:val="center"/>
        <w:rPr>
          <w:rFonts w:ascii="Times New Roman" w:hAnsi="Times New Roman" w:cs="Times New Roman"/>
          <w:sz w:val="24"/>
          <w:szCs w:val="24"/>
        </w:rPr>
      </w:pPr>
      <w:r w:rsidRPr="00033FBA">
        <w:rPr>
          <w:rFonts w:ascii="Times New Roman" w:hAnsi="Times New Roman" w:cs="Times New Roman"/>
          <w:sz w:val="24"/>
          <w:szCs w:val="24"/>
          <w:u w:val="single"/>
        </w:rPr>
        <w:t>Профильный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литературы на профильном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литературы на профильном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образную природу словесного искусства;</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содержание изученных литературных произведений;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факты жизни и творчества писателей-классиков XIX - XX вв., этапы их творческой эволюции;</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историко-культурный контекст и творческую историю изучаемых произведений;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теоретико-литературные понятия;</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воспроизводить содержание литературного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определять жанрово-родовую специфику литературного произведения;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сопоставлять литературные произведения, а также их различные художественные, критические и научные интерпретации;</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выявлять авторскую позицию, характеризовать особенности стиля писателя;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выразительно читать изученные произведения (или фрагменты), соблюдая нормы литературного произношения;</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 xml:space="preserve"> аргументированно формулировать свое отношение к прочитанному произведению;</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составлять планы и тезисы статей на литературные темы, готовить учебно-исследовательские работы;</w:t>
      </w:r>
    </w:p>
    <w:p w:rsidR="00033FBA" w:rsidRPr="00033FBA" w:rsidRDefault="00033FBA" w:rsidP="000C42AB">
      <w:pPr>
        <w:pStyle w:val="ConsPlusNormal"/>
        <w:numPr>
          <w:ilvl w:val="0"/>
          <w:numId w:val="43"/>
        </w:numPr>
        <w:jc w:val="both"/>
        <w:rPr>
          <w:rFonts w:ascii="Times New Roman" w:hAnsi="Times New Roman" w:cs="Times New Roman"/>
          <w:sz w:val="24"/>
          <w:szCs w:val="24"/>
        </w:rPr>
      </w:pPr>
      <w:r w:rsidRPr="00033FBA">
        <w:rPr>
          <w:rFonts w:ascii="Times New Roman" w:hAnsi="Times New Roman" w:cs="Times New Roman"/>
          <w:sz w:val="24"/>
          <w:szCs w:val="24"/>
        </w:rPr>
        <w:t>писать рецензии на прочитанные произведения и сочинения различных жанров на литературные темы.</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b/>
          <w:color w:val="auto"/>
          <w:sz w:val="24"/>
          <w:szCs w:val="24"/>
          <w:u w:val="single"/>
        </w:rPr>
        <w:t>Иностранные языки (немецкий)</w:t>
      </w: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 xml:space="preserve">Изучение иностранного языка на базовом уровне в старшей школе направлено на дальнейшее развитие сформированной в основной школе </w:t>
      </w:r>
      <w:r w:rsidRPr="00033FBA">
        <w:rPr>
          <w:rFonts w:ascii="Times New Roman" w:eastAsia="Times New Roman" w:hAnsi="Times New Roman" w:cs="Times New Roman"/>
          <w:bCs/>
          <w:sz w:val="24"/>
          <w:szCs w:val="24"/>
        </w:rPr>
        <w:t>иноязычной коммуникативной компетенции</w:t>
      </w:r>
      <w:r w:rsidRPr="00033FBA">
        <w:rPr>
          <w:rFonts w:ascii="Times New Roman" w:eastAsia="Times New Roman" w:hAnsi="Times New Roman" w:cs="Times New Roman"/>
          <w:sz w:val="24"/>
          <w:szCs w:val="24"/>
        </w:rPr>
        <w:t xml:space="preserve"> в совокупности таких ее составляющих как: </w:t>
      </w:r>
    </w:p>
    <w:p w:rsidR="00033FBA" w:rsidRPr="00033FBA" w:rsidRDefault="00033FBA" w:rsidP="000C42AB">
      <w:pPr>
        <w:numPr>
          <w:ilvl w:val="0"/>
          <w:numId w:val="46"/>
        </w:numPr>
        <w:spacing w:after="0" w:line="240" w:lineRule="auto"/>
        <w:jc w:val="both"/>
        <w:rPr>
          <w:rFonts w:ascii="Times New Roman" w:hAnsi="Times New Roman" w:cs="Times New Roman"/>
          <w:sz w:val="24"/>
          <w:szCs w:val="24"/>
        </w:rPr>
      </w:pPr>
      <w:r w:rsidRPr="00033FBA">
        <w:rPr>
          <w:rFonts w:ascii="Times New Roman" w:hAnsi="Times New Roman" w:cs="Times New Roman"/>
          <w:bCs/>
          <w:sz w:val="24"/>
          <w:szCs w:val="24"/>
        </w:rPr>
        <w:t xml:space="preserve">речевая компетенция – </w:t>
      </w:r>
      <w:r w:rsidRPr="00033FBA">
        <w:rPr>
          <w:rFonts w:ascii="Times New Roman" w:hAnsi="Times New Roman" w:cs="Times New Roman"/>
          <w:sz w:val="24"/>
          <w:szCs w:val="24"/>
        </w:rPr>
        <w:t>развитие у школьников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w:t>
      </w:r>
    </w:p>
    <w:p w:rsidR="00033FBA" w:rsidRPr="00033FBA" w:rsidRDefault="00033FBA" w:rsidP="000C42AB">
      <w:pPr>
        <w:pStyle w:val="a4"/>
        <w:numPr>
          <w:ilvl w:val="0"/>
          <w:numId w:val="46"/>
        </w:numPr>
        <w:tabs>
          <w:tab w:val="left" w:pos="851"/>
        </w:tabs>
        <w:spacing w:after="0" w:line="240" w:lineRule="auto"/>
        <w:jc w:val="both"/>
        <w:rPr>
          <w:rFonts w:ascii="Times New Roman" w:hAnsi="Times New Roman" w:cs="Times New Roman"/>
          <w:sz w:val="24"/>
          <w:szCs w:val="24"/>
        </w:rPr>
      </w:pPr>
      <w:r w:rsidRPr="00033FBA">
        <w:rPr>
          <w:rFonts w:ascii="Times New Roman" w:hAnsi="Times New Roman" w:cs="Times New Roman"/>
          <w:bCs/>
          <w:sz w:val="24"/>
          <w:szCs w:val="24"/>
        </w:rPr>
        <w:t xml:space="preserve">языковая компетенция – </w:t>
      </w:r>
      <w:r w:rsidRPr="00033FBA">
        <w:rPr>
          <w:rFonts w:ascii="Times New Roman" w:hAnsi="Times New Roman" w:cs="Times New Roman"/>
          <w:sz w:val="24"/>
          <w:szCs w:val="24"/>
        </w:rPr>
        <w:t>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033FBA" w:rsidRPr="00033FBA" w:rsidRDefault="00033FBA" w:rsidP="000C42AB">
      <w:pPr>
        <w:pStyle w:val="a4"/>
        <w:numPr>
          <w:ilvl w:val="0"/>
          <w:numId w:val="46"/>
        </w:numPr>
        <w:tabs>
          <w:tab w:val="left" w:pos="851"/>
        </w:tabs>
        <w:spacing w:after="0" w:line="240" w:lineRule="auto"/>
        <w:jc w:val="both"/>
        <w:rPr>
          <w:rFonts w:ascii="Times New Roman" w:hAnsi="Times New Roman" w:cs="Times New Roman"/>
          <w:sz w:val="24"/>
          <w:szCs w:val="24"/>
        </w:rPr>
      </w:pPr>
      <w:r w:rsidRPr="00033FBA">
        <w:rPr>
          <w:rFonts w:ascii="Times New Roman" w:hAnsi="Times New Roman" w:cs="Times New Roman"/>
          <w:bCs/>
          <w:sz w:val="24"/>
          <w:szCs w:val="24"/>
        </w:rPr>
        <w:t xml:space="preserve">социокультурная компетенция – </w:t>
      </w:r>
      <w:r w:rsidRPr="00033FBA">
        <w:rPr>
          <w:rFonts w:ascii="Times New Roman" w:hAnsi="Times New Roman" w:cs="Times New Roman"/>
          <w:sz w:val="24"/>
          <w:szCs w:val="24"/>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033FBA" w:rsidRPr="00033FBA" w:rsidRDefault="00033FBA" w:rsidP="000C42AB">
      <w:pPr>
        <w:pStyle w:val="a4"/>
        <w:numPr>
          <w:ilvl w:val="0"/>
          <w:numId w:val="46"/>
        </w:numPr>
        <w:tabs>
          <w:tab w:val="left" w:pos="851"/>
        </w:tabs>
        <w:spacing w:after="0" w:line="240" w:lineRule="auto"/>
        <w:jc w:val="both"/>
        <w:rPr>
          <w:rFonts w:ascii="Times New Roman" w:hAnsi="Times New Roman" w:cs="Times New Roman"/>
          <w:sz w:val="24"/>
          <w:szCs w:val="24"/>
        </w:rPr>
      </w:pPr>
      <w:r w:rsidRPr="00033FBA">
        <w:rPr>
          <w:rFonts w:ascii="Times New Roman" w:hAnsi="Times New Roman" w:cs="Times New Roman"/>
          <w:bCs/>
          <w:sz w:val="24"/>
          <w:szCs w:val="24"/>
        </w:rPr>
        <w:t xml:space="preserve">учебно-познавательная компетенция – </w:t>
      </w:r>
      <w:r w:rsidRPr="00033FBA">
        <w:rPr>
          <w:rFonts w:ascii="Times New Roman" w:hAnsi="Times New Roman" w:cs="Times New Roman"/>
          <w:sz w:val="24"/>
          <w:szCs w:val="24"/>
        </w:rPr>
        <w:t>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033FBA" w:rsidRPr="00033FBA" w:rsidRDefault="00033FBA" w:rsidP="00C23470">
      <w:pPr>
        <w:spacing w:after="0" w:line="240" w:lineRule="auto"/>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Средствами учебного предмета продолжается</w:t>
      </w:r>
      <w:r w:rsidRPr="00033FBA">
        <w:rPr>
          <w:rFonts w:ascii="Times New Roman" w:eastAsia="Times New Roman" w:hAnsi="Times New Roman" w:cs="Times New Roman"/>
          <w:bCs/>
          <w:sz w:val="24"/>
          <w:szCs w:val="24"/>
        </w:rPr>
        <w:t xml:space="preserve"> развитие и воспитание</w:t>
      </w:r>
      <w:r w:rsidRPr="00033FBA">
        <w:rPr>
          <w:rFonts w:ascii="Times New Roman" w:eastAsia="Times New Roman" w:hAnsi="Times New Roman" w:cs="Times New Roman"/>
          <w:sz w:val="24"/>
          <w:szCs w:val="24"/>
        </w:rPr>
        <w:t xml:space="preserve"> школьников, а именно:</w:t>
      </w:r>
    </w:p>
    <w:p w:rsidR="00033FBA" w:rsidRPr="003D6272" w:rsidRDefault="00033FBA" w:rsidP="000C42AB">
      <w:pPr>
        <w:pStyle w:val="a4"/>
        <w:numPr>
          <w:ilvl w:val="0"/>
          <w:numId w:val="53"/>
        </w:numPr>
        <w:tabs>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 xml:space="preserve">обеспечивается </w:t>
      </w:r>
      <w:r w:rsidRPr="003D6272">
        <w:rPr>
          <w:rFonts w:ascii="Times New Roman" w:hAnsi="Times New Roman" w:cs="Times New Roman"/>
          <w:bCs/>
          <w:sz w:val="24"/>
          <w:szCs w:val="24"/>
        </w:rPr>
        <w:t>развитие способности и готовности</w:t>
      </w:r>
      <w:r w:rsidRPr="003D6272">
        <w:rPr>
          <w:rFonts w:ascii="Times New Roman" w:hAnsi="Times New Roman" w:cs="Times New Roman"/>
          <w:sz w:val="24"/>
          <w:szCs w:val="24"/>
        </w:rPr>
        <w:t xml:space="preserve">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033FBA" w:rsidRPr="003D6272" w:rsidRDefault="00033FBA" w:rsidP="000C42AB">
      <w:pPr>
        <w:pStyle w:val="a4"/>
        <w:numPr>
          <w:ilvl w:val="0"/>
          <w:numId w:val="53"/>
        </w:numPr>
        <w:tabs>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 xml:space="preserve">формируется способность к </w:t>
      </w:r>
      <w:r w:rsidRPr="003D6272">
        <w:rPr>
          <w:rFonts w:ascii="Times New Roman" w:hAnsi="Times New Roman" w:cs="Times New Roman"/>
          <w:bCs/>
          <w:sz w:val="24"/>
          <w:szCs w:val="24"/>
        </w:rPr>
        <w:t>самооценке</w:t>
      </w:r>
      <w:r w:rsidRPr="003D6272">
        <w:rPr>
          <w:rFonts w:ascii="Times New Roman" w:hAnsi="Times New Roman" w:cs="Times New Roman"/>
          <w:sz w:val="24"/>
          <w:szCs w:val="24"/>
        </w:rPr>
        <w:t xml:space="preserve"> через наблюдение за собственной речью на родном и иностранном языках;</w:t>
      </w:r>
    </w:p>
    <w:p w:rsidR="00033FBA" w:rsidRPr="003D6272" w:rsidRDefault="00033FBA" w:rsidP="000C42AB">
      <w:pPr>
        <w:pStyle w:val="a4"/>
        <w:numPr>
          <w:ilvl w:val="0"/>
          <w:numId w:val="53"/>
        </w:numPr>
        <w:tabs>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sz w:val="24"/>
          <w:szCs w:val="24"/>
        </w:rPr>
        <w:t xml:space="preserve">стимулируется личностное </w:t>
      </w:r>
      <w:r w:rsidRPr="003D6272">
        <w:rPr>
          <w:rFonts w:ascii="Times New Roman" w:hAnsi="Times New Roman" w:cs="Times New Roman"/>
          <w:bCs/>
          <w:sz w:val="24"/>
          <w:szCs w:val="24"/>
        </w:rPr>
        <w:t>самоопределение</w:t>
      </w:r>
      <w:r w:rsidRPr="003D6272">
        <w:rPr>
          <w:rFonts w:ascii="Times New Roman" w:hAnsi="Times New Roman" w:cs="Times New Roman"/>
          <w:sz w:val="24"/>
          <w:szCs w:val="24"/>
        </w:rPr>
        <w:t xml:space="preserve"> учащихся в отношении их будущей </w:t>
      </w:r>
    </w:p>
    <w:p w:rsidR="00033FBA" w:rsidRPr="00033FBA" w:rsidRDefault="00033FBA" w:rsidP="00033FBA">
      <w:pPr>
        <w:spacing w:after="0" w:line="240" w:lineRule="auto"/>
        <w:ind w:firstLine="709"/>
        <w:contextualSpacing/>
        <w:jc w:val="both"/>
        <w:rPr>
          <w:rFonts w:ascii="Times New Roman" w:eastAsia="Times New Roman" w:hAnsi="Times New Roman" w:cs="Times New Roman"/>
          <w:bCs/>
          <w:sz w:val="24"/>
          <w:szCs w:val="24"/>
          <w:u w:val="single"/>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u w:val="single"/>
        </w:rPr>
      </w:pPr>
      <w:r w:rsidRPr="00033FBA">
        <w:rPr>
          <w:rFonts w:ascii="Times New Roman" w:eastAsia="Times New Roman" w:hAnsi="Times New Roman" w:cs="Times New Roman"/>
          <w:bCs/>
          <w:sz w:val="24"/>
          <w:szCs w:val="24"/>
          <w:u w:val="single"/>
        </w:rPr>
        <w:t>Требования к уровню подготовки выпускника</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знать</w:t>
      </w:r>
    </w:p>
    <w:p w:rsidR="00033FBA" w:rsidRPr="003D6272" w:rsidRDefault="00033FBA" w:rsidP="000C42AB">
      <w:pPr>
        <w:pStyle w:val="a4"/>
        <w:numPr>
          <w:ilvl w:val="0"/>
          <w:numId w:val="54"/>
        </w:numPr>
        <w:tabs>
          <w:tab w:val="num" w:pos="567"/>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bCs/>
          <w:sz w:val="24"/>
          <w:szCs w:val="24"/>
        </w:rPr>
        <w:t>значения новых лексических единиц</w:t>
      </w:r>
      <w:r w:rsidRPr="003D6272">
        <w:rPr>
          <w:rFonts w:ascii="Times New Roman" w:hAnsi="Times New Roman" w:cs="Times New Roman"/>
          <w:sz w:val="24"/>
          <w:szCs w:val="24"/>
        </w:rPr>
        <w:t>,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33FBA" w:rsidRPr="003D6272" w:rsidRDefault="00033FBA" w:rsidP="000C42AB">
      <w:pPr>
        <w:pStyle w:val="a4"/>
        <w:numPr>
          <w:ilvl w:val="0"/>
          <w:numId w:val="54"/>
        </w:numPr>
        <w:tabs>
          <w:tab w:val="num" w:pos="567"/>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bCs/>
          <w:sz w:val="24"/>
          <w:szCs w:val="24"/>
        </w:rPr>
        <w:t>значение изученных грамматических явлений</w:t>
      </w:r>
      <w:r w:rsidRPr="003D6272">
        <w:rPr>
          <w:rFonts w:ascii="Times New Roman" w:hAnsi="Times New Roman" w:cs="Times New Roman"/>
          <w:sz w:val="24"/>
          <w:szCs w:val="24"/>
        </w:rPr>
        <w:t xml:space="preserve">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033FBA" w:rsidRPr="003D6272" w:rsidRDefault="00033FBA" w:rsidP="000C42AB">
      <w:pPr>
        <w:pStyle w:val="a4"/>
        <w:numPr>
          <w:ilvl w:val="0"/>
          <w:numId w:val="54"/>
        </w:numPr>
        <w:tabs>
          <w:tab w:val="num" w:pos="567"/>
          <w:tab w:val="left" w:pos="851"/>
        </w:tabs>
        <w:spacing w:after="0" w:line="240" w:lineRule="auto"/>
        <w:jc w:val="both"/>
        <w:rPr>
          <w:rFonts w:ascii="Times New Roman" w:hAnsi="Times New Roman" w:cs="Times New Roman"/>
          <w:sz w:val="24"/>
          <w:szCs w:val="24"/>
        </w:rPr>
      </w:pPr>
      <w:r w:rsidRPr="003D6272">
        <w:rPr>
          <w:rFonts w:ascii="Times New Roman" w:hAnsi="Times New Roman" w:cs="Times New Roman"/>
          <w:bCs/>
          <w:sz w:val="24"/>
          <w:szCs w:val="24"/>
        </w:rPr>
        <w:t>страноведческую информацию</w:t>
      </w:r>
      <w:r w:rsidRPr="003D6272">
        <w:rPr>
          <w:rFonts w:ascii="Times New Roman" w:hAnsi="Times New Roman" w:cs="Times New Roman"/>
          <w:sz w:val="24"/>
          <w:szCs w:val="24"/>
        </w:rPr>
        <w:t>, расширенную за счет новой тематики и проблематики речевого общения;</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Cs/>
          <w:sz w:val="24"/>
          <w:szCs w:val="24"/>
        </w:rPr>
        <w:t>использовать приобретенные знания и умения в практической деятельности и повседневной жизни:</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в области говорения</w:t>
      </w:r>
    </w:p>
    <w:p w:rsidR="00033FBA" w:rsidRPr="00D84486" w:rsidRDefault="00033FBA" w:rsidP="000C42AB">
      <w:pPr>
        <w:pStyle w:val="a4"/>
        <w:numPr>
          <w:ilvl w:val="0"/>
          <w:numId w:val="55"/>
        </w:numPr>
        <w:tabs>
          <w:tab w:val="num" w:pos="567"/>
          <w:tab w:val="left" w:pos="851"/>
        </w:tabs>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033FBA" w:rsidRPr="00D84486" w:rsidRDefault="00033FBA" w:rsidP="000C42AB">
      <w:pPr>
        <w:pStyle w:val="a4"/>
        <w:numPr>
          <w:ilvl w:val="0"/>
          <w:numId w:val="55"/>
        </w:numPr>
        <w:tabs>
          <w:tab w:val="num" w:pos="567"/>
          <w:tab w:val="left" w:pos="851"/>
        </w:tabs>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в области аудирования</w:t>
      </w:r>
    </w:p>
    <w:p w:rsidR="00033FBA" w:rsidRPr="00033FBA" w:rsidRDefault="00033FBA" w:rsidP="000C42AB">
      <w:pPr>
        <w:pStyle w:val="a4"/>
        <w:numPr>
          <w:ilvl w:val="0"/>
          <w:numId w:val="5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в области чтения</w:t>
      </w:r>
    </w:p>
    <w:p w:rsidR="00033FBA" w:rsidRPr="00033FBA" w:rsidRDefault="00033FBA" w:rsidP="000C42AB">
      <w:pPr>
        <w:pStyle w:val="a4"/>
        <w:numPr>
          <w:ilvl w:val="0"/>
          <w:numId w:val="5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 в зависимости от коммуникативной задачи;</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в области письменной речи</w:t>
      </w:r>
    </w:p>
    <w:p w:rsidR="00033FBA" w:rsidRPr="00D84486" w:rsidRDefault="00033FBA" w:rsidP="000C42AB">
      <w:pPr>
        <w:pStyle w:val="a4"/>
        <w:numPr>
          <w:ilvl w:val="0"/>
          <w:numId w:val="56"/>
        </w:numPr>
        <w:tabs>
          <w:tab w:val="num" w:pos="567"/>
        </w:tabs>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владеть способами познавательной деятельности:</w:t>
      </w:r>
    </w:p>
    <w:p w:rsidR="00033FBA" w:rsidRPr="00D84486" w:rsidRDefault="00033FBA" w:rsidP="000C42AB">
      <w:pPr>
        <w:pStyle w:val="a4"/>
        <w:numPr>
          <w:ilvl w:val="0"/>
          <w:numId w:val="57"/>
        </w:numPr>
        <w:tabs>
          <w:tab w:val="num" w:pos="567"/>
        </w:tabs>
        <w:spacing w:after="0" w:line="240" w:lineRule="auto"/>
        <w:jc w:val="both"/>
        <w:rPr>
          <w:rFonts w:ascii="Times New Roman" w:hAnsi="Times New Roman" w:cs="Times New Roman"/>
          <w:sz w:val="24"/>
          <w:szCs w:val="24"/>
        </w:rPr>
      </w:pPr>
      <w:r w:rsidRPr="00D84486">
        <w:rPr>
          <w:rFonts w:ascii="Times New Roman" w:hAnsi="Times New Roman" w:cs="Times New Roman"/>
          <w:bCs/>
          <w:sz w:val="24"/>
          <w:szCs w:val="24"/>
        </w:rPr>
        <w:t>применять информационные умения</w:t>
      </w:r>
      <w:r w:rsidRPr="00D84486">
        <w:rPr>
          <w:rFonts w:ascii="Times New Roman" w:hAnsi="Times New Roman" w:cs="Times New Roman"/>
          <w:sz w:val="24"/>
          <w:szCs w:val="24"/>
        </w:rPr>
        <w:t>,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w:t>
      </w:r>
    </w:p>
    <w:p w:rsidR="00033FBA" w:rsidRPr="00D84486" w:rsidRDefault="00033FBA" w:rsidP="000C42AB">
      <w:pPr>
        <w:pStyle w:val="a4"/>
        <w:numPr>
          <w:ilvl w:val="0"/>
          <w:numId w:val="57"/>
        </w:numPr>
        <w:tabs>
          <w:tab w:val="num" w:pos="567"/>
        </w:tabs>
        <w:spacing w:after="0" w:line="240" w:lineRule="auto"/>
        <w:jc w:val="both"/>
        <w:rPr>
          <w:rFonts w:ascii="Times New Roman" w:hAnsi="Times New Roman" w:cs="Times New Roman"/>
          <w:sz w:val="24"/>
          <w:szCs w:val="24"/>
        </w:rPr>
      </w:pPr>
      <w:r w:rsidRPr="00D84486">
        <w:rPr>
          <w:rFonts w:ascii="Times New Roman" w:hAnsi="Times New Roman" w:cs="Times New Roman"/>
          <w:bCs/>
          <w:sz w:val="24"/>
          <w:szCs w:val="24"/>
        </w:rPr>
        <w:t>понимать</w:t>
      </w:r>
      <w:r w:rsidRPr="00D84486">
        <w:rPr>
          <w:rFonts w:ascii="Times New Roman" w:hAnsi="Times New Roman" w:cs="Times New Roman"/>
          <w:sz w:val="24"/>
          <w:szCs w:val="24"/>
        </w:rPr>
        <w:t xml:space="preserve"> контекстуальное значение языковых средств, отражающих особенности иной культуры;</w:t>
      </w:r>
    </w:p>
    <w:p w:rsidR="00033FBA" w:rsidRPr="00D84486" w:rsidRDefault="00033FBA" w:rsidP="000C42AB">
      <w:pPr>
        <w:pStyle w:val="a4"/>
        <w:widowControl w:val="0"/>
        <w:numPr>
          <w:ilvl w:val="0"/>
          <w:numId w:val="57"/>
        </w:numPr>
        <w:tabs>
          <w:tab w:val="num" w:pos="567"/>
        </w:tabs>
        <w:spacing w:after="0" w:line="240" w:lineRule="auto"/>
        <w:jc w:val="both"/>
        <w:rPr>
          <w:rFonts w:ascii="Times New Roman" w:hAnsi="Times New Roman" w:cs="Times New Roman"/>
          <w:sz w:val="24"/>
          <w:szCs w:val="24"/>
        </w:rPr>
      </w:pPr>
      <w:r w:rsidRPr="00D84486">
        <w:rPr>
          <w:rFonts w:ascii="Times New Roman" w:hAnsi="Times New Roman" w:cs="Times New Roman"/>
          <w:bCs/>
          <w:sz w:val="24"/>
          <w:szCs w:val="24"/>
        </w:rPr>
        <w:t>пользоваться</w:t>
      </w:r>
      <w:r w:rsidRPr="00D84486">
        <w:rPr>
          <w:rFonts w:ascii="Times New Roman" w:hAnsi="Times New Roman" w:cs="Times New Roman"/>
          <w:sz w:val="24"/>
          <w:szCs w:val="24"/>
        </w:rPr>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w:t>
      </w:r>
    </w:p>
    <w:p w:rsidR="00033FBA" w:rsidRPr="00D84486" w:rsidRDefault="00033FBA" w:rsidP="000C42AB">
      <w:pPr>
        <w:pStyle w:val="a4"/>
        <w:numPr>
          <w:ilvl w:val="0"/>
          <w:numId w:val="57"/>
        </w:numPr>
        <w:tabs>
          <w:tab w:val="num" w:pos="567"/>
        </w:tabs>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профессии, их социальная адаптация; формируются качества гражданина и патриота.</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Знать/понимать</w:t>
      </w:r>
    </w:p>
    <w:p w:rsidR="00033FBA" w:rsidRPr="00D84486" w:rsidRDefault="00033FBA" w:rsidP="000C42AB">
      <w:pPr>
        <w:pStyle w:val="a4"/>
        <w:numPr>
          <w:ilvl w:val="0"/>
          <w:numId w:val="5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значения новых лексических единиц, связанных с тематикой данного этапа и с соответствующими ситуациями общения;</w:t>
      </w:r>
    </w:p>
    <w:p w:rsidR="00033FBA" w:rsidRPr="00D84486" w:rsidRDefault="00033FBA" w:rsidP="000C42AB">
      <w:pPr>
        <w:pStyle w:val="a4"/>
        <w:numPr>
          <w:ilvl w:val="0"/>
          <w:numId w:val="5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языковой материал</w:t>
      </w:r>
      <w:r w:rsidRPr="00D84486">
        <w:rPr>
          <w:rFonts w:ascii="Times New Roman" w:hAnsi="Times New Roman" w:cs="Times New Roman"/>
          <w:b/>
          <w:sz w:val="24"/>
          <w:szCs w:val="24"/>
        </w:rPr>
        <w:t xml:space="preserve">: </w:t>
      </w:r>
      <w:r w:rsidRPr="00D84486">
        <w:rPr>
          <w:rFonts w:ascii="Times New Roman" w:hAnsi="Times New Roman" w:cs="Times New Roman"/>
          <w:sz w:val="24"/>
          <w:szCs w:val="24"/>
        </w:rPr>
        <w:t>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033FBA" w:rsidRPr="00D84486" w:rsidRDefault="00033FBA" w:rsidP="000C42AB">
      <w:pPr>
        <w:pStyle w:val="a4"/>
        <w:numPr>
          <w:ilvl w:val="0"/>
          <w:numId w:val="5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033FBA" w:rsidRPr="00D84486" w:rsidRDefault="00033FBA" w:rsidP="000C42AB">
      <w:pPr>
        <w:pStyle w:val="a4"/>
        <w:numPr>
          <w:ilvl w:val="0"/>
          <w:numId w:val="5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033FBA" w:rsidRPr="00033FBA" w:rsidRDefault="00033FBA" w:rsidP="00033FBA">
      <w:pPr>
        <w:tabs>
          <w:tab w:val="num" w:pos="0"/>
        </w:tabs>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p>
    <w:p w:rsidR="00033FBA" w:rsidRPr="00033FBA" w:rsidRDefault="00033FBA" w:rsidP="00033FBA">
      <w:pPr>
        <w:tabs>
          <w:tab w:val="num" w:pos="0"/>
        </w:tabs>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говорение</w:t>
      </w:r>
    </w:p>
    <w:p w:rsidR="00033FBA" w:rsidRPr="00033FBA" w:rsidRDefault="00033FBA" w:rsidP="000C42AB">
      <w:pPr>
        <w:numPr>
          <w:ilvl w:val="0"/>
          <w:numId w:val="59"/>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033FBA" w:rsidRPr="00033FBA" w:rsidRDefault="00033FBA" w:rsidP="000C42AB">
      <w:pPr>
        <w:numPr>
          <w:ilvl w:val="0"/>
          <w:numId w:val="59"/>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033FBA" w:rsidRPr="00033FBA" w:rsidRDefault="00033FBA" w:rsidP="000C42AB">
      <w:pPr>
        <w:numPr>
          <w:ilvl w:val="0"/>
          <w:numId w:val="59"/>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w:t>
      </w:r>
    </w:p>
    <w:p w:rsidR="00033FBA" w:rsidRPr="00033FBA" w:rsidRDefault="00033FBA" w:rsidP="00033FBA">
      <w:pPr>
        <w:tabs>
          <w:tab w:val="num" w:pos="0"/>
        </w:tabs>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аудирование</w:t>
      </w:r>
    </w:p>
    <w:p w:rsidR="00033FBA" w:rsidRPr="00033FBA" w:rsidRDefault="00033FBA" w:rsidP="000C42AB">
      <w:pPr>
        <w:numPr>
          <w:ilvl w:val="0"/>
          <w:numId w:val="60"/>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понимать относительно полно (общий смысл) высказывания на изучаемом иностранном языке в различных ситуациях общения;</w:t>
      </w:r>
    </w:p>
    <w:p w:rsidR="00033FBA" w:rsidRPr="00033FBA" w:rsidRDefault="00033FBA" w:rsidP="000C42AB">
      <w:pPr>
        <w:numPr>
          <w:ilvl w:val="0"/>
          <w:numId w:val="60"/>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033FBA" w:rsidRPr="00033FBA" w:rsidRDefault="00033FBA" w:rsidP="000C42AB">
      <w:pPr>
        <w:numPr>
          <w:ilvl w:val="0"/>
          <w:numId w:val="60"/>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оценивать важность/новизну информации, определять свое отношение к ней;</w:t>
      </w:r>
    </w:p>
    <w:p w:rsidR="00033FBA" w:rsidRPr="00033FBA" w:rsidRDefault="00033FBA" w:rsidP="00033FBA">
      <w:pPr>
        <w:tabs>
          <w:tab w:val="num" w:pos="0"/>
        </w:tabs>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 xml:space="preserve"> чтение</w:t>
      </w:r>
    </w:p>
    <w:p w:rsidR="00033FBA" w:rsidRPr="00D84486" w:rsidRDefault="00033FBA" w:rsidP="000C42AB">
      <w:pPr>
        <w:pStyle w:val="a4"/>
        <w:numPr>
          <w:ilvl w:val="0"/>
          <w:numId w:val="6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p>
    <w:p w:rsidR="00033FBA" w:rsidRPr="00033FBA" w:rsidRDefault="00033FBA" w:rsidP="00033FBA">
      <w:pPr>
        <w:tabs>
          <w:tab w:val="num" w:pos="0"/>
        </w:tabs>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i/>
          <w:sz w:val="24"/>
          <w:szCs w:val="24"/>
        </w:rPr>
        <w:t xml:space="preserve"> </w:t>
      </w:r>
      <w:r w:rsidRPr="00033FBA">
        <w:rPr>
          <w:rFonts w:ascii="Times New Roman" w:hAnsi="Times New Roman" w:cs="Times New Roman"/>
          <w:b/>
          <w:sz w:val="24"/>
          <w:szCs w:val="24"/>
        </w:rPr>
        <w:t>письменная речь</w:t>
      </w:r>
    </w:p>
    <w:p w:rsidR="00033FBA" w:rsidRPr="00D84486" w:rsidRDefault="00033FBA" w:rsidP="000C42AB">
      <w:pPr>
        <w:pStyle w:val="a4"/>
        <w:numPr>
          <w:ilvl w:val="0"/>
          <w:numId w:val="6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для:</w:t>
      </w:r>
    </w:p>
    <w:p w:rsidR="00033FBA" w:rsidRPr="00D84486" w:rsidRDefault="00033FBA" w:rsidP="000C42AB">
      <w:pPr>
        <w:pStyle w:val="a4"/>
        <w:numPr>
          <w:ilvl w:val="0"/>
          <w:numId w:val="6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033FBA" w:rsidRPr="00D84486" w:rsidRDefault="00033FBA" w:rsidP="000C42AB">
      <w:pPr>
        <w:pStyle w:val="a4"/>
        <w:numPr>
          <w:ilvl w:val="0"/>
          <w:numId w:val="6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 xml:space="preserve">расширения возможностей в использовании новых информационных технологий в профессионально-ориентированных целях; </w:t>
      </w:r>
    </w:p>
    <w:p w:rsidR="00033FBA" w:rsidRPr="00D84486" w:rsidRDefault="00033FBA" w:rsidP="000C42AB">
      <w:pPr>
        <w:pStyle w:val="a4"/>
        <w:numPr>
          <w:ilvl w:val="0"/>
          <w:numId w:val="6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расширения возможностей трудоустройства и продолжения образования;</w:t>
      </w:r>
    </w:p>
    <w:p w:rsidR="00033FBA" w:rsidRPr="00D84486" w:rsidRDefault="00033FBA" w:rsidP="000C42AB">
      <w:pPr>
        <w:pStyle w:val="a4"/>
        <w:numPr>
          <w:ilvl w:val="0"/>
          <w:numId w:val="6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участия в профильно-ориентированных Интернет-форумах, межкультурных проектах, конкурсах, олимпиадах;</w:t>
      </w:r>
    </w:p>
    <w:p w:rsidR="00033FBA" w:rsidRPr="00D84486" w:rsidRDefault="00033FBA" w:rsidP="000C42AB">
      <w:pPr>
        <w:pStyle w:val="a4"/>
        <w:numPr>
          <w:ilvl w:val="0"/>
          <w:numId w:val="6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обогащения своего мировосприятия, осознания места и роли родного и иностранного языков в сокровищнице мировой культуры.</w:t>
      </w:r>
    </w:p>
    <w:p w:rsidR="00033FBA" w:rsidRPr="00033FBA" w:rsidRDefault="00033FBA" w:rsidP="001815E8">
      <w:pPr>
        <w:pStyle w:val="ConsPlusNormal"/>
        <w:ind w:firstLine="0"/>
        <w:outlineLvl w:val="3"/>
        <w:rPr>
          <w:rFonts w:ascii="Times New Roman" w:hAnsi="Times New Roman" w:cs="Times New Roman"/>
          <w:b/>
          <w:sz w:val="24"/>
          <w:szCs w:val="24"/>
          <w:u w:val="single"/>
        </w:rPr>
      </w:pPr>
    </w:p>
    <w:p w:rsidR="00033FBA" w:rsidRPr="00033FBA" w:rsidRDefault="00033FBA" w:rsidP="00033FBA">
      <w:pPr>
        <w:pStyle w:val="ConsPlusNormal"/>
        <w:ind w:firstLine="709"/>
        <w:jc w:val="center"/>
        <w:outlineLvl w:val="3"/>
        <w:rPr>
          <w:rFonts w:ascii="Times New Roman" w:hAnsi="Times New Roman" w:cs="Times New Roman"/>
          <w:b/>
          <w:sz w:val="24"/>
          <w:szCs w:val="24"/>
          <w:u w:val="single"/>
        </w:rPr>
      </w:pPr>
      <w:r w:rsidRPr="00033FBA">
        <w:rPr>
          <w:rFonts w:ascii="Times New Roman" w:hAnsi="Times New Roman" w:cs="Times New Roman"/>
          <w:b/>
          <w:sz w:val="24"/>
          <w:szCs w:val="24"/>
          <w:u w:val="single"/>
        </w:rPr>
        <w:t>Математика</w:t>
      </w: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63"/>
        </w:numPr>
        <w:jc w:val="both"/>
        <w:rPr>
          <w:rFonts w:ascii="Times New Roman" w:hAnsi="Times New Roman" w:cs="Times New Roman"/>
          <w:sz w:val="24"/>
          <w:szCs w:val="24"/>
        </w:rPr>
      </w:pPr>
      <w:r w:rsidRPr="00033FBA">
        <w:rPr>
          <w:rFonts w:ascii="Times New Roman" w:hAnsi="Times New Roman" w:cs="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033FBA" w:rsidRPr="00033FBA" w:rsidRDefault="00033FBA" w:rsidP="000C42AB">
      <w:pPr>
        <w:pStyle w:val="ConsPlusNormal"/>
        <w:numPr>
          <w:ilvl w:val="0"/>
          <w:numId w:val="63"/>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033FBA" w:rsidRPr="00033FBA" w:rsidRDefault="00033FBA" w:rsidP="000C42AB">
      <w:pPr>
        <w:pStyle w:val="ConsPlusNormal"/>
        <w:numPr>
          <w:ilvl w:val="0"/>
          <w:numId w:val="63"/>
        </w:numPr>
        <w:jc w:val="both"/>
        <w:rPr>
          <w:rFonts w:ascii="Times New Roman" w:hAnsi="Times New Roman" w:cs="Times New Roman"/>
          <w:sz w:val="24"/>
          <w:szCs w:val="24"/>
        </w:rPr>
      </w:pPr>
      <w:r w:rsidRPr="00033FBA">
        <w:rPr>
          <w:rFonts w:ascii="Times New Roman" w:hAnsi="Times New Roman" w:cs="Times New Roman"/>
          <w:sz w:val="24"/>
          <w:szCs w:val="24"/>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33FBA" w:rsidRPr="001815E8" w:rsidRDefault="00033FBA" w:rsidP="000C42AB">
      <w:pPr>
        <w:pStyle w:val="ConsPlusNormal"/>
        <w:numPr>
          <w:ilvl w:val="0"/>
          <w:numId w:val="63"/>
        </w:numPr>
        <w:jc w:val="both"/>
        <w:rPr>
          <w:rFonts w:ascii="Times New Roman" w:hAnsi="Times New Roman" w:cs="Times New Roman"/>
          <w:sz w:val="24"/>
          <w:szCs w:val="24"/>
        </w:rPr>
      </w:pPr>
      <w:r w:rsidRPr="00033FBA">
        <w:rPr>
          <w:rFonts w:ascii="Times New Roman" w:hAnsi="Times New Roman" w:cs="Times New Roman"/>
          <w:sz w:val="24"/>
          <w:szCs w:val="24"/>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математики на базовом уровне ученик должен:</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знать/понимать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64"/>
        </w:numPr>
        <w:jc w:val="both"/>
        <w:rPr>
          <w:rFonts w:ascii="Times New Roman" w:hAnsi="Times New Roman" w:cs="Times New Roman"/>
          <w:sz w:val="24"/>
          <w:szCs w:val="24"/>
        </w:rPr>
      </w:pPr>
      <w:r w:rsidRPr="00033FBA">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33FBA" w:rsidRPr="00033FBA" w:rsidRDefault="00033FBA" w:rsidP="000C42AB">
      <w:pPr>
        <w:pStyle w:val="ConsPlusNormal"/>
        <w:numPr>
          <w:ilvl w:val="0"/>
          <w:numId w:val="64"/>
        </w:numPr>
        <w:jc w:val="both"/>
        <w:rPr>
          <w:rFonts w:ascii="Times New Roman" w:hAnsi="Times New Roman" w:cs="Times New Roman"/>
          <w:sz w:val="24"/>
          <w:szCs w:val="24"/>
        </w:rPr>
      </w:pPr>
      <w:r w:rsidRPr="00033FBA">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33FBA" w:rsidRPr="00033FBA" w:rsidRDefault="00033FBA" w:rsidP="000C42AB">
      <w:pPr>
        <w:pStyle w:val="ConsPlusNormal"/>
        <w:numPr>
          <w:ilvl w:val="0"/>
          <w:numId w:val="64"/>
        </w:numPr>
        <w:jc w:val="both"/>
        <w:rPr>
          <w:rFonts w:ascii="Times New Roman" w:hAnsi="Times New Roman" w:cs="Times New Roman"/>
          <w:sz w:val="24"/>
          <w:szCs w:val="24"/>
        </w:rPr>
      </w:pPr>
      <w:r w:rsidRPr="00033FBA">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033FBA" w:rsidRPr="00033FBA" w:rsidRDefault="00033FBA" w:rsidP="000C42AB">
      <w:pPr>
        <w:pStyle w:val="ConsPlusNormal"/>
        <w:numPr>
          <w:ilvl w:val="0"/>
          <w:numId w:val="64"/>
        </w:numPr>
        <w:jc w:val="both"/>
        <w:rPr>
          <w:rFonts w:ascii="Times New Roman" w:hAnsi="Times New Roman" w:cs="Times New Roman"/>
          <w:sz w:val="24"/>
          <w:szCs w:val="24"/>
        </w:rPr>
      </w:pPr>
      <w:r w:rsidRPr="00033FBA">
        <w:rPr>
          <w:rFonts w:ascii="Times New Roman" w:hAnsi="Times New Roman" w:cs="Times New Roman"/>
          <w:sz w:val="24"/>
          <w:szCs w:val="24"/>
        </w:rPr>
        <w:t>вероятностный характер различных процессов окружающего мира.</w:t>
      </w:r>
    </w:p>
    <w:p w:rsidR="00C23470" w:rsidRDefault="00C23470" w:rsidP="001815E8">
      <w:pPr>
        <w:pStyle w:val="ConsPlusNormal"/>
        <w:ind w:firstLine="0"/>
        <w:jc w:val="both"/>
        <w:outlineLvl w:val="5"/>
        <w:rPr>
          <w:rFonts w:ascii="Times New Roman" w:hAnsi="Times New Roman" w:cs="Times New Roman"/>
          <w:b/>
          <w:sz w:val="24"/>
          <w:szCs w:val="24"/>
        </w:rPr>
      </w:pP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Алгебра</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вычислять значения числовых и буквенных выражений, осуществляя необходимые подстановки и преобразования;</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33FBA" w:rsidRPr="00033FBA" w:rsidRDefault="00033FBA" w:rsidP="000C42AB">
      <w:pPr>
        <w:pStyle w:val="ConsPlusNormal"/>
        <w:numPr>
          <w:ilvl w:val="0"/>
          <w:numId w:val="65"/>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Функции и графики</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 xml:space="preserve"> определять значение функции по значению аргумента при различных способах задания функции;</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 xml:space="preserve"> строить графики изученных функций;</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 xml:space="preserve"> описывать по графику поведение и свойства функций, находить по графику функции наибольшие и наименьшие значения;</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решать уравнения, простейшие системы уравнений;</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 xml:space="preserve"> описания с помощью функций различных зависимостей, представления их графически, интерпретации графиков;</w:t>
      </w:r>
    </w:p>
    <w:p w:rsidR="00033FBA" w:rsidRPr="00033FBA" w:rsidRDefault="00033FBA" w:rsidP="000C42AB">
      <w:pPr>
        <w:pStyle w:val="ConsPlusNormal"/>
        <w:numPr>
          <w:ilvl w:val="0"/>
          <w:numId w:val="66"/>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Начала математического анализа</w:t>
      </w:r>
    </w:p>
    <w:p w:rsidR="00033FBA" w:rsidRPr="00033FBA" w:rsidRDefault="00033FBA" w:rsidP="00033FBA">
      <w:pPr>
        <w:pStyle w:val="ConsPlusNormal"/>
        <w:ind w:firstLine="709"/>
        <w:jc w:val="both"/>
        <w:outlineLvl w:val="5"/>
        <w:rPr>
          <w:rFonts w:ascii="Times New Roman" w:hAnsi="Times New Roman" w:cs="Times New Roman"/>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67"/>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вычислять производные и первообразные элементарных функций, используя справочные материалы;</w:t>
      </w:r>
    </w:p>
    <w:p w:rsidR="00033FBA" w:rsidRPr="00033FBA" w:rsidRDefault="00033FBA" w:rsidP="000C42AB">
      <w:pPr>
        <w:pStyle w:val="ConsPlusNormal"/>
        <w:numPr>
          <w:ilvl w:val="0"/>
          <w:numId w:val="67"/>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w:t>
      </w:r>
    </w:p>
    <w:p w:rsidR="00033FBA" w:rsidRPr="00033FBA" w:rsidRDefault="00033FBA" w:rsidP="000C42AB">
      <w:pPr>
        <w:pStyle w:val="ConsPlusNormal"/>
        <w:numPr>
          <w:ilvl w:val="0"/>
          <w:numId w:val="67"/>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67"/>
        </w:numPr>
        <w:jc w:val="both"/>
        <w:rPr>
          <w:rFonts w:ascii="Times New Roman" w:hAnsi="Times New Roman" w:cs="Times New Roman"/>
          <w:sz w:val="24"/>
          <w:szCs w:val="24"/>
        </w:rPr>
      </w:pPr>
      <w:r w:rsidRPr="00033FBA">
        <w:rPr>
          <w:rFonts w:ascii="Times New Roman" w:hAnsi="Times New Roman" w:cs="Times New Roman"/>
          <w:sz w:val="24"/>
          <w:szCs w:val="24"/>
        </w:rPr>
        <w:t xml:space="preserve">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33FBA" w:rsidRPr="00033FBA" w:rsidRDefault="00033FBA" w:rsidP="000C42AB">
      <w:pPr>
        <w:pStyle w:val="ConsPlusNormal"/>
        <w:numPr>
          <w:ilvl w:val="0"/>
          <w:numId w:val="67"/>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815E8" w:rsidRDefault="001815E8" w:rsidP="00033FBA">
      <w:pPr>
        <w:pStyle w:val="ConsPlusNormal"/>
        <w:ind w:firstLine="709"/>
        <w:jc w:val="both"/>
        <w:outlineLvl w:val="5"/>
        <w:rPr>
          <w:rFonts w:ascii="Times New Roman" w:hAnsi="Times New Roman" w:cs="Times New Roman"/>
          <w:b/>
          <w:sz w:val="24"/>
          <w:szCs w:val="24"/>
        </w:rPr>
      </w:pPr>
    </w:p>
    <w:p w:rsidR="001815E8" w:rsidRDefault="001815E8" w:rsidP="00033FBA">
      <w:pPr>
        <w:pStyle w:val="ConsPlusNormal"/>
        <w:ind w:firstLine="709"/>
        <w:jc w:val="both"/>
        <w:outlineLvl w:val="5"/>
        <w:rPr>
          <w:rFonts w:ascii="Times New Roman" w:hAnsi="Times New Roman" w:cs="Times New Roman"/>
          <w:b/>
          <w:sz w:val="24"/>
          <w:szCs w:val="24"/>
        </w:rPr>
      </w:pP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Уравнения и неравенства</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составлять уравнения и неравенства по условию задачи;</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использовать для приближенного решения уравнений и неравенств, графический метод;</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изображать на координатной плоскости множества решений простейших уравнений и их систем;</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построения и исследования простейших математических моделей;</w:t>
      </w:r>
    </w:p>
    <w:p w:rsidR="00033FBA" w:rsidRPr="00033FBA" w:rsidRDefault="00033FBA" w:rsidP="000C42AB">
      <w:pPr>
        <w:pStyle w:val="ConsPlusNormal"/>
        <w:numPr>
          <w:ilvl w:val="0"/>
          <w:numId w:val="68"/>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Элементы комбинаторики, статистики и теории вероятностей</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 xml:space="preserve"> решать простейшие комбинаторные задачи методом перебора, а также с использованием известных формул;</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вычислять в простейших случаях вероятности событий на основе подсчета числа исходов;</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 xml:space="preserve"> анализа реальных числовых данных, представленных в виде диаграмм, графиков;</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анализа информации статистического характера;</w:t>
      </w:r>
    </w:p>
    <w:p w:rsidR="00033FBA" w:rsidRPr="00033FBA" w:rsidRDefault="00033FBA" w:rsidP="000C42AB">
      <w:pPr>
        <w:pStyle w:val="ConsPlusNormal"/>
        <w:numPr>
          <w:ilvl w:val="0"/>
          <w:numId w:val="69"/>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pStyle w:val="ConsPlusNormal"/>
        <w:ind w:firstLine="709"/>
        <w:jc w:val="both"/>
        <w:outlineLvl w:val="5"/>
        <w:rPr>
          <w:rFonts w:ascii="Times New Roman" w:hAnsi="Times New Roman" w:cs="Times New Roman"/>
          <w:b/>
          <w:sz w:val="24"/>
          <w:szCs w:val="24"/>
        </w:rPr>
      </w:pPr>
      <w:r w:rsidRPr="00033FBA">
        <w:rPr>
          <w:rFonts w:ascii="Times New Roman" w:hAnsi="Times New Roman" w:cs="Times New Roman"/>
          <w:b/>
          <w:sz w:val="24"/>
          <w:szCs w:val="24"/>
        </w:rPr>
        <w:t>Геометрия</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распознавать на чертежах и моделях пространственные формы; соотносить трехмерные объекты с их описаниями, изображениями;</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описывать взаимное расположение прямых и плоскостей в пространстве, аргументировать свои осуждения об этом расположении.</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анализировать в простейших случаях взаимное расположение объектов в пространстве;</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изображать основные многогранники и круглые тела; выполнять чертежи по условиям задач;</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строить простейшие сечения куба, призмы, пирамиды.</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решать планиметрические и простейшие стереометрические задачи на нахождение геометрических величин (длин, углов, площадей, объемов);</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 решении стереометрических задач планиметрические факты и методы;</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доказательные рассуждения в ходе решения задач;</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исследования (моделирования) несложных практических ситуаций на основе изученных формул и свойств фигур;</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033FBA" w:rsidRPr="00033FBA" w:rsidRDefault="00033FBA" w:rsidP="000C42AB">
      <w:pPr>
        <w:pStyle w:val="ConsPlusNormal"/>
        <w:numPr>
          <w:ilvl w:val="0"/>
          <w:numId w:val="70"/>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spacing w:after="0" w:line="240" w:lineRule="auto"/>
        <w:ind w:firstLine="709"/>
        <w:jc w:val="both"/>
        <w:rPr>
          <w:rFonts w:ascii="Times New Roman" w:hAnsi="Times New Roman" w:cs="Times New Roman"/>
          <w:i/>
          <w:sz w:val="24"/>
          <w:szCs w:val="24"/>
        </w:rPr>
      </w:pP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 xml:space="preserve">В результате изучения математики на профильном  уровне учащийся должен </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знать/понимать </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 xml:space="preserve">значение практики и вопросов, возникающих в самой математике для формирования и развития математической науки; </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значение идей, методов и результатов алгебры и математического анализа для построения моделей реальных процессов и ситуаций;</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возможности геометрии для описания свойств реальных предметов и их взаимного расположения;</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универсальный характер законов логики математических рассуждений, их применимость в различных областях человеческой деятельности;</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различие требований, предъявляемых в доказательствах в математике естественных социально-экономических и гуманитарных науках, на практике;</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знаний и для практики;</w:t>
      </w:r>
    </w:p>
    <w:p w:rsidR="00033FBA" w:rsidRPr="00033FBA" w:rsidRDefault="00033FBA" w:rsidP="000C42AB">
      <w:pPr>
        <w:numPr>
          <w:ilvl w:val="0"/>
          <w:numId w:val="71"/>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вероятностный характер различных процессов и закономерностей окружающего мира.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bCs/>
          <w:sz w:val="24"/>
          <w:szCs w:val="24"/>
        </w:rPr>
        <w:t>Числовые и буквенные выражения</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D84486" w:rsidRDefault="00033FBA" w:rsidP="000C42AB">
      <w:pPr>
        <w:pStyle w:val="a4"/>
        <w:numPr>
          <w:ilvl w:val="0"/>
          <w:numId w:val="72"/>
        </w:numPr>
        <w:spacing w:after="0" w:line="240" w:lineRule="auto"/>
        <w:ind w:left="426"/>
        <w:jc w:val="both"/>
        <w:rPr>
          <w:rFonts w:ascii="Times New Roman" w:hAnsi="Times New Roman" w:cs="Times New Roman"/>
          <w:sz w:val="24"/>
          <w:szCs w:val="24"/>
        </w:rPr>
      </w:pPr>
      <w:r w:rsidRPr="00D84486">
        <w:rPr>
          <w:rFonts w:ascii="Times New Roman" w:hAnsi="Times New Roman" w:cs="Times New Roman"/>
          <w:sz w:val="24"/>
          <w:szCs w:val="24"/>
        </w:rPr>
        <w:t>выполнять арифметические действия, сочетая устные и письменные приёмы, применение вычислительных устройств; находить значение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rsidR="00033FBA" w:rsidRPr="00D84486" w:rsidRDefault="00033FBA" w:rsidP="000C42AB">
      <w:pPr>
        <w:pStyle w:val="a4"/>
        <w:numPr>
          <w:ilvl w:val="0"/>
          <w:numId w:val="72"/>
        </w:numPr>
        <w:spacing w:after="0" w:line="240" w:lineRule="auto"/>
        <w:ind w:left="426"/>
        <w:jc w:val="both"/>
        <w:rPr>
          <w:rFonts w:ascii="Times New Roman" w:hAnsi="Times New Roman" w:cs="Times New Roman"/>
          <w:sz w:val="24"/>
          <w:szCs w:val="24"/>
        </w:rPr>
      </w:pPr>
      <w:r w:rsidRPr="00D84486">
        <w:rPr>
          <w:rFonts w:ascii="Times New Roman" w:hAnsi="Times New Roman" w:cs="Times New Roman"/>
          <w:sz w:val="24"/>
          <w:szCs w:val="24"/>
        </w:rPr>
        <w:t>применять понятия связанные с делимостью целых чисел при решении математических задач;</w:t>
      </w:r>
    </w:p>
    <w:p w:rsidR="00033FBA" w:rsidRPr="00D84486" w:rsidRDefault="00033FBA" w:rsidP="000C42AB">
      <w:pPr>
        <w:pStyle w:val="a4"/>
        <w:numPr>
          <w:ilvl w:val="0"/>
          <w:numId w:val="72"/>
        </w:numPr>
        <w:spacing w:after="0" w:line="240" w:lineRule="auto"/>
        <w:ind w:left="426"/>
        <w:jc w:val="both"/>
        <w:rPr>
          <w:rFonts w:ascii="Times New Roman" w:hAnsi="Times New Roman" w:cs="Times New Roman"/>
          <w:sz w:val="24"/>
          <w:szCs w:val="24"/>
        </w:rPr>
      </w:pPr>
      <w:r w:rsidRPr="00D84486">
        <w:rPr>
          <w:rFonts w:ascii="Times New Roman" w:hAnsi="Times New Roman" w:cs="Times New Roman"/>
          <w:sz w:val="24"/>
          <w:szCs w:val="24"/>
        </w:rPr>
        <w:t>находить корни многочленов с одной переменной, раскладывать многочлены на множители;</w:t>
      </w:r>
    </w:p>
    <w:p w:rsidR="00033FBA" w:rsidRPr="00D84486" w:rsidRDefault="00033FBA" w:rsidP="000C42AB">
      <w:pPr>
        <w:pStyle w:val="a4"/>
        <w:numPr>
          <w:ilvl w:val="0"/>
          <w:numId w:val="72"/>
        </w:numPr>
        <w:spacing w:after="0" w:line="240" w:lineRule="auto"/>
        <w:ind w:left="426"/>
        <w:jc w:val="both"/>
        <w:rPr>
          <w:rFonts w:ascii="Times New Roman" w:hAnsi="Times New Roman" w:cs="Times New Roman"/>
          <w:sz w:val="24"/>
          <w:szCs w:val="24"/>
        </w:rPr>
      </w:pPr>
      <w:r w:rsidRPr="00D84486">
        <w:rPr>
          <w:rFonts w:ascii="Times New Roman" w:hAnsi="Times New Roman" w:cs="Times New Roman"/>
          <w:sz w:val="24"/>
          <w:szCs w:val="24"/>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для: </w:t>
      </w:r>
    </w:p>
    <w:p w:rsidR="00C23470" w:rsidRPr="001815E8" w:rsidRDefault="00033FBA" w:rsidP="000C42AB">
      <w:pPr>
        <w:pStyle w:val="a4"/>
        <w:numPr>
          <w:ilvl w:val="0"/>
          <w:numId w:val="7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815E8" w:rsidRDefault="001815E8" w:rsidP="00033FBA">
      <w:pPr>
        <w:spacing w:after="0" w:line="240" w:lineRule="auto"/>
        <w:ind w:firstLine="709"/>
        <w:jc w:val="both"/>
        <w:rPr>
          <w:rFonts w:ascii="Times New Roman" w:hAnsi="Times New Roman" w:cs="Times New Roman"/>
          <w:b/>
          <w:bCs/>
          <w:sz w:val="24"/>
          <w:szCs w:val="24"/>
        </w:rPr>
      </w:pPr>
    </w:p>
    <w:p w:rsidR="001815E8" w:rsidRDefault="001815E8" w:rsidP="00033FBA">
      <w:pPr>
        <w:spacing w:after="0" w:line="240" w:lineRule="auto"/>
        <w:ind w:firstLine="709"/>
        <w:jc w:val="both"/>
        <w:rPr>
          <w:rFonts w:ascii="Times New Roman" w:hAnsi="Times New Roman" w:cs="Times New Roman"/>
          <w:b/>
          <w:bCs/>
          <w:sz w:val="24"/>
          <w:szCs w:val="24"/>
        </w:rPr>
      </w:pPr>
    </w:p>
    <w:p w:rsidR="001815E8" w:rsidRDefault="001815E8" w:rsidP="00033FBA">
      <w:pPr>
        <w:spacing w:after="0" w:line="240" w:lineRule="auto"/>
        <w:ind w:firstLine="709"/>
        <w:jc w:val="both"/>
        <w:rPr>
          <w:rFonts w:ascii="Times New Roman" w:hAnsi="Times New Roman" w:cs="Times New Roman"/>
          <w:b/>
          <w:bCs/>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bCs/>
          <w:sz w:val="24"/>
          <w:szCs w:val="24"/>
        </w:rPr>
        <w:t>Функции и графики</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D84486" w:rsidRDefault="00033FBA" w:rsidP="000C42AB">
      <w:pPr>
        <w:pStyle w:val="a4"/>
        <w:numPr>
          <w:ilvl w:val="0"/>
          <w:numId w:val="7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033FBA" w:rsidRPr="00D84486" w:rsidRDefault="00033FBA" w:rsidP="000C42AB">
      <w:pPr>
        <w:pStyle w:val="a4"/>
        <w:numPr>
          <w:ilvl w:val="0"/>
          <w:numId w:val="7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строить графики изученных функций, выполнять преобразования графиков;</w:t>
      </w:r>
    </w:p>
    <w:p w:rsidR="00033FBA" w:rsidRPr="00D84486" w:rsidRDefault="00033FBA" w:rsidP="000C42AB">
      <w:pPr>
        <w:pStyle w:val="a4"/>
        <w:numPr>
          <w:ilvl w:val="0"/>
          <w:numId w:val="7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описывать по графику и по формуле поведение и свойства функций;</w:t>
      </w:r>
    </w:p>
    <w:p w:rsidR="00033FBA" w:rsidRPr="00D84486" w:rsidRDefault="00033FBA" w:rsidP="000C42AB">
      <w:pPr>
        <w:pStyle w:val="a4"/>
        <w:numPr>
          <w:ilvl w:val="0"/>
          <w:numId w:val="7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решать уравнения, простейшие системы уравнений, используя свойства функций и их графические представления</w:t>
      </w:r>
    </w:p>
    <w:p w:rsidR="00033FBA" w:rsidRPr="00033FBA" w:rsidRDefault="00033FBA" w:rsidP="001815E8">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 реальных процессов.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bCs/>
          <w:sz w:val="24"/>
          <w:szCs w:val="24"/>
        </w:rPr>
        <w:t>Начала математического анализа</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находить сумму бесконечно убывающей геометрической прогрессии;</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исследовать функции и строить их графики с помощью производной;</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решать задачи с применением уравнения касательной к графику функции;</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решать задачи на нахождение наибольшего и наименьшего значения функции на отрезке;</w:t>
      </w:r>
    </w:p>
    <w:p w:rsidR="00033FBA" w:rsidRPr="00D84486" w:rsidRDefault="00033FBA" w:rsidP="000C42AB">
      <w:pPr>
        <w:pStyle w:val="a4"/>
        <w:numPr>
          <w:ilvl w:val="0"/>
          <w:numId w:val="74"/>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вычислять площадь криволинейной трапеции;</w:t>
      </w:r>
    </w:p>
    <w:p w:rsidR="00033FBA" w:rsidRPr="00033FBA" w:rsidRDefault="00033FBA" w:rsidP="001815E8">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для: </w:t>
      </w:r>
    </w:p>
    <w:p w:rsidR="00033FBA" w:rsidRPr="00D84486" w:rsidRDefault="00033FBA" w:rsidP="000C42AB">
      <w:pPr>
        <w:pStyle w:val="a4"/>
        <w:numPr>
          <w:ilvl w:val="0"/>
          <w:numId w:val="75"/>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решения геометрических задач, экономических и других прикладных задач, в том числе на наибольшие и наименьшие значения с применением аппарата математического анализа.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bCs/>
          <w:sz w:val="24"/>
          <w:szCs w:val="24"/>
        </w:rPr>
        <w:t>Уравнения и неравенства</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решать рациональные, показательные и логарифмические уравнения и неравенства, иррациональные и тригонометрические уравнения, их системы;</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доказывать несложные неравенства;</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решать текстовые задачи с помощью составления уравнений, и неравенств, интерпретируя результат с учётом ограничений условия задачи;</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изображать на координатной плоскости множества решений уравнений и неравенств с двумя переменными и их  систем;</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находить приближенные решения уравнений и их систем, используя графический метод;</w:t>
      </w:r>
    </w:p>
    <w:p w:rsidR="00033FBA" w:rsidRPr="00033FBA" w:rsidRDefault="00033FBA" w:rsidP="000C42AB">
      <w:pPr>
        <w:numPr>
          <w:ilvl w:val="0"/>
          <w:numId w:val="76"/>
        </w:numPr>
        <w:spacing w:after="0" w:line="240" w:lineRule="auto"/>
        <w:jc w:val="both"/>
        <w:rPr>
          <w:rFonts w:ascii="Times New Roman" w:hAnsi="Times New Roman" w:cs="Times New Roman"/>
          <w:sz w:val="24"/>
          <w:szCs w:val="24"/>
        </w:rPr>
      </w:pPr>
      <w:r w:rsidRPr="00033FBA">
        <w:rPr>
          <w:rFonts w:ascii="Times New Roman" w:hAnsi="Times New Roman" w:cs="Times New Roman"/>
          <w:sz w:val="24"/>
          <w:szCs w:val="24"/>
        </w:rPr>
        <w:t>решать уравнения, неравенства и системы с применением графических представлений, свойств функций, производной;</w:t>
      </w:r>
    </w:p>
    <w:p w:rsidR="00033FBA" w:rsidRPr="00033FBA" w:rsidRDefault="00033FBA" w:rsidP="001815E8">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для: </w:t>
      </w:r>
    </w:p>
    <w:p w:rsidR="00033FBA" w:rsidRPr="00D84486" w:rsidRDefault="00033FBA" w:rsidP="000C42AB">
      <w:pPr>
        <w:pStyle w:val="a4"/>
        <w:numPr>
          <w:ilvl w:val="0"/>
          <w:numId w:val="77"/>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построения и исследования простейших математических моделей.</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bCs/>
          <w:sz w:val="24"/>
          <w:szCs w:val="24"/>
        </w:rPr>
        <w:t>Элементы комбинаторики, статистики и теории вероятностей</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D84486" w:rsidRDefault="00033FBA" w:rsidP="000C42AB">
      <w:pPr>
        <w:pStyle w:val="a4"/>
        <w:numPr>
          <w:ilvl w:val="0"/>
          <w:numId w:val="77"/>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033FBA" w:rsidRPr="00D84486" w:rsidRDefault="00033FBA" w:rsidP="000C42AB">
      <w:pPr>
        <w:pStyle w:val="a4"/>
        <w:numPr>
          <w:ilvl w:val="0"/>
          <w:numId w:val="77"/>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вычислять вероятности событий на основе подсчёта числа исходов (простейшие случаи);</w:t>
      </w:r>
    </w:p>
    <w:p w:rsidR="00033FBA" w:rsidRPr="00033FBA" w:rsidRDefault="00033FBA" w:rsidP="001815E8">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для: </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анализа реальных числовых данных, представленных в виде диаграмм, графиков; для анализа информации статистического характера.</w:t>
      </w:r>
    </w:p>
    <w:p w:rsidR="00033FBA" w:rsidRPr="00033FBA" w:rsidRDefault="00033FBA" w:rsidP="00033FBA">
      <w:pPr>
        <w:spacing w:after="0" w:line="240" w:lineRule="auto"/>
        <w:ind w:firstLine="709"/>
        <w:jc w:val="center"/>
        <w:rPr>
          <w:rFonts w:ascii="Times New Roman" w:hAnsi="Times New Roman" w:cs="Times New Roman"/>
          <w:bCs/>
          <w:sz w:val="24"/>
          <w:szCs w:val="24"/>
          <w:u w:val="single"/>
        </w:rPr>
      </w:pP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bCs/>
          <w:sz w:val="24"/>
          <w:szCs w:val="24"/>
          <w:u w:val="single"/>
        </w:rPr>
        <w:t>Требования к уровню подготовки выпускников по геометрии</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 xml:space="preserve">уметь: </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изображать геометрические фигуры и тела, выполнять чертёж по условию задачи;</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проводить доказательные рассуждения при решении задач, доказывать основные теоремы курса;</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применять координатно-векторный метод для вычисления отношений, расстояний и углов;</w:t>
      </w:r>
    </w:p>
    <w:p w:rsidR="00033FBA" w:rsidRPr="00D84486" w:rsidRDefault="00033FBA" w:rsidP="000C42AB">
      <w:pPr>
        <w:pStyle w:val="a4"/>
        <w:numPr>
          <w:ilvl w:val="0"/>
          <w:numId w:val="78"/>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строить сечения многогранников и изображать сечения тел вращения;</w:t>
      </w:r>
    </w:p>
    <w:p w:rsidR="00033FBA" w:rsidRPr="00033FBA" w:rsidRDefault="00033FBA" w:rsidP="001815E8">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для: </w:t>
      </w:r>
    </w:p>
    <w:p w:rsidR="00033FBA" w:rsidRPr="00D84486" w:rsidRDefault="00033FBA" w:rsidP="000C42AB">
      <w:pPr>
        <w:pStyle w:val="a4"/>
        <w:numPr>
          <w:ilvl w:val="0"/>
          <w:numId w:val="79"/>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исследования (моделирования) несложных практических ситуаций на основе изученных формул и свойств фигур;</w:t>
      </w:r>
    </w:p>
    <w:p w:rsidR="00033FBA" w:rsidRPr="00D84486" w:rsidRDefault="00033FBA" w:rsidP="000C42AB">
      <w:pPr>
        <w:pStyle w:val="a4"/>
        <w:widowControl w:val="0"/>
        <w:numPr>
          <w:ilvl w:val="0"/>
          <w:numId w:val="79"/>
        </w:numPr>
        <w:spacing w:after="0" w:line="240" w:lineRule="auto"/>
        <w:jc w:val="both"/>
        <w:rPr>
          <w:rFonts w:ascii="Times New Roman" w:hAnsi="Times New Roman" w:cs="Times New Roman"/>
          <w:b/>
          <w:sz w:val="24"/>
          <w:szCs w:val="24"/>
          <w:lang w:eastAsia="en-US"/>
        </w:rPr>
      </w:pPr>
      <w:r w:rsidRPr="00D84486">
        <w:rPr>
          <w:rFonts w:ascii="Times New Roman" w:hAnsi="Times New Roman" w:cs="Times New Roman"/>
          <w:sz w:val="24"/>
          <w:szCs w:val="24"/>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033FBA" w:rsidRPr="00033FBA" w:rsidRDefault="00033FBA" w:rsidP="00033FBA">
      <w:pPr>
        <w:widowControl w:val="0"/>
        <w:spacing w:after="0" w:line="240" w:lineRule="auto"/>
        <w:ind w:firstLine="709"/>
        <w:jc w:val="center"/>
        <w:rPr>
          <w:rFonts w:ascii="Times New Roman" w:hAnsi="Times New Roman" w:cs="Times New Roman"/>
          <w:b/>
          <w:sz w:val="24"/>
          <w:szCs w:val="24"/>
          <w:u w:val="single"/>
        </w:rPr>
      </w:pPr>
    </w:p>
    <w:p w:rsidR="00033FBA" w:rsidRPr="00033FBA" w:rsidRDefault="00033FBA" w:rsidP="00033FBA">
      <w:pPr>
        <w:widowControl w:val="0"/>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Информатика и ИКТ</w:t>
      </w:r>
    </w:p>
    <w:p w:rsidR="00033FBA" w:rsidRPr="00033FBA" w:rsidRDefault="00033FBA" w:rsidP="00033FBA">
      <w:pPr>
        <w:widowControl w:val="0"/>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информатики и ИКТ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w:t>
      </w:r>
      <w:r w:rsidRPr="00033FBA">
        <w:rPr>
          <w:rFonts w:ascii="Times New Roman" w:hAnsi="Times New Roman" w:cs="Times New Roman"/>
          <w:b/>
          <w:sz w:val="24"/>
          <w:szCs w:val="24"/>
          <w:u w:val="single"/>
          <w:lang w:val="en-US"/>
        </w:rPr>
        <w:t>/</w:t>
      </w:r>
      <w:r w:rsidRPr="00033FBA">
        <w:rPr>
          <w:rFonts w:ascii="Times New Roman" w:hAnsi="Times New Roman" w:cs="Times New Roman"/>
          <w:b/>
          <w:sz w:val="24"/>
          <w:szCs w:val="24"/>
          <w:u w:val="single"/>
        </w:rPr>
        <w:t>понимать</w:t>
      </w:r>
    </w:p>
    <w:p w:rsidR="00033FBA" w:rsidRPr="00D84486" w:rsidRDefault="00033FBA" w:rsidP="000C42AB">
      <w:pPr>
        <w:pStyle w:val="a4"/>
        <w:numPr>
          <w:ilvl w:val="0"/>
          <w:numId w:val="80"/>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33FBA" w:rsidRPr="00D84486" w:rsidRDefault="00033FBA" w:rsidP="000C42AB">
      <w:pPr>
        <w:pStyle w:val="a4"/>
        <w:numPr>
          <w:ilvl w:val="0"/>
          <w:numId w:val="80"/>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назначение и виды информационных моделей, описывающих реальные объекты и процессы;</w:t>
      </w:r>
    </w:p>
    <w:p w:rsidR="00033FBA" w:rsidRPr="00D84486" w:rsidRDefault="00033FBA" w:rsidP="000C42AB">
      <w:pPr>
        <w:pStyle w:val="a4"/>
        <w:numPr>
          <w:ilvl w:val="0"/>
          <w:numId w:val="80"/>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назначение и функции операционных систем;</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распознавать и описывать информационные процессы в социальных, биологических и технических системах;</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использовать готовые информационные модели, оценивать их соответствие реальному объекту и целям моделирования;</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оценивать достоверность информации, сопоставляя различные источники;</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иллюстрировать учебные работы с использованием средств информационных технологий;</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создавать информационные объекты сложной структуры, в том числе гипертекстовые документы;</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наглядно представлять числовые показатели и динамику их изменения с помощью программ деловой графики;</w:t>
      </w:r>
    </w:p>
    <w:p w:rsidR="00033FBA" w:rsidRPr="00D84486" w:rsidRDefault="00033FBA" w:rsidP="000C42AB">
      <w:pPr>
        <w:pStyle w:val="a4"/>
        <w:numPr>
          <w:ilvl w:val="0"/>
          <w:numId w:val="81"/>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соблюдать правила техники безопасности и гигиенические рекомендации при использовании средств ИКТ;</w:t>
      </w:r>
    </w:p>
    <w:p w:rsidR="00033FBA" w:rsidRPr="00033FBA" w:rsidRDefault="00033FBA" w:rsidP="001815E8">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D84486" w:rsidRDefault="00033FBA" w:rsidP="000C42AB">
      <w:pPr>
        <w:pStyle w:val="a4"/>
        <w:numPr>
          <w:ilvl w:val="0"/>
          <w:numId w:val="8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033FBA" w:rsidRPr="00D84486" w:rsidRDefault="00033FBA" w:rsidP="000C42AB">
      <w:pPr>
        <w:pStyle w:val="a4"/>
        <w:numPr>
          <w:ilvl w:val="0"/>
          <w:numId w:val="8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033FBA" w:rsidRPr="00D84486" w:rsidRDefault="00033FBA" w:rsidP="000C42AB">
      <w:pPr>
        <w:pStyle w:val="a4"/>
        <w:numPr>
          <w:ilvl w:val="0"/>
          <w:numId w:val="8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автоматизации коммуникационной деятельности;</w:t>
      </w:r>
    </w:p>
    <w:p w:rsidR="00033FBA" w:rsidRPr="00D84486" w:rsidRDefault="00033FBA" w:rsidP="000C42AB">
      <w:pPr>
        <w:pStyle w:val="a4"/>
        <w:numPr>
          <w:ilvl w:val="0"/>
          <w:numId w:val="8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соблюдения этических и правовых норм при работе с информацией;</w:t>
      </w:r>
    </w:p>
    <w:p w:rsidR="00033FBA" w:rsidRPr="00D84486" w:rsidRDefault="00033FBA" w:rsidP="000C42AB">
      <w:pPr>
        <w:pStyle w:val="a4"/>
        <w:numPr>
          <w:ilvl w:val="0"/>
          <w:numId w:val="82"/>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эффективной организации индивидуального информационного пространства.</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p>
    <w:p w:rsidR="00033FBA" w:rsidRPr="00033FBA" w:rsidRDefault="00033FBA" w:rsidP="00033FBA">
      <w:pPr>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История</w:t>
      </w: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истории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знать/понимать</w:t>
      </w:r>
    </w:p>
    <w:p w:rsidR="00033FBA" w:rsidRPr="00D84486" w:rsidRDefault="00033FBA" w:rsidP="000C42AB">
      <w:pPr>
        <w:pStyle w:val="a4"/>
        <w:numPr>
          <w:ilvl w:val="0"/>
          <w:numId w:val="8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основные факты, процессы и явления, характеризующие целостность отечественной и всемирной истории;</w:t>
      </w:r>
    </w:p>
    <w:p w:rsidR="00033FBA" w:rsidRPr="00D84486" w:rsidRDefault="00033FBA" w:rsidP="000C42AB">
      <w:pPr>
        <w:pStyle w:val="a4"/>
        <w:numPr>
          <w:ilvl w:val="0"/>
          <w:numId w:val="8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периодизацию всемирной и отечественной истории;</w:t>
      </w:r>
    </w:p>
    <w:p w:rsidR="00033FBA" w:rsidRPr="00D84486" w:rsidRDefault="00033FBA" w:rsidP="000C42AB">
      <w:pPr>
        <w:pStyle w:val="a4"/>
        <w:numPr>
          <w:ilvl w:val="0"/>
          <w:numId w:val="8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современные версии и трактовки важнейших проблем отечественной и всемирной истории;</w:t>
      </w:r>
    </w:p>
    <w:p w:rsidR="00033FBA" w:rsidRPr="00D84486" w:rsidRDefault="00033FBA" w:rsidP="000C42AB">
      <w:pPr>
        <w:pStyle w:val="a4"/>
        <w:numPr>
          <w:ilvl w:val="0"/>
          <w:numId w:val="8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историческую обусловленность современных общественных процессов;</w:t>
      </w:r>
    </w:p>
    <w:p w:rsidR="00033FBA" w:rsidRPr="00D84486" w:rsidRDefault="00033FBA" w:rsidP="000C42AB">
      <w:pPr>
        <w:pStyle w:val="a4"/>
        <w:numPr>
          <w:ilvl w:val="0"/>
          <w:numId w:val="83"/>
        </w:numPr>
        <w:spacing w:after="0" w:line="240" w:lineRule="auto"/>
        <w:jc w:val="both"/>
        <w:rPr>
          <w:rFonts w:ascii="Times New Roman" w:hAnsi="Times New Roman" w:cs="Times New Roman"/>
          <w:sz w:val="24"/>
          <w:szCs w:val="24"/>
        </w:rPr>
      </w:pPr>
      <w:r w:rsidRPr="00D84486">
        <w:rPr>
          <w:rFonts w:ascii="Times New Roman" w:hAnsi="Times New Roman" w:cs="Times New Roman"/>
          <w:sz w:val="24"/>
          <w:szCs w:val="24"/>
        </w:rPr>
        <w:t>особенности исторического пути России, ее роль в мировом сообществе;</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D84486"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проводить поиск исторической информации в источниках разного типа;</w:t>
      </w:r>
    </w:p>
    <w:p w:rsidR="00033FBA" w:rsidRPr="00D84486"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33FBA" w:rsidRPr="00D84486"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033FBA" w:rsidRPr="00D84486"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033FBA" w:rsidRPr="00D84486"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C23470"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33FBA" w:rsidRPr="00C23470" w:rsidRDefault="00033FBA" w:rsidP="000C42AB">
      <w:pPr>
        <w:pStyle w:val="a4"/>
        <w:numPr>
          <w:ilvl w:val="0"/>
          <w:numId w:val="84"/>
        </w:numPr>
        <w:tabs>
          <w:tab w:val="clear" w:pos="1276"/>
          <w:tab w:val="num" w:pos="709"/>
        </w:tabs>
        <w:spacing w:after="0" w:line="240" w:lineRule="auto"/>
        <w:ind w:left="709" w:hanging="425"/>
        <w:jc w:val="both"/>
        <w:rPr>
          <w:rFonts w:ascii="Times New Roman" w:hAnsi="Times New Roman" w:cs="Times New Roman"/>
          <w:sz w:val="24"/>
          <w:szCs w:val="24"/>
        </w:rPr>
      </w:pPr>
      <w:r w:rsidRPr="00C23470">
        <w:rPr>
          <w:rFonts w:ascii="Times New Roman" w:hAnsi="Times New Roman" w:cs="Times New Roman"/>
          <w:sz w:val="24"/>
          <w:szCs w:val="24"/>
        </w:rPr>
        <w:t>представлять результаты изучения исторического материала в формах конспекта, реферата, рецензии;</w:t>
      </w:r>
    </w:p>
    <w:p w:rsidR="00033FBA" w:rsidRPr="00033FBA" w:rsidRDefault="00033FBA" w:rsidP="001815E8">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D84486" w:rsidRDefault="00033FBA" w:rsidP="000C42AB">
      <w:pPr>
        <w:pStyle w:val="a4"/>
        <w:numPr>
          <w:ilvl w:val="0"/>
          <w:numId w:val="85"/>
        </w:numPr>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033FBA" w:rsidRPr="00D84486" w:rsidRDefault="00033FBA" w:rsidP="000C42AB">
      <w:pPr>
        <w:pStyle w:val="a4"/>
        <w:numPr>
          <w:ilvl w:val="0"/>
          <w:numId w:val="85"/>
        </w:numPr>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033FBA" w:rsidRPr="00D84486" w:rsidRDefault="00033FBA" w:rsidP="000C42AB">
      <w:pPr>
        <w:pStyle w:val="a4"/>
        <w:numPr>
          <w:ilvl w:val="0"/>
          <w:numId w:val="85"/>
        </w:numPr>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соотнесения своих действий и поступков окружающих с исторически возникшими формами социального поведения;</w:t>
      </w:r>
    </w:p>
    <w:p w:rsidR="00033FBA" w:rsidRPr="00D84486" w:rsidRDefault="00033FBA" w:rsidP="000C42AB">
      <w:pPr>
        <w:pStyle w:val="a4"/>
        <w:numPr>
          <w:ilvl w:val="0"/>
          <w:numId w:val="85"/>
        </w:numPr>
        <w:spacing w:after="0" w:line="240" w:lineRule="auto"/>
        <w:ind w:left="709" w:hanging="425"/>
        <w:jc w:val="both"/>
        <w:rPr>
          <w:rFonts w:ascii="Times New Roman" w:hAnsi="Times New Roman" w:cs="Times New Roman"/>
          <w:sz w:val="24"/>
          <w:szCs w:val="24"/>
        </w:rPr>
      </w:pPr>
      <w:r w:rsidRPr="00D84486">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33FBA" w:rsidRPr="00033FBA" w:rsidRDefault="00033FBA" w:rsidP="00D84486">
      <w:pPr>
        <w:spacing w:after="0" w:line="240" w:lineRule="auto"/>
        <w:ind w:left="709" w:hanging="425"/>
        <w:jc w:val="both"/>
        <w:rPr>
          <w:rFonts w:ascii="Times New Roman" w:hAnsi="Times New Roman" w:cs="Times New Roman"/>
          <w:b/>
          <w:sz w:val="24"/>
          <w:szCs w:val="24"/>
          <w:u w:val="single"/>
        </w:rPr>
      </w:pP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истории на профильном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86"/>
        </w:numPr>
        <w:ind w:left="709"/>
        <w:jc w:val="both"/>
        <w:rPr>
          <w:rFonts w:ascii="Times New Roman" w:hAnsi="Times New Roman" w:cs="Times New Roman"/>
          <w:sz w:val="24"/>
          <w:szCs w:val="24"/>
        </w:rPr>
      </w:pPr>
      <w:r w:rsidRPr="00033FBA">
        <w:rPr>
          <w:rFonts w:ascii="Times New Roman" w:hAnsi="Times New Roman" w:cs="Times New Roman"/>
          <w:sz w:val="24"/>
          <w:szCs w:val="24"/>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033FBA" w:rsidRPr="00033FBA" w:rsidRDefault="00033FBA" w:rsidP="000C42AB">
      <w:pPr>
        <w:pStyle w:val="ConsPlusNormal"/>
        <w:numPr>
          <w:ilvl w:val="0"/>
          <w:numId w:val="86"/>
        </w:numPr>
        <w:ind w:left="709"/>
        <w:jc w:val="both"/>
        <w:rPr>
          <w:rFonts w:ascii="Times New Roman" w:hAnsi="Times New Roman" w:cs="Times New Roman"/>
          <w:sz w:val="24"/>
          <w:szCs w:val="24"/>
        </w:rPr>
      </w:pPr>
      <w:r w:rsidRPr="00033FBA">
        <w:rPr>
          <w:rFonts w:ascii="Times New Roman" w:hAnsi="Times New Roman" w:cs="Times New Roman"/>
          <w:sz w:val="24"/>
          <w:szCs w:val="24"/>
        </w:rPr>
        <w:t>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033FBA" w:rsidRPr="00033FBA" w:rsidRDefault="00033FBA" w:rsidP="000C42AB">
      <w:pPr>
        <w:pStyle w:val="ConsPlusNormal"/>
        <w:numPr>
          <w:ilvl w:val="0"/>
          <w:numId w:val="86"/>
        </w:numPr>
        <w:ind w:left="709"/>
        <w:jc w:val="both"/>
        <w:rPr>
          <w:rFonts w:ascii="Times New Roman" w:hAnsi="Times New Roman" w:cs="Times New Roman"/>
          <w:sz w:val="24"/>
          <w:szCs w:val="24"/>
        </w:rPr>
      </w:pPr>
      <w:r w:rsidRPr="00033FBA">
        <w:rPr>
          <w:rFonts w:ascii="Times New Roman" w:hAnsi="Times New Roman" w:cs="Times New Roman"/>
          <w:sz w:val="24"/>
          <w:szCs w:val="24"/>
        </w:rPr>
        <w:t>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033FBA" w:rsidRPr="00033FBA" w:rsidRDefault="00033FBA" w:rsidP="000C42AB">
      <w:pPr>
        <w:pStyle w:val="ConsPlusNormal"/>
        <w:numPr>
          <w:ilvl w:val="0"/>
          <w:numId w:val="86"/>
        </w:numPr>
        <w:ind w:left="709"/>
        <w:jc w:val="both"/>
        <w:rPr>
          <w:rFonts w:ascii="Times New Roman" w:hAnsi="Times New Roman" w:cs="Times New Roman"/>
          <w:sz w:val="24"/>
          <w:szCs w:val="24"/>
        </w:rPr>
      </w:pPr>
      <w:r w:rsidRPr="00033FBA">
        <w:rPr>
          <w:rFonts w:ascii="Times New Roman" w:hAnsi="Times New Roman" w:cs="Times New Roman"/>
          <w:sz w:val="24"/>
          <w:szCs w:val="24"/>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033FBA" w:rsidRPr="00033FBA" w:rsidRDefault="00033FBA" w:rsidP="000C42AB">
      <w:pPr>
        <w:pStyle w:val="ConsPlusNormal"/>
        <w:numPr>
          <w:ilvl w:val="0"/>
          <w:numId w:val="86"/>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p>
    <w:p w:rsidR="00033FBA" w:rsidRPr="00033FBA" w:rsidRDefault="00033FBA" w:rsidP="00033FBA">
      <w:pPr>
        <w:pStyle w:val="ConsPlusNormal"/>
        <w:ind w:firstLine="709"/>
        <w:jc w:val="center"/>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истории на профильном уровне ученик должен:</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знать/понимать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факты, явления, процессы, понятия, теории, гипотезы, характеризующие целостность исторического процесса;</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принципы периодизации всемирной истории;</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важнейшие методологические концепции исторического процесса, их научную и мировоззренческую основу;</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033FBA" w:rsidRPr="00033FBA" w:rsidRDefault="00033FBA" w:rsidP="000C42AB">
      <w:pPr>
        <w:pStyle w:val="ConsPlusNormal"/>
        <w:numPr>
          <w:ilvl w:val="0"/>
          <w:numId w:val="87"/>
        </w:numPr>
        <w:ind w:left="709"/>
        <w:jc w:val="both"/>
        <w:rPr>
          <w:rFonts w:ascii="Times New Roman" w:hAnsi="Times New Roman" w:cs="Times New Roman"/>
          <w:sz w:val="24"/>
          <w:szCs w:val="24"/>
        </w:rPr>
      </w:pPr>
      <w:r w:rsidRPr="00033FBA">
        <w:rPr>
          <w:rFonts w:ascii="Times New Roman" w:hAnsi="Times New Roman" w:cs="Times New Roman"/>
          <w:sz w:val="24"/>
          <w:szCs w:val="24"/>
        </w:rPr>
        <w:t>взаимосвязь и особенности истории России и мира; всемирной, региональной, национальной и локальной истории;</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проводить комплексный поиск исторической информации в источниках разного типа;</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классифицировать исторические источники по типу информации;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различать в исторической информации факты и мнения, описания и объяснения, гипотезы и теории;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и критического осмысления общественных процессов и ситуаций;</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определения собственной позиции по отношению к явлениям современной жизни, исходя из их исторической обусловленности;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w:t>
      </w:r>
    </w:p>
    <w:p w:rsidR="00033FBA" w:rsidRPr="00033FBA" w:rsidRDefault="00033FBA" w:rsidP="000C42AB">
      <w:pPr>
        <w:pStyle w:val="ConsPlusNormal"/>
        <w:numPr>
          <w:ilvl w:val="0"/>
          <w:numId w:val="88"/>
        </w:numPr>
        <w:ind w:left="709"/>
        <w:jc w:val="both"/>
        <w:rPr>
          <w:rFonts w:ascii="Times New Roman" w:hAnsi="Times New Roman" w:cs="Times New Roman"/>
          <w:sz w:val="24"/>
          <w:szCs w:val="24"/>
        </w:rPr>
      </w:pPr>
      <w:r w:rsidRPr="00033FBA">
        <w:rPr>
          <w:rFonts w:ascii="Times New Roman" w:hAnsi="Times New Roman" w:cs="Times New Roman"/>
          <w:sz w:val="24"/>
          <w:szCs w:val="24"/>
        </w:rPr>
        <w:t xml:space="preserve"> приобретения практического опыта деятельности, предшествующей профессиональной, в основе которой лежит данный учебный предмет.</w:t>
      </w:r>
    </w:p>
    <w:p w:rsidR="00033FBA" w:rsidRPr="00033FBA" w:rsidRDefault="00033FBA" w:rsidP="00D84486">
      <w:pPr>
        <w:pStyle w:val="ConsPlusNormal"/>
        <w:ind w:left="709" w:firstLine="709"/>
        <w:jc w:val="both"/>
        <w:rPr>
          <w:rFonts w:ascii="Times New Roman" w:hAnsi="Times New Roman" w:cs="Times New Roman"/>
          <w:sz w:val="24"/>
          <w:szCs w:val="24"/>
        </w:rPr>
      </w:pPr>
    </w:p>
    <w:p w:rsidR="00033FBA" w:rsidRPr="00033FBA" w:rsidRDefault="00033FBA" w:rsidP="00033FBA">
      <w:pPr>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Обществознание</w:t>
      </w: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обществознания на базовом уровне учащийся должен</w:t>
      </w:r>
    </w:p>
    <w:p w:rsidR="00033FBA" w:rsidRPr="00033FBA" w:rsidRDefault="00033FBA" w:rsidP="00033FBA">
      <w:pPr>
        <w:pStyle w:val="a6"/>
        <w:tabs>
          <w:tab w:val="num" w:pos="1080"/>
          <w:tab w:val="num" w:pos="1497"/>
        </w:tabs>
        <w:spacing w:line="240" w:lineRule="auto"/>
        <w:ind w:firstLine="709"/>
        <w:rPr>
          <w:sz w:val="24"/>
          <w:szCs w:val="24"/>
        </w:rPr>
      </w:pPr>
      <w:r w:rsidRPr="00033FBA">
        <w:rPr>
          <w:b/>
          <w:sz w:val="24"/>
          <w:szCs w:val="24"/>
          <w:u w:val="single"/>
        </w:rPr>
        <w:t>знать/понимать</w:t>
      </w:r>
      <w:r w:rsidRPr="00033FBA">
        <w:rPr>
          <w:b/>
          <w:i/>
          <w:sz w:val="24"/>
          <w:szCs w:val="24"/>
        </w:rPr>
        <w:t xml:space="preserve"> </w:t>
      </w:r>
    </w:p>
    <w:p w:rsidR="00033FBA" w:rsidRPr="00033FBA" w:rsidRDefault="00033FBA" w:rsidP="000C42AB">
      <w:pPr>
        <w:pStyle w:val="a6"/>
        <w:numPr>
          <w:ilvl w:val="0"/>
          <w:numId w:val="89"/>
        </w:numPr>
        <w:tabs>
          <w:tab w:val="num" w:pos="709"/>
          <w:tab w:val="num" w:pos="1080"/>
        </w:tabs>
        <w:spacing w:line="240" w:lineRule="auto"/>
        <w:ind w:left="567"/>
        <w:rPr>
          <w:sz w:val="24"/>
          <w:szCs w:val="24"/>
        </w:rPr>
      </w:pPr>
      <w:r w:rsidRPr="00033FBA">
        <w:rPr>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033FBA" w:rsidRPr="00033FBA" w:rsidRDefault="00033FBA" w:rsidP="000C42AB">
      <w:pPr>
        <w:pStyle w:val="a6"/>
        <w:numPr>
          <w:ilvl w:val="0"/>
          <w:numId w:val="89"/>
        </w:numPr>
        <w:tabs>
          <w:tab w:val="num" w:pos="709"/>
          <w:tab w:val="num" w:pos="1080"/>
        </w:tabs>
        <w:spacing w:line="240" w:lineRule="auto"/>
        <w:ind w:left="567"/>
        <w:rPr>
          <w:sz w:val="24"/>
          <w:szCs w:val="24"/>
        </w:rPr>
      </w:pPr>
      <w:r w:rsidRPr="00033FBA">
        <w:rPr>
          <w:sz w:val="24"/>
          <w:szCs w:val="24"/>
        </w:rPr>
        <w:t xml:space="preserve">тенденции развития общества в целом как сложной динамичной системы, а также важнейших социальных институтов; </w:t>
      </w:r>
    </w:p>
    <w:p w:rsidR="00033FBA" w:rsidRPr="00033FBA" w:rsidRDefault="00033FBA" w:rsidP="000C42AB">
      <w:pPr>
        <w:pStyle w:val="a6"/>
        <w:numPr>
          <w:ilvl w:val="0"/>
          <w:numId w:val="89"/>
        </w:numPr>
        <w:tabs>
          <w:tab w:val="num" w:pos="709"/>
          <w:tab w:val="num" w:pos="1080"/>
        </w:tabs>
        <w:spacing w:line="240" w:lineRule="auto"/>
        <w:ind w:left="567"/>
        <w:rPr>
          <w:sz w:val="24"/>
          <w:szCs w:val="24"/>
        </w:rPr>
      </w:pPr>
      <w:r w:rsidRPr="00033FBA">
        <w:rPr>
          <w:sz w:val="24"/>
          <w:szCs w:val="24"/>
        </w:rPr>
        <w:t>необходимость регулирования общественных отношений, сущность социальных норм, механизмы правового регулирования;</w:t>
      </w:r>
    </w:p>
    <w:p w:rsidR="00033FBA" w:rsidRPr="00D84486" w:rsidRDefault="00033FBA" w:rsidP="000C42AB">
      <w:pPr>
        <w:pStyle w:val="a4"/>
        <w:numPr>
          <w:ilvl w:val="0"/>
          <w:numId w:val="89"/>
        </w:numPr>
        <w:tabs>
          <w:tab w:val="num" w:pos="709"/>
          <w:tab w:val="num" w:pos="1080"/>
        </w:tabs>
        <w:spacing w:after="0" w:line="240" w:lineRule="auto"/>
        <w:ind w:left="567"/>
        <w:jc w:val="both"/>
        <w:rPr>
          <w:rFonts w:ascii="Times New Roman" w:hAnsi="Times New Roman" w:cs="Times New Roman"/>
          <w:sz w:val="24"/>
          <w:szCs w:val="24"/>
        </w:rPr>
      </w:pPr>
      <w:r w:rsidRPr="00D84486">
        <w:rPr>
          <w:rFonts w:ascii="Times New Roman" w:hAnsi="Times New Roman" w:cs="Times New Roman"/>
          <w:sz w:val="24"/>
          <w:szCs w:val="24"/>
        </w:rPr>
        <w:t>особенности социально-гуманитарного познания;</w:t>
      </w:r>
    </w:p>
    <w:p w:rsidR="00033FBA" w:rsidRPr="00033FBA" w:rsidRDefault="00033FBA" w:rsidP="00033FBA">
      <w:pPr>
        <w:tabs>
          <w:tab w:val="num" w:pos="0"/>
        </w:tabs>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характеризовать</w:t>
      </w:r>
      <w:r w:rsidRPr="0071461D">
        <w:rPr>
          <w:rFonts w:ascii="Times New Roman" w:hAnsi="Times New Roman" w:cs="Times New Roman"/>
          <w:i/>
          <w:sz w:val="24"/>
          <w:szCs w:val="24"/>
        </w:rPr>
        <w:t xml:space="preserve"> </w:t>
      </w:r>
      <w:r w:rsidRPr="0071461D">
        <w:rPr>
          <w:rFonts w:ascii="Times New Roman" w:hAnsi="Times New Roman" w:cs="Times New Roman"/>
          <w:sz w:val="24"/>
          <w:szCs w:val="24"/>
        </w:rPr>
        <w:t xml:space="preserve">основные социальные объекты, выделяя их существенные признаки, закономерности развития; </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анализировать</w:t>
      </w:r>
      <w:r w:rsidRPr="0071461D">
        <w:rPr>
          <w:rFonts w:ascii="Times New Roman" w:hAnsi="Times New Roman" w:cs="Times New Roman"/>
          <w:sz w:val="24"/>
          <w:szCs w:val="24"/>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объяснять</w:t>
      </w:r>
      <w:r w:rsidRPr="0071461D">
        <w:rPr>
          <w:rFonts w:ascii="Times New Roman" w:hAnsi="Times New Roman" w:cs="Times New Roman"/>
          <w:sz w:val="24"/>
          <w:szCs w:val="24"/>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раскрывать на примерах</w:t>
      </w:r>
      <w:r w:rsidRPr="0071461D">
        <w:rPr>
          <w:rFonts w:ascii="Times New Roman" w:hAnsi="Times New Roman" w:cs="Times New Roman"/>
          <w:sz w:val="24"/>
          <w:szCs w:val="24"/>
        </w:rPr>
        <w:t xml:space="preserve"> изученные теоретические положения и понятия социально-экономических и гуманитарных наук;</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осуществлять поиск</w:t>
      </w:r>
      <w:r w:rsidRPr="0071461D">
        <w:rPr>
          <w:rFonts w:ascii="Times New Roman" w:hAnsi="Times New Roman" w:cs="Times New Roman"/>
          <w:sz w:val="24"/>
          <w:szCs w:val="24"/>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оценивать</w:t>
      </w:r>
      <w:r w:rsidRPr="0071461D">
        <w:rPr>
          <w:rFonts w:ascii="Times New Roman" w:hAnsi="Times New Roman" w:cs="Times New Roman"/>
          <w:i/>
          <w:sz w:val="24"/>
          <w:szCs w:val="24"/>
        </w:rPr>
        <w:t xml:space="preserve"> </w:t>
      </w:r>
      <w:r w:rsidRPr="0071461D">
        <w:rPr>
          <w:rFonts w:ascii="Times New Roman" w:hAnsi="Times New Roman" w:cs="Times New Roman"/>
          <w:sz w:val="24"/>
          <w:szCs w:val="24"/>
        </w:rPr>
        <w:t>действия субъектов социальной жизни, включая личность, группы, организации, с точки зрения социальных норм, экономической рациональности;</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формулировать</w:t>
      </w:r>
      <w:r w:rsidRPr="0071461D">
        <w:rPr>
          <w:rFonts w:ascii="Times New Roman" w:hAnsi="Times New Roman" w:cs="Times New Roman"/>
          <w:i/>
          <w:sz w:val="24"/>
          <w:szCs w:val="24"/>
        </w:rPr>
        <w:t xml:space="preserve"> </w:t>
      </w:r>
      <w:r w:rsidRPr="0071461D">
        <w:rPr>
          <w:rFonts w:ascii="Times New Roman" w:hAnsi="Times New Roman" w:cs="Times New Roman"/>
          <w:sz w:val="24"/>
          <w:szCs w:val="24"/>
        </w:rPr>
        <w:t>на основе приобретенных обществоведческих знаний собственные суждения и аргументы по определенным проблемам;</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подготавливать</w:t>
      </w:r>
      <w:r w:rsidRPr="0071461D">
        <w:rPr>
          <w:rFonts w:ascii="Times New Roman" w:hAnsi="Times New Roman" w:cs="Times New Roman"/>
          <w:b/>
          <w:sz w:val="24"/>
          <w:szCs w:val="24"/>
        </w:rPr>
        <w:t xml:space="preserve"> </w:t>
      </w:r>
      <w:r w:rsidRPr="0071461D">
        <w:rPr>
          <w:rFonts w:ascii="Times New Roman" w:hAnsi="Times New Roman" w:cs="Times New Roman"/>
          <w:sz w:val="24"/>
          <w:szCs w:val="24"/>
        </w:rPr>
        <w:t>устное выступление, творческую работу по социальной проблематике;</w:t>
      </w:r>
    </w:p>
    <w:p w:rsidR="00033FBA" w:rsidRPr="0071461D" w:rsidRDefault="00033FBA" w:rsidP="000C42AB">
      <w:pPr>
        <w:pStyle w:val="a4"/>
        <w:numPr>
          <w:ilvl w:val="0"/>
          <w:numId w:val="90"/>
        </w:numPr>
        <w:tabs>
          <w:tab w:val="clear" w:pos="1276"/>
          <w:tab w:val="num" w:pos="567"/>
        </w:tabs>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b/>
          <w:i/>
          <w:sz w:val="24"/>
          <w:szCs w:val="24"/>
        </w:rPr>
        <w:t xml:space="preserve">применять </w:t>
      </w:r>
      <w:r w:rsidRPr="0071461D">
        <w:rPr>
          <w:rFonts w:ascii="Times New Roman" w:hAnsi="Times New Roman" w:cs="Times New Roman"/>
          <w:i/>
          <w:sz w:val="24"/>
          <w:szCs w:val="24"/>
        </w:rPr>
        <w:t>с</w:t>
      </w:r>
      <w:r w:rsidRPr="0071461D">
        <w:rPr>
          <w:rFonts w:ascii="Times New Roman" w:hAnsi="Times New Roman" w:cs="Times New Roman"/>
          <w:sz w:val="24"/>
          <w:szCs w:val="24"/>
        </w:rPr>
        <w:t>оциально-экономические и гуманитарные знания в процессе решения познавательных задач по актуальным социальным проблемам;</w:t>
      </w:r>
    </w:p>
    <w:p w:rsidR="00033FBA" w:rsidRPr="00033FBA" w:rsidRDefault="00033FBA" w:rsidP="001815E8">
      <w:pPr>
        <w:tabs>
          <w:tab w:val="num" w:pos="0"/>
        </w:tabs>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 xml:space="preserve">успешного выполнения типичных социальных ролей; сознательного взаимодействия с различными социальными институтами; </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 xml:space="preserve">совершенствования собственной познавательной деятельности; </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решения практических жизненных проблем, возникающих в социальной деятельности;</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ориентировки в актуальных общественных событиях, определения личной гражданской позиции;</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предвидения возможных последствий определенных социальных действий.</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 xml:space="preserve">оценки происходящих событий и поведения людей с точки зрения морали и права; </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033FBA" w:rsidRPr="0071461D" w:rsidRDefault="00033FBA" w:rsidP="000C42AB">
      <w:pPr>
        <w:pStyle w:val="a4"/>
        <w:numPr>
          <w:ilvl w:val="0"/>
          <w:numId w:val="91"/>
        </w:numPr>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033FBA" w:rsidRPr="00033FBA" w:rsidRDefault="00033FBA" w:rsidP="00033FBA">
      <w:pPr>
        <w:pStyle w:val="5"/>
        <w:spacing w:before="0" w:line="240" w:lineRule="auto"/>
        <w:ind w:firstLine="709"/>
        <w:jc w:val="both"/>
        <w:rPr>
          <w:rFonts w:ascii="Times New Roman" w:hAnsi="Times New Roman" w:cs="Times New Roman"/>
          <w:color w:val="auto"/>
          <w:sz w:val="24"/>
          <w:szCs w:val="24"/>
        </w:rPr>
      </w:pPr>
    </w:p>
    <w:p w:rsidR="00033FBA" w:rsidRPr="00033FBA" w:rsidRDefault="00033FBA" w:rsidP="00033FBA">
      <w:pPr>
        <w:autoSpaceDE w:val="0"/>
        <w:autoSpaceDN w:val="0"/>
        <w:adjustRightInd w:val="0"/>
        <w:spacing w:after="0" w:line="240" w:lineRule="auto"/>
        <w:ind w:firstLine="709"/>
        <w:jc w:val="center"/>
        <w:rPr>
          <w:rFonts w:ascii="Times New Roman" w:hAnsi="Times New Roman" w:cs="Times New Roman"/>
          <w:bCs/>
          <w:iCs/>
          <w:sz w:val="24"/>
          <w:szCs w:val="24"/>
          <w:u w:val="single"/>
        </w:rPr>
      </w:pPr>
      <w:r w:rsidRPr="00033FBA">
        <w:rPr>
          <w:rFonts w:ascii="Times New Roman" w:hAnsi="Times New Roman" w:cs="Times New Roman"/>
          <w:bCs/>
          <w:iCs/>
          <w:sz w:val="24"/>
          <w:szCs w:val="24"/>
          <w:u w:val="single"/>
        </w:rPr>
        <w:t>Профильный уровень</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Cs/>
          <w:iCs/>
          <w:sz w:val="24"/>
          <w:szCs w:val="24"/>
        </w:rPr>
      </w:pPr>
      <w:r w:rsidRPr="00033FBA">
        <w:rPr>
          <w:rFonts w:ascii="Times New Roman" w:hAnsi="Times New Roman" w:cs="Times New Roman"/>
          <w:bCs/>
          <w:iCs/>
          <w:sz w:val="24"/>
          <w:szCs w:val="24"/>
        </w:rPr>
        <w:t>В результате изучения обществознания на профильном уровне учащийся должен</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
          <w:bCs/>
          <w:sz w:val="24"/>
          <w:szCs w:val="24"/>
        </w:rPr>
      </w:pPr>
      <w:r w:rsidRPr="00033FBA">
        <w:rPr>
          <w:rFonts w:ascii="Times New Roman" w:hAnsi="Times New Roman" w:cs="Times New Roman"/>
          <w:b/>
          <w:bCs/>
          <w:sz w:val="24"/>
          <w:szCs w:val="24"/>
        </w:rPr>
        <w:t>Знать/понимать</w:t>
      </w:r>
    </w:p>
    <w:p w:rsidR="00033FBA" w:rsidRPr="0071461D" w:rsidRDefault="00033FBA" w:rsidP="000C42AB">
      <w:pPr>
        <w:pStyle w:val="a4"/>
        <w:numPr>
          <w:ilvl w:val="0"/>
          <w:numId w:val="92"/>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sz w:val="24"/>
          <w:szCs w:val="24"/>
        </w:rPr>
        <w:t>социальные свойства человека, его место в системе общественных отношений;</w:t>
      </w:r>
    </w:p>
    <w:p w:rsidR="00033FBA" w:rsidRPr="0071461D" w:rsidRDefault="00033FBA" w:rsidP="000C42AB">
      <w:pPr>
        <w:pStyle w:val="a4"/>
        <w:numPr>
          <w:ilvl w:val="0"/>
          <w:numId w:val="92"/>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sz w:val="24"/>
          <w:szCs w:val="24"/>
        </w:rPr>
        <w:t>закономерности развития общества как сложной самоорганизующейся системы ;</w:t>
      </w:r>
    </w:p>
    <w:p w:rsidR="00033FBA" w:rsidRPr="0071461D" w:rsidRDefault="00033FBA" w:rsidP="000C42AB">
      <w:pPr>
        <w:pStyle w:val="a4"/>
        <w:numPr>
          <w:ilvl w:val="0"/>
          <w:numId w:val="92"/>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sz w:val="24"/>
          <w:szCs w:val="24"/>
        </w:rPr>
        <w:t>основные социальные институты и процессы;</w:t>
      </w:r>
    </w:p>
    <w:p w:rsidR="00033FBA" w:rsidRPr="0071461D" w:rsidRDefault="00033FBA" w:rsidP="000C42AB">
      <w:pPr>
        <w:pStyle w:val="a4"/>
        <w:numPr>
          <w:ilvl w:val="0"/>
          <w:numId w:val="92"/>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sz w:val="24"/>
          <w:szCs w:val="24"/>
        </w:rPr>
        <w:t>различные подходы к исследованию проблем человека и общества;</w:t>
      </w:r>
    </w:p>
    <w:p w:rsidR="00033FBA" w:rsidRPr="0071461D" w:rsidRDefault="00033FBA" w:rsidP="000C42AB">
      <w:pPr>
        <w:pStyle w:val="a4"/>
        <w:numPr>
          <w:ilvl w:val="0"/>
          <w:numId w:val="92"/>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sz w:val="24"/>
          <w:szCs w:val="24"/>
        </w:rPr>
        <w:t>особенности различных общественных наук, основные пути и способы социального и гуманитарного познания.</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
          <w:bCs/>
          <w:sz w:val="24"/>
          <w:szCs w:val="24"/>
        </w:rPr>
      </w:pPr>
      <w:r w:rsidRPr="00033FBA">
        <w:rPr>
          <w:rFonts w:ascii="Times New Roman" w:hAnsi="Times New Roman" w:cs="Times New Roman"/>
          <w:b/>
          <w:bCs/>
          <w:sz w:val="24"/>
          <w:szCs w:val="24"/>
        </w:rPr>
        <w:t>уметь</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характеризовать </w:t>
      </w:r>
      <w:r w:rsidRPr="0071461D">
        <w:rPr>
          <w:rFonts w:ascii="Times New Roman" w:hAnsi="Times New Roman" w:cs="Times New Roman"/>
          <w:sz w:val="24"/>
          <w:szCs w:val="24"/>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осуществлять </w:t>
      </w:r>
      <w:r w:rsidRPr="0071461D">
        <w:rPr>
          <w:rFonts w:ascii="Times New Roman" w:hAnsi="Times New Roman" w:cs="Times New Roman"/>
          <w:sz w:val="24"/>
          <w:szCs w:val="24"/>
        </w:rPr>
        <w:t xml:space="preserve">комплексный </w:t>
      </w:r>
      <w:r w:rsidRPr="0071461D">
        <w:rPr>
          <w:rFonts w:ascii="Times New Roman" w:hAnsi="Times New Roman" w:cs="Times New Roman"/>
          <w:b/>
          <w:bCs/>
          <w:i/>
          <w:iCs/>
          <w:sz w:val="24"/>
          <w:szCs w:val="24"/>
        </w:rPr>
        <w:t xml:space="preserve">поиск, систематизацию </w:t>
      </w:r>
      <w:r w:rsidRPr="0071461D">
        <w:rPr>
          <w:rFonts w:ascii="Times New Roman" w:hAnsi="Times New Roman" w:cs="Times New Roman"/>
          <w:sz w:val="24"/>
          <w:szCs w:val="24"/>
        </w:rPr>
        <w:t xml:space="preserve">и </w:t>
      </w:r>
      <w:r w:rsidRPr="0071461D">
        <w:rPr>
          <w:rFonts w:ascii="Times New Roman" w:hAnsi="Times New Roman" w:cs="Times New Roman"/>
          <w:b/>
          <w:bCs/>
          <w:i/>
          <w:iCs/>
          <w:sz w:val="24"/>
          <w:szCs w:val="24"/>
        </w:rPr>
        <w:t xml:space="preserve">интерпретацию </w:t>
      </w:r>
      <w:r w:rsidRPr="0071461D">
        <w:rPr>
          <w:rFonts w:ascii="Times New Roman" w:hAnsi="Times New Roman" w:cs="Times New Roman"/>
          <w:sz w:val="24"/>
          <w:szCs w:val="24"/>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анализировать и классифицировать </w:t>
      </w:r>
      <w:r w:rsidRPr="0071461D">
        <w:rPr>
          <w:rFonts w:ascii="Times New Roman" w:hAnsi="Times New Roman" w:cs="Times New Roman"/>
          <w:sz w:val="24"/>
          <w:szCs w:val="24"/>
        </w:rPr>
        <w:t>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сравнивать </w:t>
      </w:r>
      <w:r w:rsidRPr="0071461D">
        <w:rPr>
          <w:rFonts w:ascii="Times New Roman" w:hAnsi="Times New Roman" w:cs="Times New Roman"/>
          <w:sz w:val="24"/>
          <w:szCs w:val="24"/>
        </w:rPr>
        <w:t>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объяснять</w:t>
      </w:r>
      <w:r w:rsidRPr="0071461D">
        <w:rPr>
          <w:rFonts w:ascii="Times New Roman" w:hAnsi="Times New Roman" w:cs="Times New Roman"/>
          <w:sz w:val="24"/>
          <w:szCs w:val="24"/>
        </w:rPr>
        <w:t>: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раскрывать на примерах </w:t>
      </w:r>
      <w:r w:rsidRPr="0071461D">
        <w:rPr>
          <w:rFonts w:ascii="Times New Roman" w:hAnsi="Times New Roman" w:cs="Times New Roman"/>
          <w:sz w:val="24"/>
          <w:szCs w:val="24"/>
        </w:rPr>
        <w:t>важнейшие теоретические положения и понятия социально-экономических и гуманитарных наук;</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участвовать в дискуссиях </w:t>
      </w:r>
      <w:r w:rsidRPr="0071461D">
        <w:rPr>
          <w:rFonts w:ascii="Times New Roman" w:hAnsi="Times New Roman" w:cs="Times New Roman"/>
          <w:sz w:val="24"/>
          <w:szCs w:val="24"/>
        </w:rPr>
        <w:t>по актуальным социальным проблемам;</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формулировать </w:t>
      </w:r>
      <w:r w:rsidRPr="0071461D">
        <w:rPr>
          <w:rFonts w:ascii="Times New Roman" w:hAnsi="Times New Roman" w:cs="Times New Roman"/>
          <w:sz w:val="24"/>
          <w:szCs w:val="24"/>
        </w:rPr>
        <w:t>на основе приобретенных социально-гуманитарных знаний собственные суждения и аргументы по определенным проблемам;</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оценивать </w:t>
      </w:r>
      <w:r w:rsidRPr="0071461D">
        <w:rPr>
          <w:rFonts w:ascii="Times New Roman" w:hAnsi="Times New Roman" w:cs="Times New Roman"/>
          <w:sz w:val="24"/>
          <w:szCs w:val="24"/>
        </w:rPr>
        <w:t>различные суждения о социальных объектах с точки зрения общественных наук;</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подготовить </w:t>
      </w:r>
      <w:r w:rsidRPr="0071461D">
        <w:rPr>
          <w:rFonts w:ascii="Times New Roman" w:hAnsi="Times New Roman" w:cs="Times New Roman"/>
          <w:sz w:val="24"/>
          <w:szCs w:val="24"/>
        </w:rPr>
        <w:t>аннотацию, рецензию, реферат, творческую работу, устное выступление;</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осуществлять </w:t>
      </w:r>
      <w:r w:rsidRPr="0071461D">
        <w:rPr>
          <w:rFonts w:ascii="Times New Roman" w:hAnsi="Times New Roman" w:cs="Times New Roman"/>
          <w:sz w:val="24"/>
          <w:szCs w:val="24"/>
        </w:rPr>
        <w:t xml:space="preserve">индивидуальные и групповые </w:t>
      </w:r>
      <w:r w:rsidRPr="0071461D">
        <w:rPr>
          <w:rFonts w:ascii="Times New Roman" w:hAnsi="Times New Roman" w:cs="Times New Roman"/>
          <w:b/>
          <w:bCs/>
          <w:i/>
          <w:iCs/>
          <w:sz w:val="24"/>
          <w:szCs w:val="24"/>
        </w:rPr>
        <w:t xml:space="preserve">учебные исследования </w:t>
      </w:r>
      <w:r w:rsidRPr="0071461D">
        <w:rPr>
          <w:rFonts w:ascii="Times New Roman" w:hAnsi="Times New Roman" w:cs="Times New Roman"/>
          <w:sz w:val="24"/>
          <w:szCs w:val="24"/>
        </w:rPr>
        <w:t>по социальной проблематике;</w:t>
      </w:r>
    </w:p>
    <w:p w:rsidR="00033FBA" w:rsidRPr="0071461D" w:rsidRDefault="00033FBA" w:rsidP="000C42AB">
      <w:pPr>
        <w:pStyle w:val="a4"/>
        <w:numPr>
          <w:ilvl w:val="0"/>
          <w:numId w:val="93"/>
        </w:numPr>
        <w:autoSpaceDE w:val="0"/>
        <w:autoSpaceDN w:val="0"/>
        <w:adjustRightInd w:val="0"/>
        <w:spacing w:after="0" w:line="240" w:lineRule="auto"/>
        <w:ind w:left="567"/>
        <w:jc w:val="both"/>
        <w:rPr>
          <w:rFonts w:ascii="Times New Roman" w:hAnsi="Times New Roman" w:cs="Times New Roman"/>
          <w:sz w:val="24"/>
          <w:szCs w:val="24"/>
        </w:rPr>
      </w:pPr>
      <w:r w:rsidRPr="0071461D">
        <w:rPr>
          <w:rFonts w:ascii="Times New Roman" w:hAnsi="Times New Roman" w:cs="Times New Roman"/>
          <w:b/>
          <w:bCs/>
          <w:i/>
          <w:iCs/>
          <w:sz w:val="24"/>
          <w:szCs w:val="24"/>
        </w:rPr>
        <w:t xml:space="preserve">применять </w:t>
      </w:r>
      <w:r w:rsidRPr="0071461D">
        <w:rPr>
          <w:rFonts w:ascii="Times New Roman" w:hAnsi="Times New Roman" w:cs="Times New Roman"/>
          <w:sz w:val="24"/>
          <w:szCs w:val="24"/>
        </w:rPr>
        <w:t xml:space="preserve">социально-экономические и гуманитарные </w:t>
      </w:r>
      <w:r w:rsidRPr="0071461D">
        <w:rPr>
          <w:rFonts w:ascii="Times New Roman" w:hAnsi="Times New Roman" w:cs="Times New Roman"/>
          <w:b/>
          <w:bCs/>
          <w:i/>
          <w:iCs/>
          <w:sz w:val="24"/>
          <w:szCs w:val="24"/>
        </w:rPr>
        <w:t xml:space="preserve">знания </w:t>
      </w:r>
      <w:r w:rsidRPr="0071461D">
        <w:rPr>
          <w:rFonts w:ascii="Times New Roman" w:hAnsi="Times New Roman" w:cs="Times New Roman"/>
          <w:sz w:val="24"/>
          <w:szCs w:val="24"/>
        </w:rPr>
        <w:t>в процессе решения познавательных и практических задач, отражающих актуальные проблемы жизни человека и общества.</w:t>
      </w:r>
    </w:p>
    <w:p w:rsidR="00033FBA" w:rsidRPr="00033FBA" w:rsidRDefault="00033FBA" w:rsidP="001815E8">
      <w:pPr>
        <w:autoSpaceDE w:val="0"/>
        <w:autoSpaceDN w:val="0"/>
        <w:adjustRightInd w:val="0"/>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033FBA" w:rsidRPr="0071461D" w:rsidRDefault="00033FBA" w:rsidP="000C42AB">
      <w:pPr>
        <w:pStyle w:val="a4"/>
        <w:numPr>
          <w:ilvl w:val="0"/>
          <w:numId w:val="94"/>
        </w:numPr>
        <w:tabs>
          <w:tab w:val="clear" w:pos="1276"/>
        </w:tabs>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эффективного выполнения типичных социальных ролей; сознательного взаимодействия с социальными институтами</w:t>
      </w:r>
    </w:p>
    <w:p w:rsidR="00033FBA" w:rsidRPr="0071461D" w:rsidRDefault="00033FBA" w:rsidP="000C42AB">
      <w:pPr>
        <w:pStyle w:val="a4"/>
        <w:numPr>
          <w:ilvl w:val="0"/>
          <w:numId w:val="94"/>
        </w:numPr>
        <w:tabs>
          <w:tab w:val="clear" w:pos="1276"/>
        </w:tabs>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ориентировки в актуальных общественных событиях и процессах; выработки собственной гражданской позиции,</w:t>
      </w:r>
    </w:p>
    <w:p w:rsidR="00033FBA" w:rsidRPr="0071461D" w:rsidRDefault="00033FBA" w:rsidP="000C42AB">
      <w:pPr>
        <w:pStyle w:val="a4"/>
        <w:numPr>
          <w:ilvl w:val="0"/>
          <w:numId w:val="94"/>
        </w:numPr>
        <w:tabs>
          <w:tab w:val="clear" w:pos="1276"/>
        </w:tabs>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033FBA" w:rsidRPr="0071461D" w:rsidRDefault="00033FBA" w:rsidP="000C42AB">
      <w:pPr>
        <w:pStyle w:val="a4"/>
        <w:numPr>
          <w:ilvl w:val="0"/>
          <w:numId w:val="94"/>
        </w:numPr>
        <w:tabs>
          <w:tab w:val="clear" w:pos="1276"/>
        </w:tabs>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самостоятельного поиска социальной информации, необходимой для принятия собственных решений;</w:t>
      </w:r>
    </w:p>
    <w:p w:rsidR="00033FBA" w:rsidRPr="0071461D" w:rsidRDefault="00033FBA" w:rsidP="000C42AB">
      <w:pPr>
        <w:pStyle w:val="a4"/>
        <w:numPr>
          <w:ilvl w:val="0"/>
          <w:numId w:val="94"/>
        </w:numPr>
        <w:tabs>
          <w:tab w:val="clear" w:pos="1276"/>
        </w:tabs>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критического восприятия информации, получаемой в межличностном общении и в массовой коммуникации;</w:t>
      </w:r>
    </w:p>
    <w:p w:rsidR="00033FBA" w:rsidRPr="0071461D" w:rsidRDefault="00033FBA" w:rsidP="000C42AB">
      <w:pPr>
        <w:pStyle w:val="a4"/>
        <w:numPr>
          <w:ilvl w:val="0"/>
          <w:numId w:val="95"/>
        </w:numPr>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нравственной оценки социального поведения людей;</w:t>
      </w:r>
    </w:p>
    <w:p w:rsidR="00033FBA" w:rsidRPr="0071461D" w:rsidRDefault="00033FBA" w:rsidP="000C42AB">
      <w:pPr>
        <w:pStyle w:val="a4"/>
        <w:numPr>
          <w:ilvl w:val="0"/>
          <w:numId w:val="95"/>
        </w:numPr>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предвидения возможных последствий определенных социальных действий субъектов общественных отношений;</w:t>
      </w:r>
    </w:p>
    <w:p w:rsidR="00033FBA" w:rsidRPr="0071461D" w:rsidRDefault="00033FBA" w:rsidP="000C42AB">
      <w:pPr>
        <w:pStyle w:val="a4"/>
        <w:numPr>
          <w:ilvl w:val="0"/>
          <w:numId w:val="95"/>
        </w:numPr>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033FBA" w:rsidRPr="0071461D" w:rsidRDefault="00033FBA" w:rsidP="000C42AB">
      <w:pPr>
        <w:pStyle w:val="a4"/>
        <w:numPr>
          <w:ilvl w:val="0"/>
          <w:numId w:val="95"/>
        </w:numPr>
        <w:autoSpaceDE w:val="0"/>
        <w:autoSpaceDN w:val="0"/>
        <w:adjustRightInd w:val="0"/>
        <w:spacing w:after="0" w:line="240" w:lineRule="auto"/>
        <w:ind w:left="567" w:hanging="425"/>
        <w:jc w:val="both"/>
        <w:rPr>
          <w:rFonts w:ascii="Times New Roman" w:hAnsi="Times New Roman" w:cs="Times New Roman"/>
          <w:sz w:val="24"/>
          <w:szCs w:val="24"/>
        </w:rPr>
      </w:pPr>
      <w:r w:rsidRPr="0071461D">
        <w:rPr>
          <w:rFonts w:ascii="Times New Roman" w:hAnsi="Times New Roman" w:cs="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033FBA" w:rsidRPr="00033FBA" w:rsidRDefault="00033FBA" w:rsidP="00033FBA">
      <w:pPr>
        <w:pStyle w:val="5"/>
        <w:spacing w:before="0" w:line="240" w:lineRule="auto"/>
        <w:ind w:firstLine="709"/>
        <w:jc w:val="center"/>
        <w:rPr>
          <w:rFonts w:ascii="Times New Roman" w:hAnsi="Times New Roman" w:cs="Times New Roman"/>
          <w:b/>
          <w:color w:val="auto"/>
          <w:sz w:val="24"/>
          <w:szCs w:val="24"/>
          <w:u w:val="single"/>
        </w:rPr>
      </w:pPr>
      <w:r w:rsidRPr="00033FBA">
        <w:rPr>
          <w:rFonts w:ascii="Times New Roman" w:hAnsi="Times New Roman" w:cs="Times New Roman"/>
          <w:b/>
          <w:color w:val="auto"/>
          <w:sz w:val="24"/>
          <w:szCs w:val="24"/>
          <w:u w:val="single"/>
        </w:rPr>
        <w:t>География</w:t>
      </w: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географии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знать/понимать</w:t>
      </w:r>
    </w:p>
    <w:p w:rsidR="00033FBA" w:rsidRPr="00A627E5" w:rsidRDefault="00033FBA" w:rsidP="000C42AB">
      <w:pPr>
        <w:pStyle w:val="a4"/>
        <w:numPr>
          <w:ilvl w:val="0"/>
          <w:numId w:val="96"/>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основные географические понятия и термины; традиционные и новые методы географических исследований;</w:t>
      </w:r>
    </w:p>
    <w:p w:rsidR="00033FBA" w:rsidRPr="00A627E5" w:rsidRDefault="00033FBA" w:rsidP="000C42AB">
      <w:pPr>
        <w:pStyle w:val="a4"/>
        <w:numPr>
          <w:ilvl w:val="0"/>
          <w:numId w:val="96"/>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33FBA" w:rsidRPr="00A627E5" w:rsidRDefault="00033FBA" w:rsidP="000C42AB">
      <w:pPr>
        <w:pStyle w:val="a4"/>
        <w:numPr>
          <w:ilvl w:val="0"/>
          <w:numId w:val="96"/>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33FBA" w:rsidRPr="00A627E5" w:rsidRDefault="00033FBA" w:rsidP="000C42AB">
      <w:pPr>
        <w:pStyle w:val="a4"/>
        <w:numPr>
          <w:ilvl w:val="0"/>
          <w:numId w:val="96"/>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97"/>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33FBA" w:rsidRPr="00A627E5" w:rsidRDefault="00033FBA" w:rsidP="000C42AB">
      <w:pPr>
        <w:pStyle w:val="a4"/>
        <w:numPr>
          <w:ilvl w:val="0"/>
          <w:numId w:val="97"/>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33FBA" w:rsidRPr="00A627E5" w:rsidRDefault="00033FBA" w:rsidP="000C42AB">
      <w:pPr>
        <w:pStyle w:val="a4"/>
        <w:numPr>
          <w:ilvl w:val="0"/>
          <w:numId w:val="97"/>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33FBA" w:rsidRPr="00A627E5" w:rsidRDefault="00033FBA" w:rsidP="000C42AB">
      <w:pPr>
        <w:pStyle w:val="a4"/>
        <w:numPr>
          <w:ilvl w:val="0"/>
          <w:numId w:val="97"/>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33FBA" w:rsidRPr="00A627E5" w:rsidRDefault="00033FBA" w:rsidP="000C42AB">
      <w:pPr>
        <w:pStyle w:val="a4"/>
        <w:numPr>
          <w:ilvl w:val="0"/>
          <w:numId w:val="97"/>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сопоставлять географические карты различной тематики;</w:t>
      </w:r>
    </w:p>
    <w:p w:rsidR="00033FBA" w:rsidRPr="00033FBA" w:rsidRDefault="00033FBA" w:rsidP="00033FBA">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033FBA" w:rsidRPr="00033FBA" w:rsidRDefault="00033FBA" w:rsidP="001815E8">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98"/>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выявления и объяснения географических аспектов различных текущих событий и ситуаций;</w:t>
      </w:r>
    </w:p>
    <w:p w:rsidR="00033FBA" w:rsidRPr="00A627E5" w:rsidRDefault="00033FBA" w:rsidP="000C42AB">
      <w:pPr>
        <w:pStyle w:val="a4"/>
        <w:numPr>
          <w:ilvl w:val="0"/>
          <w:numId w:val="98"/>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33FBA" w:rsidRPr="00A627E5" w:rsidRDefault="00033FBA" w:rsidP="000C42AB">
      <w:pPr>
        <w:pStyle w:val="a4"/>
        <w:numPr>
          <w:ilvl w:val="0"/>
          <w:numId w:val="98"/>
        </w:numPr>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p>
    <w:p w:rsidR="00033FBA" w:rsidRPr="00033FBA" w:rsidRDefault="00033FBA" w:rsidP="00033FBA">
      <w:pPr>
        <w:pStyle w:val="5"/>
        <w:spacing w:before="0" w:line="240" w:lineRule="auto"/>
        <w:ind w:firstLine="709"/>
        <w:jc w:val="center"/>
        <w:rPr>
          <w:rFonts w:ascii="Times New Roman" w:hAnsi="Times New Roman" w:cs="Times New Roman"/>
          <w:b/>
          <w:color w:val="auto"/>
          <w:sz w:val="24"/>
          <w:szCs w:val="24"/>
          <w:u w:val="single"/>
        </w:rPr>
      </w:pPr>
      <w:r w:rsidRPr="00033FBA">
        <w:rPr>
          <w:rFonts w:ascii="Times New Roman" w:hAnsi="Times New Roman" w:cs="Times New Roman"/>
          <w:b/>
          <w:color w:val="auto"/>
          <w:sz w:val="24"/>
          <w:szCs w:val="24"/>
          <w:u w:val="single"/>
        </w:rPr>
        <w:t>Биология</w:t>
      </w:r>
    </w:p>
    <w:p w:rsidR="00033FBA" w:rsidRPr="00033FBA" w:rsidRDefault="00033FBA" w:rsidP="00033FBA">
      <w:pPr>
        <w:spacing w:after="0" w:line="240" w:lineRule="auto"/>
        <w:ind w:firstLine="709"/>
        <w:jc w:val="center"/>
        <w:rPr>
          <w:rFonts w:ascii="Times New Roman" w:hAnsi="Times New Roman" w:cs="Times New Roman"/>
          <w:sz w:val="24"/>
          <w:szCs w:val="24"/>
          <w:u w:val="single"/>
          <w:lang w:eastAsia="en-US"/>
        </w:rPr>
      </w:pPr>
      <w:r w:rsidRPr="00033FBA">
        <w:rPr>
          <w:rFonts w:ascii="Times New Roman" w:hAnsi="Times New Roman" w:cs="Times New Roman"/>
          <w:sz w:val="24"/>
          <w:szCs w:val="24"/>
          <w:u w:val="single"/>
          <w:lang w:eastAsia="en-US"/>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биологии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знать/понимать</w:t>
      </w:r>
    </w:p>
    <w:p w:rsidR="00033FBA" w:rsidRPr="00A627E5" w:rsidRDefault="00033FBA" w:rsidP="000C42AB">
      <w:pPr>
        <w:pStyle w:val="a4"/>
        <w:numPr>
          <w:ilvl w:val="0"/>
          <w:numId w:val="99"/>
        </w:numPr>
        <w:tabs>
          <w:tab w:val="left" w:pos="567"/>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033FBA" w:rsidRPr="00A627E5" w:rsidRDefault="00033FBA" w:rsidP="000C42AB">
      <w:pPr>
        <w:pStyle w:val="a4"/>
        <w:numPr>
          <w:ilvl w:val="0"/>
          <w:numId w:val="99"/>
        </w:numPr>
        <w:tabs>
          <w:tab w:val="left" w:pos="567"/>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 xml:space="preserve">строение биологических объектов: клетки; генов и хромосом; вида и экосистем (структура); </w:t>
      </w:r>
    </w:p>
    <w:p w:rsidR="00033FBA" w:rsidRPr="00A627E5" w:rsidRDefault="00033FBA" w:rsidP="000C42AB">
      <w:pPr>
        <w:pStyle w:val="a4"/>
        <w:numPr>
          <w:ilvl w:val="0"/>
          <w:numId w:val="99"/>
        </w:num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33FBA" w:rsidRPr="00A627E5" w:rsidRDefault="00033FBA" w:rsidP="000C42AB">
      <w:pPr>
        <w:pStyle w:val="a4"/>
        <w:numPr>
          <w:ilvl w:val="0"/>
          <w:numId w:val="99"/>
        </w:numPr>
        <w:tabs>
          <w:tab w:val="left" w:pos="567"/>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 xml:space="preserve">вклад выдающихся ученых в развитие биологической науки; </w:t>
      </w:r>
    </w:p>
    <w:p w:rsidR="00033FBA" w:rsidRPr="00A627E5" w:rsidRDefault="00033FBA" w:rsidP="000C42AB">
      <w:pPr>
        <w:pStyle w:val="a4"/>
        <w:numPr>
          <w:ilvl w:val="0"/>
          <w:numId w:val="99"/>
        </w:num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биологическую терминологию и символику;</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 xml:space="preserve">описывать особей видов по морфологическому критерию; </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изучать изменения в экосистемах на биологических моделях;</w:t>
      </w:r>
    </w:p>
    <w:p w:rsidR="00033FBA" w:rsidRPr="00A627E5" w:rsidRDefault="00033FBA" w:rsidP="000C42AB">
      <w:pPr>
        <w:pStyle w:val="a4"/>
        <w:numPr>
          <w:ilvl w:val="0"/>
          <w:numId w:val="100"/>
        </w:numPr>
        <w:tabs>
          <w:tab w:val="left" w:pos="720"/>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33FBA" w:rsidRPr="00033FBA" w:rsidRDefault="00033FBA" w:rsidP="001815E8">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01"/>
        </w:numPr>
        <w:tabs>
          <w:tab w:val="left" w:pos="720"/>
        </w:tabs>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A627E5">
        <w:rPr>
          <w:rFonts w:ascii="Times New Roman" w:hAnsi="Times New Roman" w:cs="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33FBA" w:rsidRPr="00A627E5" w:rsidRDefault="00033FBA" w:rsidP="000C42AB">
      <w:pPr>
        <w:pStyle w:val="a4"/>
        <w:numPr>
          <w:ilvl w:val="0"/>
          <w:numId w:val="101"/>
        </w:numPr>
        <w:tabs>
          <w:tab w:val="left" w:pos="720"/>
        </w:tabs>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оказания первой помощи при простудных и других заболеваниях, отравлении пищевыми продуктами;</w:t>
      </w:r>
    </w:p>
    <w:p w:rsidR="00033FBA" w:rsidRPr="00A627E5" w:rsidRDefault="00033FBA" w:rsidP="000C42AB">
      <w:pPr>
        <w:pStyle w:val="a4"/>
        <w:numPr>
          <w:ilvl w:val="0"/>
          <w:numId w:val="101"/>
        </w:numPr>
        <w:tabs>
          <w:tab w:val="left" w:pos="720"/>
        </w:tabs>
        <w:overflowPunct w:val="0"/>
        <w:autoSpaceDE w:val="0"/>
        <w:autoSpaceDN w:val="0"/>
        <w:adjustRightInd w:val="0"/>
        <w:spacing w:after="0" w:line="240" w:lineRule="auto"/>
        <w:ind w:left="567" w:hanging="283"/>
        <w:jc w:val="both"/>
        <w:textAlignment w:val="baseline"/>
        <w:rPr>
          <w:rFonts w:ascii="Times New Roman" w:hAnsi="Times New Roman" w:cs="Times New Roman"/>
          <w:sz w:val="24"/>
          <w:szCs w:val="24"/>
        </w:rPr>
      </w:pPr>
      <w:r w:rsidRPr="00A627E5">
        <w:rPr>
          <w:rFonts w:ascii="Times New Roman" w:hAnsi="Times New Roman" w:cs="Times New Roman"/>
          <w:sz w:val="24"/>
          <w:szCs w:val="24"/>
        </w:rPr>
        <w:t>оценки этических аспектов некоторых исследований в области биотехнологии (клонирование, искусственное оплодотворение).</w:t>
      </w: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биологии на профильном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102"/>
        </w:numPr>
        <w:ind w:left="567" w:hanging="283"/>
        <w:jc w:val="both"/>
        <w:rPr>
          <w:rFonts w:ascii="Times New Roman" w:hAnsi="Times New Roman" w:cs="Times New Roman"/>
          <w:sz w:val="24"/>
          <w:szCs w:val="24"/>
        </w:rPr>
      </w:pPr>
      <w:r w:rsidRPr="00033FBA">
        <w:rPr>
          <w:rFonts w:ascii="Times New Roman" w:hAnsi="Times New Roman" w:cs="Times New Roman"/>
          <w:sz w:val="24"/>
          <w:szCs w:val="24"/>
        </w:rPr>
        <w:t>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033FBA" w:rsidRPr="00033FBA" w:rsidRDefault="00033FBA" w:rsidP="000C42AB">
      <w:pPr>
        <w:pStyle w:val="ConsPlusNormal"/>
        <w:numPr>
          <w:ilvl w:val="0"/>
          <w:numId w:val="102"/>
        </w:numPr>
        <w:ind w:left="567" w:hanging="283"/>
        <w:jc w:val="both"/>
        <w:rPr>
          <w:rFonts w:ascii="Times New Roman" w:hAnsi="Times New Roman" w:cs="Times New Roman"/>
          <w:sz w:val="24"/>
          <w:szCs w:val="24"/>
        </w:rPr>
      </w:pPr>
      <w:r w:rsidRPr="00033FBA">
        <w:rPr>
          <w:rFonts w:ascii="Times New Roman" w:hAnsi="Times New Roman" w:cs="Times New Roman"/>
          <w:sz w:val="24"/>
          <w:szCs w:val="24"/>
        </w:rPr>
        <w:t>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033FBA" w:rsidRPr="00033FBA" w:rsidRDefault="00033FBA" w:rsidP="000C42AB">
      <w:pPr>
        <w:pStyle w:val="ConsPlusNormal"/>
        <w:numPr>
          <w:ilvl w:val="0"/>
          <w:numId w:val="102"/>
        </w:numPr>
        <w:ind w:left="567" w:hanging="283"/>
        <w:jc w:val="both"/>
        <w:rPr>
          <w:rFonts w:ascii="Times New Roman" w:hAnsi="Times New Roman" w:cs="Times New Roman"/>
          <w:sz w:val="24"/>
          <w:szCs w:val="24"/>
        </w:rPr>
      </w:pPr>
      <w:r w:rsidRPr="00033FBA">
        <w:rPr>
          <w:rFonts w:ascii="Times New Roman" w:hAnsi="Times New Roman" w:cs="Times New Roman"/>
          <w:sz w:val="24"/>
          <w:szCs w:val="24"/>
        </w:rPr>
        <w:t>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033FBA" w:rsidRPr="00033FBA" w:rsidRDefault="00033FBA" w:rsidP="000C42AB">
      <w:pPr>
        <w:pStyle w:val="ConsPlusNormal"/>
        <w:numPr>
          <w:ilvl w:val="0"/>
          <w:numId w:val="102"/>
        </w:numPr>
        <w:ind w:left="567" w:hanging="283"/>
        <w:jc w:val="both"/>
        <w:rPr>
          <w:rFonts w:ascii="Times New Roman" w:hAnsi="Times New Roman" w:cs="Times New Roman"/>
          <w:sz w:val="24"/>
          <w:szCs w:val="24"/>
        </w:rPr>
      </w:pPr>
      <w:r w:rsidRPr="00033FBA">
        <w:rPr>
          <w:rFonts w:ascii="Times New Roman" w:hAnsi="Times New Roman" w:cs="Times New Roman"/>
          <w:sz w:val="24"/>
          <w:szCs w:val="24"/>
        </w:rPr>
        <w:t xml:space="preserve">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033FBA" w:rsidRPr="00033FBA" w:rsidRDefault="00033FBA" w:rsidP="000C42AB">
      <w:pPr>
        <w:pStyle w:val="ConsPlusNormal"/>
        <w:numPr>
          <w:ilvl w:val="0"/>
          <w:numId w:val="102"/>
        </w:numPr>
        <w:ind w:left="567" w:hanging="283"/>
        <w:jc w:val="both"/>
        <w:rPr>
          <w:rFonts w:ascii="Times New Roman" w:hAnsi="Times New Roman" w:cs="Times New Roman"/>
          <w:sz w:val="24"/>
          <w:szCs w:val="24"/>
        </w:rPr>
      </w:pPr>
      <w:r w:rsidRPr="00033FBA">
        <w:rPr>
          <w:rFonts w:ascii="Times New Roman" w:hAnsi="Times New Roman" w:cs="Times New Roman"/>
          <w:sz w:val="24"/>
          <w:szCs w:val="24"/>
        </w:rPr>
        <w:t>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033FBA" w:rsidRPr="00033FBA" w:rsidRDefault="00033FBA" w:rsidP="00033FBA">
      <w:pPr>
        <w:pStyle w:val="ConsPlusNormal"/>
        <w:ind w:firstLine="709"/>
        <w:jc w:val="both"/>
        <w:rPr>
          <w:rFonts w:ascii="Times New Roman" w:hAnsi="Times New Roman" w:cs="Times New Roman"/>
          <w:sz w:val="24"/>
          <w:szCs w:val="24"/>
        </w:rPr>
      </w:pPr>
    </w:p>
    <w:p w:rsidR="00033FBA" w:rsidRPr="00033FBA" w:rsidRDefault="00033FBA" w:rsidP="00033FBA">
      <w:pPr>
        <w:pStyle w:val="ConsPlusNormal"/>
        <w:ind w:firstLine="709"/>
        <w:jc w:val="center"/>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биологии на профильном уровне ученик должен:</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знать/понимать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103"/>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033FBA" w:rsidRPr="00033FBA" w:rsidRDefault="00033FBA" w:rsidP="000C42AB">
      <w:pPr>
        <w:pStyle w:val="ConsPlusNormal"/>
        <w:numPr>
          <w:ilvl w:val="0"/>
          <w:numId w:val="103"/>
        </w:numPr>
        <w:ind w:left="567"/>
        <w:jc w:val="both"/>
        <w:rPr>
          <w:rFonts w:ascii="Times New Roman" w:hAnsi="Times New Roman" w:cs="Times New Roman"/>
          <w:sz w:val="24"/>
          <w:szCs w:val="24"/>
        </w:rPr>
      </w:pPr>
      <w:r w:rsidRPr="00033FBA">
        <w:rPr>
          <w:rFonts w:ascii="Times New Roman" w:hAnsi="Times New Roman" w:cs="Times New Roman"/>
          <w:sz w:val="24"/>
          <w:szCs w:val="24"/>
        </w:rPr>
        <w:t>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033FBA" w:rsidRPr="00033FBA" w:rsidRDefault="00033FBA" w:rsidP="000C42AB">
      <w:pPr>
        <w:pStyle w:val="ConsPlusNormal"/>
        <w:numPr>
          <w:ilvl w:val="0"/>
          <w:numId w:val="103"/>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033FBA" w:rsidRPr="00033FBA" w:rsidRDefault="00033FBA" w:rsidP="000C42AB">
      <w:pPr>
        <w:pStyle w:val="ConsPlusNormal"/>
        <w:numPr>
          <w:ilvl w:val="0"/>
          <w:numId w:val="103"/>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современную биологическую терминологию и символику;</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решать задачи разной сложности по биологии;</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составлять схемы скрещивания, пути переноса веществ и энергии в экосистемах (цепи питания, пищевые сети);</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исследовать биологические системы на биологических моделях (аквариум);</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033FBA" w:rsidRPr="00033FBA" w:rsidRDefault="00033FBA" w:rsidP="000C42AB">
      <w:pPr>
        <w:pStyle w:val="ConsPlusNormal"/>
        <w:numPr>
          <w:ilvl w:val="0"/>
          <w:numId w:val="104"/>
        </w:numPr>
        <w:ind w:left="567"/>
        <w:jc w:val="both"/>
        <w:rPr>
          <w:rFonts w:ascii="Times New Roman" w:hAnsi="Times New Roman" w:cs="Times New Roman"/>
          <w:sz w:val="24"/>
          <w:szCs w:val="24"/>
        </w:rPr>
      </w:pPr>
      <w:r w:rsidRPr="00033FBA">
        <w:rPr>
          <w:rFonts w:ascii="Times New Roman" w:hAnsi="Times New Roman" w:cs="Times New Roman"/>
          <w:sz w:val="24"/>
          <w:szCs w:val="24"/>
        </w:rPr>
        <w:t xml:space="preserve">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033FBA" w:rsidRPr="001815E8" w:rsidRDefault="00033FBA" w:rsidP="00D9434E">
      <w:pPr>
        <w:pStyle w:val="ConsPlusNormal"/>
        <w:ind w:firstLine="0"/>
        <w:jc w:val="both"/>
        <w:rPr>
          <w:rFonts w:ascii="Times New Roman" w:hAnsi="Times New Roman" w:cs="Times New Roman"/>
          <w:b/>
          <w:sz w:val="24"/>
          <w:szCs w:val="24"/>
        </w:rPr>
      </w:pPr>
      <w:r w:rsidRPr="001815E8">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грамотного оформления результатов биологических исследований;</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оказания первой помощи при простудных и других заболеваниях, отравлении пищевыми продуктами;</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определения собственной позиции по отношению к экологическим проблемам, поведению в природной среде;</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оценки этических аспектов некоторых исследований в области биотехнологии (клонирование, искусственное оплодотворение);</w:t>
      </w:r>
    </w:p>
    <w:p w:rsidR="00033FBA" w:rsidRPr="00033FBA" w:rsidRDefault="00033FBA" w:rsidP="000C42AB">
      <w:pPr>
        <w:pStyle w:val="ConsPlusNormal"/>
        <w:numPr>
          <w:ilvl w:val="0"/>
          <w:numId w:val="10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приобретения практического опыта деятельности, предшествующей профессиональной, в основе которой лежит данный учебный предмет.</w:t>
      </w:r>
    </w:p>
    <w:p w:rsidR="00033FBA" w:rsidRPr="00033FBA" w:rsidRDefault="00033FBA" w:rsidP="00033FBA">
      <w:pPr>
        <w:pStyle w:val="a6"/>
        <w:spacing w:line="240" w:lineRule="auto"/>
        <w:ind w:firstLine="709"/>
        <w:rPr>
          <w:b/>
          <w:i/>
          <w:sz w:val="24"/>
          <w:szCs w:val="24"/>
          <w:u w:val="single"/>
        </w:rPr>
      </w:pPr>
      <w:r w:rsidRPr="00033FBA">
        <w:rPr>
          <w:b/>
          <w:i/>
          <w:sz w:val="24"/>
          <w:szCs w:val="24"/>
          <w:u w:val="single"/>
        </w:rPr>
        <w:t xml:space="preserve"> </w:t>
      </w:r>
    </w:p>
    <w:p w:rsidR="00033FBA" w:rsidRPr="00033FBA" w:rsidRDefault="00033FBA" w:rsidP="00033FBA">
      <w:pPr>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Физика</w:t>
      </w: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color w:val="auto"/>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физики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знать/понимать</w:t>
      </w:r>
    </w:p>
    <w:p w:rsidR="00033FBA" w:rsidRPr="00A627E5" w:rsidRDefault="00033FBA" w:rsidP="000C42AB">
      <w:pPr>
        <w:pStyle w:val="a4"/>
        <w:numPr>
          <w:ilvl w:val="0"/>
          <w:numId w:val="106"/>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33FBA" w:rsidRPr="00A627E5" w:rsidRDefault="00033FBA" w:rsidP="000C42AB">
      <w:pPr>
        <w:pStyle w:val="a4"/>
        <w:numPr>
          <w:ilvl w:val="0"/>
          <w:numId w:val="106"/>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33FBA" w:rsidRPr="00A627E5" w:rsidRDefault="00033FBA" w:rsidP="000C42AB">
      <w:pPr>
        <w:pStyle w:val="a4"/>
        <w:numPr>
          <w:ilvl w:val="0"/>
          <w:numId w:val="106"/>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033FBA" w:rsidRPr="00A627E5" w:rsidRDefault="00033FBA" w:rsidP="000C42AB">
      <w:pPr>
        <w:pStyle w:val="a4"/>
        <w:numPr>
          <w:ilvl w:val="0"/>
          <w:numId w:val="106"/>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вклад российских и зарубежных ученых, оказавших наибольшее влияние на развитие физики;</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107"/>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33FBA" w:rsidRPr="00A627E5" w:rsidRDefault="00033FBA" w:rsidP="000C42AB">
      <w:pPr>
        <w:pStyle w:val="a4"/>
        <w:numPr>
          <w:ilvl w:val="0"/>
          <w:numId w:val="107"/>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33FBA" w:rsidRPr="00A627E5" w:rsidRDefault="00033FBA" w:rsidP="000C42AB">
      <w:pPr>
        <w:pStyle w:val="a4"/>
        <w:numPr>
          <w:ilvl w:val="0"/>
          <w:numId w:val="107"/>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33FBA" w:rsidRPr="00D9434E" w:rsidRDefault="00033FBA" w:rsidP="000C42AB">
      <w:pPr>
        <w:pStyle w:val="a4"/>
        <w:numPr>
          <w:ilvl w:val="0"/>
          <w:numId w:val="107"/>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33FBA" w:rsidRPr="00033FBA" w:rsidRDefault="00033FBA" w:rsidP="00A85BA5">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08"/>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33FBA" w:rsidRPr="00A627E5" w:rsidRDefault="00033FBA" w:rsidP="000C42AB">
      <w:pPr>
        <w:pStyle w:val="a4"/>
        <w:numPr>
          <w:ilvl w:val="0"/>
          <w:numId w:val="108"/>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033FBA" w:rsidRPr="00A627E5" w:rsidRDefault="00033FBA" w:rsidP="000C42AB">
      <w:pPr>
        <w:pStyle w:val="a4"/>
        <w:numPr>
          <w:ilvl w:val="0"/>
          <w:numId w:val="108"/>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рационального природопользования и охраны окружающей среды.</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color w:val="auto"/>
          <w:sz w:val="24"/>
          <w:szCs w:val="24"/>
          <w:u w:val="single"/>
        </w:rPr>
        <w:t>Профильный уровень</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Cs/>
          <w:iCs/>
          <w:sz w:val="24"/>
          <w:szCs w:val="24"/>
        </w:rPr>
      </w:pPr>
      <w:r w:rsidRPr="00033FBA">
        <w:rPr>
          <w:rFonts w:ascii="Times New Roman" w:hAnsi="Times New Roman" w:cs="Times New Roman"/>
          <w:bCs/>
          <w:iCs/>
          <w:sz w:val="24"/>
          <w:szCs w:val="24"/>
        </w:rPr>
        <w:t>В результате изучения физики на профильном уровне учащийся должен</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
          <w:bCs/>
          <w:sz w:val="24"/>
          <w:szCs w:val="24"/>
        </w:rPr>
      </w:pPr>
      <w:r w:rsidRPr="00033FBA">
        <w:rPr>
          <w:rFonts w:ascii="Times New Roman" w:hAnsi="Times New Roman" w:cs="Times New Roman"/>
          <w:b/>
          <w:bCs/>
          <w:sz w:val="24"/>
          <w:szCs w:val="24"/>
        </w:rPr>
        <w:t xml:space="preserve">  знать/понимать:</w:t>
      </w:r>
    </w:p>
    <w:p w:rsidR="00033FBA" w:rsidRPr="00A627E5" w:rsidRDefault="00033FBA" w:rsidP="000C42AB">
      <w:pPr>
        <w:pStyle w:val="a4"/>
        <w:numPr>
          <w:ilvl w:val="0"/>
          <w:numId w:val="109"/>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смысл понятий:</w:t>
      </w:r>
      <w:r w:rsidRPr="00A627E5">
        <w:rPr>
          <w:rFonts w:ascii="Times New Roman" w:hAnsi="Times New Roman" w:cs="Times New Roman"/>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033FBA" w:rsidRPr="00A627E5" w:rsidRDefault="00033FBA" w:rsidP="000C42AB">
      <w:pPr>
        <w:pStyle w:val="a4"/>
        <w:numPr>
          <w:ilvl w:val="0"/>
          <w:numId w:val="109"/>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смысл физических величин:</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перемещение,</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033FBA" w:rsidRPr="00A627E5" w:rsidRDefault="00033FBA" w:rsidP="000C42AB">
      <w:pPr>
        <w:pStyle w:val="a4"/>
        <w:numPr>
          <w:ilvl w:val="0"/>
          <w:numId w:val="109"/>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 xml:space="preserve">смысл физических законов, принципов и постулатов </w:t>
      </w:r>
      <w:r w:rsidRPr="00A627E5">
        <w:rPr>
          <w:rFonts w:ascii="Times New Roman" w:hAnsi="Times New Roman" w:cs="Times New Roman"/>
          <w:sz w:val="24"/>
          <w:szCs w:val="24"/>
        </w:rPr>
        <w:t>(формулировка, границы применимости):</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 xml:space="preserve">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033FBA" w:rsidRPr="00A627E5" w:rsidRDefault="00033FBA" w:rsidP="000C42AB">
      <w:pPr>
        <w:pStyle w:val="a4"/>
        <w:numPr>
          <w:ilvl w:val="0"/>
          <w:numId w:val="109"/>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вклад российских и зарубежных ученых</w:t>
      </w:r>
      <w:r w:rsidRPr="00A627E5">
        <w:rPr>
          <w:rFonts w:ascii="Times New Roman" w:hAnsi="Times New Roman" w:cs="Times New Roman"/>
          <w:sz w:val="24"/>
          <w:szCs w:val="24"/>
        </w:rPr>
        <w:t>, оказавших наибольшее влияние на развитие физики;</w:t>
      </w:r>
    </w:p>
    <w:p w:rsidR="00033FBA" w:rsidRPr="00033FBA" w:rsidRDefault="00033FBA" w:rsidP="00033FBA">
      <w:pPr>
        <w:tabs>
          <w:tab w:val="left" w:pos="900"/>
        </w:tabs>
        <w:autoSpaceDE w:val="0"/>
        <w:autoSpaceDN w:val="0"/>
        <w:adjustRightInd w:val="0"/>
        <w:spacing w:after="0" w:line="240" w:lineRule="auto"/>
        <w:ind w:firstLine="709"/>
        <w:jc w:val="both"/>
        <w:rPr>
          <w:rFonts w:ascii="Times New Roman" w:hAnsi="Times New Roman" w:cs="Times New Roman"/>
          <w:b/>
          <w:bCs/>
          <w:sz w:val="24"/>
          <w:szCs w:val="24"/>
        </w:rPr>
      </w:pPr>
      <w:r w:rsidRPr="00033FBA">
        <w:rPr>
          <w:rFonts w:ascii="Times New Roman" w:hAnsi="Times New Roman" w:cs="Times New Roman"/>
          <w:b/>
          <w:bCs/>
          <w:sz w:val="24"/>
          <w:szCs w:val="24"/>
        </w:rPr>
        <w:t xml:space="preserve">   уметь:</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описывать и объяснять результаты наблюдений и экспериментов:</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 xml:space="preserve">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приводить примеры опытов, иллюстрирующих, что</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наблюдения и эксперимент служат основой для выдвижения</w:t>
      </w:r>
      <w:r w:rsidRPr="00A627E5">
        <w:rPr>
          <w:rFonts w:ascii="Times New Roman" w:hAnsi="Times New Roman" w:cs="Times New Roman"/>
          <w:color w:val="FF0000"/>
          <w:sz w:val="24"/>
          <w:szCs w:val="24"/>
        </w:rPr>
        <w:t xml:space="preserve"> </w:t>
      </w:r>
      <w:r w:rsidRPr="00A627E5">
        <w:rPr>
          <w:rFonts w:ascii="Times New Roman" w:hAnsi="Times New Roman" w:cs="Times New Roman"/>
          <w:sz w:val="24"/>
          <w:szCs w:val="24"/>
        </w:rPr>
        <w:t>гипотез и построения</w:t>
      </w:r>
      <w:r w:rsidRPr="00A627E5">
        <w:rPr>
          <w:rFonts w:ascii="Times New Roman" w:hAnsi="Times New Roman" w:cs="Times New Roman"/>
          <w:color w:val="FF0000"/>
          <w:sz w:val="24"/>
          <w:szCs w:val="24"/>
        </w:rPr>
        <w:t xml:space="preserve"> </w:t>
      </w:r>
      <w:r w:rsidRPr="00A627E5">
        <w:rPr>
          <w:rFonts w:ascii="Times New Roman" w:hAnsi="Times New Roman" w:cs="Times New Roman"/>
          <w:sz w:val="24"/>
          <w:szCs w:val="24"/>
        </w:rPr>
        <w:t>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pacing w:val="-15"/>
          <w:sz w:val="24"/>
          <w:szCs w:val="24"/>
        </w:rPr>
      </w:pPr>
      <w:r w:rsidRPr="00A627E5">
        <w:rPr>
          <w:rFonts w:ascii="Times New Roman" w:hAnsi="Times New Roman" w:cs="Times New Roman"/>
          <w:bCs/>
          <w:iCs/>
          <w:spacing w:val="-15"/>
          <w:sz w:val="24"/>
          <w:szCs w:val="24"/>
        </w:rPr>
        <w:t>описывать фундаментальные опыты, оказавшие существенное влияние на развитие физики</w:t>
      </w:r>
      <w:r w:rsidRPr="00A627E5">
        <w:rPr>
          <w:rFonts w:ascii="Times New Roman" w:hAnsi="Times New Roman" w:cs="Times New Roman"/>
          <w:spacing w:val="-15"/>
          <w:sz w:val="24"/>
          <w:szCs w:val="24"/>
        </w:rPr>
        <w:t>;</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bCs/>
          <w:iCs/>
          <w:sz w:val="24"/>
          <w:szCs w:val="24"/>
        </w:rPr>
      </w:pPr>
      <w:r w:rsidRPr="00A627E5">
        <w:rPr>
          <w:rFonts w:ascii="Times New Roman" w:hAnsi="Times New Roman" w:cs="Times New Roman"/>
          <w:bCs/>
          <w:iCs/>
          <w:sz w:val="24"/>
          <w:szCs w:val="24"/>
        </w:rPr>
        <w:t>применять полученные знания для решения физических задач;</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определять</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измерять</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скорость,</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 xml:space="preserve">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w:t>
      </w:r>
      <w:r w:rsidRPr="00A627E5">
        <w:rPr>
          <w:rFonts w:ascii="Times New Roman" w:hAnsi="Times New Roman" w:cs="Times New Roman"/>
          <w:b/>
          <w:bCs/>
          <w:i/>
          <w:iCs/>
          <w:sz w:val="24"/>
          <w:szCs w:val="24"/>
        </w:rPr>
        <w:t>представлять</w:t>
      </w:r>
      <w:r w:rsidRPr="00A627E5">
        <w:rPr>
          <w:rFonts w:ascii="Times New Roman" w:hAnsi="Times New Roman" w:cs="Times New Roman"/>
          <w:sz w:val="24"/>
          <w:szCs w:val="24"/>
        </w:rPr>
        <w:t xml:space="preserve"> результаты измерений с учетом их погрешностей;</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 xml:space="preserve">приводить примеры практического применения физических знаний: </w:t>
      </w:r>
      <w:r w:rsidRPr="00A627E5">
        <w:rPr>
          <w:rFonts w:ascii="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33FBA" w:rsidRPr="00A627E5" w:rsidRDefault="00033FBA" w:rsidP="000C42AB">
      <w:pPr>
        <w:pStyle w:val="a4"/>
        <w:numPr>
          <w:ilvl w:val="0"/>
          <w:numId w:val="110"/>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bCs/>
          <w:iCs/>
          <w:sz w:val="24"/>
          <w:szCs w:val="24"/>
        </w:rPr>
        <w:t>воспринимать и на основе полученных знаний самостоятельно оценивать</w:t>
      </w:r>
      <w:r w:rsidRPr="00A627E5">
        <w:rPr>
          <w:rFonts w:ascii="Times New Roman" w:hAnsi="Times New Roman" w:cs="Times New Roman"/>
          <w:bCs/>
          <w:sz w:val="24"/>
          <w:szCs w:val="24"/>
        </w:rPr>
        <w:t xml:space="preserve"> </w:t>
      </w:r>
      <w:r w:rsidRPr="00A627E5">
        <w:rPr>
          <w:rFonts w:ascii="Times New Roman" w:hAnsi="Times New Roman" w:cs="Times New Roman"/>
          <w:sz w:val="24"/>
          <w:szCs w:val="24"/>
        </w:rPr>
        <w:t xml:space="preserve">информацию, содержащуюся в сообщениях СМИ, научно-популярных статьях; </w:t>
      </w:r>
      <w:r w:rsidRPr="00A627E5">
        <w:rPr>
          <w:rFonts w:ascii="Times New Roman" w:hAnsi="Times New Roman" w:cs="Times New Roman"/>
          <w:bCs/>
          <w:iCs/>
          <w:sz w:val="24"/>
          <w:szCs w:val="24"/>
        </w:rPr>
        <w:t>использовать</w:t>
      </w:r>
      <w:r w:rsidRPr="00A627E5">
        <w:rPr>
          <w:rFonts w:ascii="Times New Roman" w:hAnsi="Times New Roman" w:cs="Times New Roman"/>
          <w:iCs/>
          <w:sz w:val="24"/>
          <w:szCs w:val="24"/>
        </w:rPr>
        <w:t xml:space="preserve"> </w:t>
      </w:r>
      <w:r w:rsidRPr="00A627E5">
        <w:rPr>
          <w:rFonts w:ascii="Times New Roman" w:hAnsi="Times New Roman" w:cs="Times New Roman"/>
          <w:sz w:val="24"/>
          <w:szCs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033FBA" w:rsidRPr="00033FBA" w:rsidRDefault="00033FBA" w:rsidP="00A85BA5">
      <w:pPr>
        <w:tabs>
          <w:tab w:val="left" w:pos="900"/>
        </w:tabs>
        <w:autoSpaceDE w:val="0"/>
        <w:autoSpaceDN w:val="0"/>
        <w:adjustRightInd w:val="0"/>
        <w:spacing w:after="0" w:line="240" w:lineRule="auto"/>
        <w:jc w:val="both"/>
        <w:rPr>
          <w:rFonts w:ascii="Times New Roman" w:hAnsi="Times New Roman" w:cs="Times New Roman"/>
          <w:b/>
          <w:bCs/>
          <w:sz w:val="24"/>
          <w:szCs w:val="24"/>
        </w:rPr>
      </w:pPr>
      <w:r w:rsidRPr="00033FBA">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11"/>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33FBA" w:rsidRPr="00A627E5" w:rsidRDefault="00033FBA" w:rsidP="000C42AB">
      <w:pPr>
        <w:pStyle w:val="a4"/>
        <w:numPr>
          <w:ilvl w:val="0"/>
          <w:numId w:val="111"/>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 анализа и оценки влияния на организм человека и другие организмы загрязнения окружающей среды;</w:t>
      </w:r>
    </w:p>
    <w:p w:rsidR="00033FBA" w:rsidRPr="00A627E5" w:rsidRDefault="00033FBA" w:rsidP="000C42AB">
      <w:pPr>
        <w:pStyle w:val="a4"/>
        <w:numPr>
          <w:ilvl w:val="0"/>
          <w:numId w:val="111"/>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рационального природопользования и защиты окружающей среды;</w:t>
      </w:r>
    </w:p>
    <w:p w:rsidR="00033FBA" w:rsidRPr="00A627E5" w:rsidRDefault="00033FBA" w:rsidP="000C42AB">
      <w:pPr>
        <w:pStyle w:val="a4"/>
        <w:numPr>
          <w:ilvl w:val="0"/>
          <w:numId w:val="111"/>
        </w:numPr>
        <w:tabs>
          <w:tab w:val="left" w:pos="900"/>
        </w:tabs>
        <w:autoSpaceDE w:val="0"/>
        <w:autoSpaceDN w:val="0"/>
        <w:adjustRightInd w:val="0"/>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 определения собственной позиции по отношению к экологическим проблемам и поведению в природной среде.</w:t>
      </w:r>
    </w:p>
    <w:p w:rsidR="00033FBA" w:rsidRPr="00033FBA" w:rsidRDefault="00033FBA" w:rsidP="00033FBA">
      <w:pPr>
        <w:shd w:val="clear" w:color="auto" w:fill="FFFFFF"/>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Химия</w:t>
      </w: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color w:val="auto"/>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химии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w:t>
      </w:r>
      <w:r w:rsidRPr="00033FBA">
        <w:rPr>
          <w:rFonts w:ascii="Times New Roman" w:hAnsi="Times New Roman" w:cs="Times New Roman"/>
          <w:b/>
          <w:sz w:val="24"/>
          <w:szCs w:val="24"/>
          <w:u w:val="single"/>
          <w:lang w:val="en-US"/>
        </w:rPr>
        <w:t>/</w:t>
      </w:r>
      <w:r w:rsidRPr="00033FBA">
        <w:rPr>
          <w:rFonts w:ascii="Times New Roman" w:hAnsi="Times New Roman" w:cs="Times New Roman"/>
          <w:b/>
          <w:sz w:val="24"/>
          <w:szCs w:val="24"/>
          <w:u w:val="single"/>
        </w:rPr>
        <w:t>понимать</w:t>
      </w:r>
    </w:p>
    <w:p w:rsidR="00033FBA" w:rsidRPr="00033FBA" w:rsidRDefault="00033FBA" w:rsidP="000C42AB">
      <w:pPr>
        <w:pStyle w:val="a6"/>
        <w:numPr>
          <w:ilvl w:val="0"/>
          <w:numId w:val="112"/>
        </w:numPr>
        <w:spacing w:line="240" w:lineRule="auto"/>
        <w:ind w:left="426"/>
        <w:rPr>
          <w:sz w:val="24"/>
          <w:szCs w:val="24"/>
        </w:rPr>
      </w:pPr>
      <w:r w:rsidRPr="00033FBA">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33FBA" w:rsidRPr="00033FBA" w:rsidRDefault="00033FBA" w:rsidP="000C42AB">
      <w:pPr>
        <w:pStyle w:val="a6"/>
        <w:numPr>
          <w:ilvl w:val="0"/>
          <w:numId w:val="112"/>
        </w:numPr>
        <w:spacing w:line="240" w:lineRule="auto"/>
        <w:ind w:left="426"/>
        <w:rPr>
          <w:sz w:val="24"/>
          <w:szCs w:val="24"/>
        </w:rPr>
      </w:pPr>
      <w:r w:rsidRPr="00033FBA">
        <w:rPr>
          <w:sz w:val="24"/>
          <w:szCs w:val="24"/>
        </w:rPr>
        <w:t>основные законы химии: сохранения массы веществ, постоянства состава, периодический закон;</w:t>
      </w:r>
    </w:p>
    <w:p w:rsidR="00033FBA" w:rsidRPr="00033FBA" w:rsidRDefault="00033FBA" w:rsidP="000C42AB">
      <w:pPr>
        <w:pStyle w:val="a6"/>
        <w:numPr>
          <w:ilvl w:val="0"/>
          <w:numId w:val="112"/>
        </w:numPr>
        <w:spacing w:line="240" w:lineRule="auto"/>
        <w:ind w:left="426"/>
        <w:rPr>
          <w:sz w:val="24"/>
          <w:szCs w:val="24"/>
        </w:rPr>
      </w:pPr>
      <w:r w:rsidRPr="00033FBA">
        <w:rPr>
          <w:sz w:val="24"/>
          <w:szCs w:val="24"/>
        </w:rPr>
        <w:t>основные теории химии: химической связи, электролитической диссоциации, строения органических соединений;</w:t>
      </w:r>
    </w:p>
    <w:p w:rsidR="00033FBA" w:rsidRPr="00033FBA" w:rsidRDefault="00033FBA" w:rsidP="000C42AB">
      <w:pPr>
        <w:pStyle w:val="a6"/>
        <w:numPr>
          <w:ilvl w:val="0"/>
          <w:numId w:val="112"/>
        </w:numPr>
        <w:spacing w:line="240" w:lineRule="auto"/>
        <w:ind w:left="426"/>
        <w:rPr>
          <w:sz w:val="24"/>
          <w:szCs w:val="24"/>
        </w:rPr>
      </w:pPr>
      <w:r w:rsidRPr="00033FBA">
        <w:rPr>
          <w:sz w:val="24"/>
          <w:szCs w:val="24"/>
        </w:rPr>
        <w:t>важнейшие</w:t>
      </w:r>
      <w:r w:rsidRPr="00033FBA">
        <w:rPr>
          <w:b/>
          <w:i/>
          <w:sz w:val="24"/>
          <w:szCs w:val="24"/>
        </w:rPr>
        <w:t xml:space="preserve"> </w:t>
      </w:r>
      <w:r w:rsidRPr="00033FBA">
        <w:rPr>
          <w:sz w:val="24"/>
          <w:szCs w:val="24"/>
        </w:rPr>
        <w:t>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называть изученные вещества по «тривиальной» или международной номенклатуре;</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выполнять химический эксперимент по распознаванию важнейших неорганических и органических веществ;</w:t>
      </w:r>
    </w:p>
    <w:p w:rsidR="00033FBA" w:rsidRPr="00A627E5" w:rsidRDefault="00033FBA" w:rsidP="000C42AB">
      <w:pPr>
        <w:pStyle w:val="a4"/>
        <w:numPr>
          <w:ilvl w:val="0"/>
          <w:numId w:val="113"/>
        </w:numPr>
        <w:spacing w:after="0" w:line="240" w:lineRule="auto"/>
        <w:ind w:left="426" w:hanging="426"/>
        <w:jc w:val="both"/>
        <w:rPr>
          <w:rFonts w:ascii="Times New Roman" w:hAnsi="Times New Roman" w:cs="Times New Roman"/>
          <w:sz w:val="24"/>
          <w:szCs w:val="24"/>
        </w:rPr>
      </w:pPr>
      <w:r w:rsidRPr="00A627E5">
        <w:rPr>
          <w:rFonts w:ascii="Times New Roman" w:hAnsi="Times New Roman" w:cs="Times New Roman"/>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33FBA" w:rsidRPr="00033FBA" w:rsidRDefault="00033FBA" w:rsidP="00A85BA5">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объяснения химических явлений, происходящих в природе, быту и на производстве;</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экологически грамотного поведения в окружающей среде;</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оценки влияния химического загрязнения окружающей среды на организм человека и другие живые организмы;</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безопасного обращения с горючими и токсичными веществами, лабораторным оборудованием;</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b/>
          <w:sz w:val="24"/>
          <w:szCs w:val="24"/>
        </w:rPr>
      </w:pPr>
      <w:r w:rsidRPr="00A627E5">
        <w:rPr>
          <w:rFonts w:ascii="Times New Roman" w:hAnsi="Times New Roman" w:cs="Times New Roman"/>
          <w:sz w:val="24"/>
          <w:szCs w:val="24"/>
        </w:rPr>
        <w:t>приготовления растворов заданной концентрации в быту и на производстве;</w:t>
      </w:r>
    </w:p>
    <w:p w:rsidR="00033FBA" w:rsidRPr="00A627E5" w:rsidRDefault="00033FBA" w:rsidP="000C42AB">
      <w:pPr>
        <w:pStyle w:val="a4"/>
        <w:numPr>
          <w:ilvl w:val="0"/>
          <w:numId w:val="114"/>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критической оценки достоверности химической информации, поступающей из разных источников. </w:t>
      </w:r>
    </w:p>
    <w:p w:rsidR="00033FBA" w:rsidRPr="00033FBA" w:rsidRDefault="00033FBA" w:rsidP="00033FBA">
      <w:pPr>
        <w:spacing w:after="0" w:line="240" w:lineRule="auto"/>
        <w:ind w:firstLine="709"/>
        <w:jc w:val="both"/>
        <w:rPr>
          <w:rFonts w:ascii="Times New Roman" w:hAnsi="Times New Roman" w:cs="Times New Roman"/>
          <w:i/>
          <w:sz w:val="24"/>
          <w:szCs w:val="24"/>
        </w:rPr>
      </w:pPr>
    </w:p>
    <w:p w:rsidR="00033FBA" w:rsidRPr="00033FBA" w:rsidRDefault="00033FBA" w:rsidP="00033FBA">
      <w:pPr>
        <w:pStyle w:val="ConsPlusNormal"/>
        <w:ind w:firstLine="709"/>
        <w:jc w:val="center"/>
        <w:outlineLvl w:val="3"/>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химии на профильном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11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освоение системы знаний о фундаментальных законах, теориях, фактах химии, необходимых для понимания научной картины мира;</w:t>
      </w:r>
    </w:p>
    <w:p w:rsidR="00033FBA" w:rsidRPr="00033FBA" w:rsidRDefault="00033FBA" w:rsidP="000C42AB">
      <w:pPr>
        <w:pStyle w:val="ConsPlusNormal"/>
        <w:numPr>
          <w:ilvl w:val="0"/>
          <w:numId w:val="115"/>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033FBA" w:rsidRPr="00033FBA" w:rsidRDefault="00033FBA" w:rsidP="000C42AB">
      <w:pPr>
        <w:pStyle w:val="ConsPlusNormal"/>
        <w:numPr>
          <w:ilvl w:val="0"/>
          <w:numId w:val="115"/>
        </w:numPr>
        <w:ind w:left="426"/>
        <w:jc w:val="both"/>
        <w:rPr>
          <w:rFonts w:ascii="Times New Roman" w:hAnsi="Times New Roman" w:cs="Times New Roman"/>
          <w:sz w:val="24"/>
          <w:szCs w:val="24"/>
        </w:rPr>
      </w:pPr>
      <w:r w:rsidRPr="00033FBA">
        <w:rPr>
          <w:rFonts w:ascii="Times New Roman" w:hAnsi="Times New Roman" w:cs="Times New Roman"/>
          <w:sz w:val="24"/>
          <w:szCs w:val="24"/>
        </w:rPr>
        <w:t>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033FBA" w:rsidRPr="00033FBA" w:rsidRDefault="00033FBA" w:rsidP="000C42AB">
      <w:pPr>
        <w:pStyle w:val="ConsPlusNormal"/>
        <w:numPr>
          <w:ilvl w:val="0"/>
          <w:numId w:val="115"/>
        </w:numPr>
        <w:ind w:left="426"/>
        <w:jc w:val="both"/>
        <w:rPr>
          <w:rFonts w:ascii="Times New Roman" w:hAnsi="Times New Roman" w:cs="Times New Roman"/>
          <w:sz w:val="24"/>
          <w:szCs w:val="24"/>
        </w:rPr>
      </w:pPr>
      <w:r w:rsidRPr="00033FBA">
        <w:rPr>
          <w:rFonts w:ascii="Times New Roman" w:hAnsi="Times New Roman" w:cs="Times New Roman"/>
          <w:sz w:val="24"/>
          <w:szCs w:val="24"/>
        </w:rPr>
        <w:t>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033FBA" w:rsidRPr="00033FBA" w:rsidRDefault="00033FBA" w:rsidP="000C42AB">
      <w:pPr>
        <w:pStyle w:val="ConsPlusNormal"/>
        <w:numPr>
          <w:ilvl w:val="0"/>
          <w:numId w:val="115"/>
        </w:numPr>
        <w:ind w:left="426"/>
        <w:jc w:val="both"/>
        <w:rPr>
          <w:rFonts w:ascii="Times New Roman" w:hAnsi="Times New Roman" w:cs="Times New Roman"/>
          <w:sz w:val="24"/>
          <w:szCs w:val="24"/>
        </w:rPr>
      </w:pPr>
      <w:r w:rsidRPr="00033FBA">
        <w:rPr>
          <w:rFonts w:ascii="Times New Roman" w:hAnsi="Times New Roman" w:cs="Times New Roman"/>
          <w:sz w:val="24"/>
          <w:szCs w:val="24"/>
        </w:rPr>
        <w:t>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033FBA" w:rsidRPr="00033FBA" w:rsidRDefault="00033FBA" w:rsidP="00033FBA">
      <w:pPr>
        <w:pStyle w:val="ConsPlusNormal"/>
        <w:ind w:firstLine="709"/>
        <w:jc w:val="center"/>
        <w:outlineLvl w:val="4"/>
        <w:rPr>
          <w:rFonts w:ascii="Times New Roman" w:hAnsi="Times New Roman" w:cs="Times New Roman"/>
          <w:sz w:val="24"/>
          <w:szCs w:val="24"/>
          <w:u w:val="single"/>
        </w:rPr>
      </w:pPr>
    </w:p>
    <w:p w:rsidR="00033FBA" w:rsidRPr="00033FBA" w:rsidRDefault="00033FBA" w:rsidP="00033FBA">
      <w:pPr>
        <w:pStyle w:val="ConsPlusNormal"/>
        <w:ind w:firstLine="709"/>
        <w:jc w:val="center"/>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химии на профильном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роль химии в естествознании, ее связь с другими естественными науками, значение в жизни современного общества;</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классификацию и номенклатуру неорганических и органических соединений;</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природные источники углеводородов и способы их переработки;</w:t>
      </w:r>
    </w:p>
    <w:p w:rsidR="00033FBA" w:rsidRPr="00033FBA" w:rsidRDefault="00033FBA" w:rsidP="000C42AB">
      <w:pPr>
        <w:pStyle w:val="ConsPlusNormal"/>
        <w:numPr>
          <w:ilvl w:val="0"/>
          <w:numId w:val="116"/>
        </w:numPr>
        <w:ind w:left="426"/>
        <w:jc w:val="both"/>
        <w:rPr>
          <w:rFonts w:ascii="Times New Roman" w:hAnsi="Times New Roman" w:cs="Times New Roman"/>
          <w:sz w:val="24"/>
          <w:szCs w:val="24"/>
        </w:rPr>
      </w:pPr>
      <w:r w:rsidRPr="00033FBA">
        <w:rPr>
          <w:rFonts w:ascii="Times New Roman" w:hAnsi="Times New Roman" w:cs="Times New Roman"/>
          <w:sz w:val="24"/>
          <w:szCs w:val="24"/>
        </w:rPr>
        <w:t>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называть изученные вещества по "тривиальной" и международной номенклатурам;</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проводить расчеты по химическим формулам и уравнениям реакций;</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глобальных проблем, стоящих перед человечеством: экологических, энергетических и сырьевых;</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объяснения химических явлений, происходящих в природе, быту и на производстве;</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экологически грамотного поведения в окружающей среде;</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оценки влияния химического загрязнения окружающей среды на организм человека и другие живые организмы;</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безопасной работы с веществами в лаборатории, быту и на производстве;</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определения возможности протекания химических превращений в различных условиях и оценки их последствий;</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распознавания и идентификации важнейших веществ и материалов;</w:t>
      </w:r>
    </w:p>
    <w:p w:rsidR="00033FBA" w:rsidRPr="00033FBA"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оценки качества питьевой воды и отдельных пищевых продуктов;</w:t>
      </w:r>
    </w:p>
    <w:p w:rsidR="00A627E5" w:rsidRDefault="00033FBA" w:rsidP="000C42AB">
      <w:pPr>
        <w:pStyle w:val="ConsPlusNormal"/>
        <w:numPr>
          <w:ilvl w:val="0"/>
          <w:numId w:val="117"/>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критической оценки достоверности химической информации, поступающей из различных источников;</w:t>
      </w:r>
    </w:p>
    <w:p w:rsidR="00033FBA" w:rsidRPr="00A627E5" w:rsidRDefault="00033FBA" w:rsidP="000C42AB">
      <w:pPr>
        <w:pStyle w:val="ConsPlusNormal"/>
        <w:numPr>
          <w:ilvl w:val="0"/>
          <w:numId w:val="117"/>
        </w:numPr>
        <w:ind w:left="426"/>
        <w:jc w:val="both"/>
        <w:rPr>
          <w:rFonts w:ascii="Times New Roman" w:hAnsi="Times New Roman" w:cs="Times New Roman"/>
          <w:sz w:val="24"/>
          <w:szCs w:val="24"/>
        </w:rPr>
      </w:pPr>
      <w:r w:rsidRPr="00A627E5">
        <w:rPr>
          <w:rFonts w:ascii="Times New Roman" w:hAnsi="Times New Roman" w:cs="Times New Roman"/>
          <w:sz w:val="24"/>
          <w:szCs w:val="24"/>
        </w:rPr>
        <w:t>приобретения практического опыта деятельности, предшествующей профессиональной, в основе которой лежит данный учебный предмет.</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pStyle w:val="a6"/>
        <w:spacing w:line="240" w:lineRule="auto"/>
        <w:ind w:firstLine="709"/>
        <w:jc w:val="center"/>
        <w:rPr>
          <w:b/>
          <w:sz w:val="24"/>
          <w:szCs w:val="24"/>
          <w:u w:val="single"/>
        </w:rPr>
      </w:pPr>
      <w:r w:rsidRPr="00033FBA">
        <w:rPr>
          <w:b/>
          <w:sz w:val="24"/>
          <w:szCs w:val="24"/>
          <w:u w:val="single"/>
        </w:rPr>
        <w:t>ОБЖ</w:t>
      </w: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color w:val="auto"/>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основ безопасности жизнедеятельности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знать/понимать</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потенциальные опасности природного, техногенного и социального происхождения, характерные для региона проживания;</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основные задачи государственных служб по защите населения и территорий от чрезвычайных ситуаций;</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основы российского законодательства об обороне государства и воинской обязанности граждан;</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состав и предназначение Вооруженных Сил Российской Федерации;</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порядок первоначальной постановки на воинский учет, медицинского освидетельствования, призыва на военную службу; </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требования, предъявляемые военной службой к уровню подготовки призывника;</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предназначение, структуру и задачи РСЧС;</w:t>
      </w:r>
    </w:p>
    <w:p w:rsidR="00033FBA" w:rsidRPr="00A627E5" w:rsidRDefault="00033FBA" w:rsidP="000C42AB">
      <w:pPr>
        <w:pStyle w:val="a4"/>
        <w:numPr>
          <w:ilvl w:val="0"/>
          <w:numId w:val="118"/>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предназначение, структуру и задачи гражданской обороны;</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119"/>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владеть способами защиты населения от чрезвычайных ситуаций природного и техногенного характера;</w:t>
      </w:r>
    </w:p>
    <w:p w:rsidR="00033FBA" w:rsidRPr="00A627E5" w:rsidRDefault="00033FBA" w:rsidP="000C42AB">
      <w:pPr>
        <w:pStyle w:val="a4"/>
        <w:numPr>
          <w:ilvl w:val="0"/>
          <w:numId w:val="119"/>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владеть навыками в области гражданской обороны;</w:t>
      </w:r>
    </w:p>
    <w:p w:rsidR="00033FBA" w:rsidRPr="00A627E5" w:rsidRDefault="00033FBA" w:rsidP="000C42AB">
      <w:pPr>
        <w:pStyle w:val="a4"/>
        <w:numPr>
          <w:ilvl w:val="0"/>
          <w:numId w:val="119"/>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пользоваться средствами индивидуальной и коллективной защиты;</w:t>
      </w:r>
    </w:p>
    <w:p w:rsidR="00033FBA" w:rsidRPr="00A627E5" w:rsidRDefault="00033FBA" w:rsidP="000C42AB">
      <w:pPr>
        <w:pStyle w:val="a4"/>
        <w:numPr>
          <w:ilvl w:val="0"/>
          <w:numId w:val="119"/>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оценивать уровень своей подготовки и осуществлять осознанное самоопределение по отношению к военной службе;</w:t>
      </w:r>
    </w:p>
    <w:p w:rsidR="00033FBA" w:rsidRPr="00033FBA" w:rsidRDefault="00033FBA" w:rsidP="00A85BA5">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20"/>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ведения здорового образа жизни;</w:t>
      </w:r>
    </w:p>
    <w:p w:rsidR="00033FBA" w:rsidRPr="00A627E5" w:rsidRDefault="00033FBA" w:rsidP="000C42AB">
      <w:pPr>
        <w:pStyle w:val="a4"/>
        <w:numPr>
          <w:ilvl w:val="0"/>
          <w:numId w:val="120"/>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оказания первой медицинской помощи;</w:t>
      </w:r>
    </w:p>
    <w:p w:rsidR="00033FBA" w:rsidRPr="00A627E5" w:rsidRDefault="00033FBA" w:rsidP="000C42AB">
      <w:pPr>
        <w:pStyle w:val="a4"/>
        <w:numPr>
          <w:ilvl w:val="0"/>
          <w:numId w:val="120"/>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развития в себе духовных и физических качеств, необходимых для военной службы;</w:t>
      </w:r>
    </w:p>
    <w:p w:rsidR="00033FBA" w:rsidRPr="00A627E5" w:rsidRDefault="00033FBA" w:rsidP="000C42AB">
      <w:pPr>
        <w:pStyle w:val="a4"/>
        <w:numPr>
          <w:ilvl w:val="0"/>
          <w:numId w:val="120"/>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обращения в случае необходимости в службы экстренной помощи.</w:t>
      </w:r>
    </w:p>
    <w:p w:rsidR="00033FBA" w:rsidRPr="00033FBA" w:rsidRDefault="00033FBA" w:rsidP="00033FBA">
      <w:pPr>
        <w:pStyle w:val="a6"/>
        <w:spacing w:line="240" w:lineRule="auto"/>
        <w:ind w:firstLine="709"/>
        <w:jc w:val="center"/>
        <w:rPr>
          <w:b/>
          <w:sz w:val="24"/>
          <w:szCs w:val="24"/>
          <w:u w:val="single"/>
        </w:rPr>
      </w:pPr>
    </w:p>
    <w:p w:rsidR="00033FBA" w:rsidRPr="00033FBA" w:rsidRDefault="00033FBA" w:rsidP="00033FBA">
      <w:pPr>
        <w:pStyle w:val="a6"/>
        <w:spacing w:line="240" w:lineRule="auto"/>
        <w:ind w:firstLine="709"/>
        <w:jc w:val="center"/>
        <w:rPr>
          <w:b/>
          <w:sz w:val="24"/>
          <w:szCs w:val="24"/>
          <w:u w:val="single"/>
        </w:rPr>
      </w:pPr>
      <w:r w:rsidRPr="00033FBA">
        <w:rPr>
          <w:b/>
          <w:sz w:val="24"/>
          <w:szCs w:val="24"/>
          <w:u w:val="single"/>
        </w:rPr>
        <w:t>Физическая культура</w:t>
      </w:r>
    </w:p>
    <w:p w:rsidR="00033FBA" w:rsidRPr="00033FBA" w:rsidRDefault="00033FBA" w:rsidP="00033FBA">
      <w:pPr>
        <w:pStyle w:val="5"/>
        <w:spacing w:before="0" w:line="240" w:lineRule="auto"/>
        <w:ind w:firstLine="709"/>
        <w:jc w:val="center"/>
        <w:rPr>
          <w:rFonts w:ascii="Times New Roman" w:hAnsi="Times New Roman" w:cs="Times New Roman"/>
          <w:color w:val="auto"/>
          <w:sz w:val="24"/>
          <w:szCs w:val="24"/>
          <w:u w:val="single"/>
        </w:rPr>
      </w:pPr>
      <w:r w:rsidRPr="00033FBA">
        <w:rPr>
          <w:rFonts w:ascii="Times New Roman" w:hAnsi="Times New Roman" w:cs="Times New Roman"/>
          <w:color w:val="auto"/>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физической культуры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u w:val="single"/>
        </w:rPr>
      </w:pPr>
      <w:r w:rsidRPr="00033FBA">
        <w:rPr>
          <w:rFonts w:ascii="Times New Roman" w:hAnsi="Times New Roman" w:cs="Times New Roman"/>
          <w:b/>
          <w:sz w:val="24"/>
          <w:szCs w:val="24"/>
          <w:u w:val="single"/>
        </w:rPr>
        <w:t>знать/понимать</w:t>
      </w:r>
    </w:p>
    <w:p w:rsidR="00033FBA" w:rsidRPr="00A627E5" w:rsidRDefault="00033FBA" w:rsidP="000C42AB">
      <w:pPr>
        <w:pStyle w:val="a4"/>
        <w:numPr>
          <w:ilvl w:val="0"/>
          <w:numId w:val="121"/>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33FBA" w:rsidRPr="00A627E5" w:rsidRDefault="00033FBA" w:rsidP="000C42AB">
      <w:pPr>
        <w:pStyle w:val="a4"/>
        <w:numPr>
          <w:ilvl w:val="0"/>
          <w:numId w:val="121"/>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способы контроля и оценки физического развития и физической подготовленности;</w:t>
      </w:r>
    </w:p>
    <w:p w:rsidR="00033FBA" w:rsidRPr="00A627E5" w:rsidRDefault="00033FBA" w:rsidP="000C42AB">
      <w:pPr>
        <w:pStyle w:val="a4"/>
        <w:numPr>
          <w:ilvl w:val="0"/>
          <w:numId w:val="121"/>
        </w:numPr>
        <w:spacing w:after="0" w:line="240" w:lineRule="auto"/>
        <w:ind w:left="284"/>
        <w:jc w:val="both"/>
        <w:rPr>
          <w:rFonts w:ascii="Times New Roman" w:hAnsi="Times New Roman" w:cs="Times New Roman"/>
          <w:sz w:val="24"/>
          <w:szCs w:val="24"/>
        </w:rPr>
      </w:pPr>
      <w:r w:rsidRPr="00A627E5">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p w:rsidR="00033FBA" w:rsidRPr="00033FBA" w:rsidRDefault="00033FBA" w:rsidP="00033FBA">
      <w:pPr>
        <w:spacing w:after="0" w:line="240" w:lineRule="auto"/>
        <w:ind w:firstLine="709"/>
        <w:jc w:val="both"/>
        <w:rPr>
          <w:rFonts w:ascii="Times New Roman" w:hAnsi="Times New Roman" w:cs="Times New Roman"/>
          <w:sz w:val="24"/>
          <w:szCs w:val="24"/>
          <w:u w:val="single"/>
        </w:rPr>
      </w:pPr>
      <w:r w:rsidRPr="00033FBA">
        <w:rPr>
          <w:rFonts w:ascii="Times New Roman" w:hAnsi="Times New Roman" w:cs="Times New Roman"/>
          <w:b/>
          <w:sz w:val="24"/>
          <w:szCs w:val="24"/>
          <w:u w:val="single"/>
        </w:rPr>
        <w:t>уметь</w:t>
      </w:r>
    </w:p>
    <w:p w:rsidR="00033FBA" w:rsidRPr="00A627E5" w:rsidRDefault="00033FBA" w:rsidP="000C42AB">
      <w:pPr>
        <w:pStyle w:val="a4"/>
        <w:numPr>
          <w:ilvl w:val="0"/>
          <w:numId w:val="122"/>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33FBA" w:rsidRPr="00A627E5" w:rsidRDefault="00033FBA" w:rsidP="000C42AB">
      <w:pPr>
        <w:pStyle w:val="a4"/>
        <w:numPr>
          <w:ilvl w:val="0"/>
          <w:numId w:val="122"/>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выполнять простейшие приемы самомассажа и релаксации;</w:t>
      </w:r>
    </w:p>
    <w:p w:rsidR="00033FBA" w:rsidRPr="00A627E5" w:rsidRDefault="00033FBA" w:rsidP="000C42AB">
      <w:pPr>
        <w:pStyle w:val="a4"/>
        <w:numPr>
          <w:ilvl w:val="0"/>
          <w:numId w:val="122"/>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преодолевать искусственные и естественные препятствия с использованием разнообразных способов передвижения; </w:t>
      </w:r>
    </w:p>
    <w:p w:rsidR="00033FBA" w:rsidRPr="00A627E5" w:rsidRDefault="00033FBA" w:rsidP="000C42AB">
      <w:pPr>
        <w:pStyle w:val="a4"/>
        <w:numPr>
          <w:ilvl w:val="0"/>
          <w:numId w:val="122"/>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выполнять приемы защиты и самообороны, страховки и самостраховки;</w:t>
      </w:r>
    </w:p>
    <w:p w:rsidR="00033FBA" w:rsidRPr="00A627E5" w:rsidRDefault="00033FBA" w:rsidP="000C42AB">
      <w:pPr>
        <w:pStyle w:val="a4"/>
        <w:numPr>
          <w:ilvl w:val="0"/>
          <w:numId w:val="122"/>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осуществлять творческое сотрудничество в коллективных формах занятий физической культурой;</w:t>
      </w:r>
    </w:p>
    <w:p w:rsidR="00033FBA" w:rsidRPr="00033FBA" w:rsidRDefault="00033FBA" w:rsidP="00A85BA5">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23"/>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повышения работоспособности, укрепления и сохранения здоровья;</w:t>
      </w:r>
    </w:p>
    <w:p w:rsidR="00033FBA" w:rsidRPr="00A627E5" w:rsidRDefault="00033FBA" w:rsidP="000C42AB">
      <w:pPr>
        <w:pStyle w:val="a4"/>
        <w:numPr>
          <w:ilvl w:val="0"/>
          <w:numId w:val="123"/>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подготовки к профессиональной деятельности и службе в Вооруженных Силах Российской Федерации; </w:t>
      </w:r>
    </w:p>
    <w:p w:rsidR="00033FBA" w:rsidRPr="00A627E5" w:rsidRDefault="00033FBA" w:rsidP="000C42AB">
      <w:pPr>
        <w:pStyle w:val="a4"/>
        <w:numPr>
          <w:ilvl w:val="0"/>
          <w:numId w:val="123"/>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 xml:space="preserve">организации и проведения индивидуального, коллективного и семейного отдыха, участия в массовых спортивных соревнованиях; </w:t>
      </w:r>
    </w:p>
    <w:p w:rsidR="00033FBA" w:rsidRPr="00A627E5" w:rsidRDefault="00033FBA" w:rsidP="000C42AB">
      <w:pPr>
        <w:pStyle w:val="a4"/>
        <w:numPr>
          <w:ilvl w:val="0"/>
          <w:numId w:val="123"/>
        </w:numPr>
        <w:spacing w:after="0" w:line="240" w:lineRule="auto"/>
        <w:ind w:left="426"/>
        <w:jc w:val="both"/>
        <w:rPr>
          <w:rFonts w:ascii="Times New Roman" w:hAnsi="Times New Roman" w:cs="Times New Roman"/>
          <w:sz w:val="24"/>
          <w:szCs w:val="24"/>
        </w:rPr>
      </w:pPr>
      <w:r w:rsidRPr="00A627E5">
        <w:rPr>
          <w:rFonts w:ascii="Times New Roman" w:hAnsi="Times New Roman" w:cs="Times New Roman"/>
          <w:sz w:val="24"/>
          <w:szCs w:val="24"/>
        </w:rPr>
        <w:t>активной творческой жизнедеятельности, выбора и формирования здорового образа жизни.</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033FBA" w:rsidRPr="00033FBA" w:rsidRDefault="00033FBA" w:rsidP="00033FBA">
      <w:pPr>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 xml:space="preserve">Право ( как  составная часть обществознания) </w:t>
      </w:r>
    </w:p>
    <w:p w:rsidR="00033FBA" w:rsidRPr="00033FBA" w:rsidRDefault="00033FBA" w:rsidP="00033FBA">
      <w:pPr>
        <w:pStyle w:val="ConsPlusNormal"/>
        <w:ind w:firstLine="709"/>
        <w:jc w:val="center"/>
        <w:outlineLvl w:val="3"/>
        <w:rPr>
          <w:rFonts w:ascii="Times New Roman" w:hAnsi="Times New Roman" w:cs="Times New Roman"/>
          <w:sz w:val="24"/>
          <w:szCs w:val="24"/>
        </w:rPr>
      </w:pPr>
      <w:r w:rsidRPr="00033FBA">
        <w:rPr>
          <w:rFonts w:ascii="Times New Roman" w:hAnsi="Times New Roman" w:cs="Times New Roman"/>
          <w:sz w:val="24"/>
          <w:szCs w:val="24"/>
          <w:u w:val="single"/>
        </w:rPr>
        <w:t>Базовый уровень</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Изучение права на базовом уровне среднего (полного) общего образования направлено на достижение следующих целей:</w:t>
      </w:r>
    </w:p>
    <w:p w:rsidR="00033FBA" w:rsidRPr="00033FBA" w:rsidRDefault="00033FBA" w:rsidP="000C42AB">
      <w:pPr>
        <w:pStyle w:val="ConsPlusNormal"/>
        <w:numPr>
          <w:ilvl w:val="0"/>
          <w:numId w:val="124"/>
        </w:numPr>
        <w:ind w:left="426"/>
        <w:jc w:val="both"/>
        <w:rPr>
          <w:rFonts w:ascii="Times New Roman" w:hAnsi="Times New Roman" w:cs="Times New Roman"/>
          <w:sz w:val="24"/>
          <w:szCs w:val="24"/>
        </w:rPr>
      </w:pPr>
      <w:r w:rsidRPr="00033FBA">
        <w:rPr>
          <w:rFonts w:ascii="Times New Roman" w:hAnsi="Times New Roman" w:cs="Times New Roman"/>
          <w:sz w:val="24"/>
          <w:szCs w:val="24"/>
        </w:rPr>
        <w:t>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033FBA" w:rsidRPr="00033FBA" w:rsidRDefault="00033FBA" w:rsidP="000C42AB">
      <w:pPr>
        <w:pStyle w:val="ConsPlusNormal"/>
        <w:numPr>
          <w:ilvl w:val="0"/>
          <w:numId w:val="124"/>
        </w:numPr>
        <w:ind w:left="426"/>
        <w:jc w:val="both"/>
        <w:rPr>
          <w:rFonts w:ascii="Times New Roman" w:hAnsi="Times New Roman" w:cs="Times New Roman"/>
          <w:sz w:val="24"/>
          <w:szCs w:val="24"/>
        </w:rPr>
      </w:pPr>
      <w:r w:rsidRPr="00033FBA">
        <w:rPr>
          <w:rFonts w:ascii="Times New Roman" w:hAnsi="Times New Roman" w:cs="Times New Roman"/>
          <w:sz w:val="24"/>
          <w:szCs w:val="24"/>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033FBA" w:rsidRPr="00033FBA" w:rsidRDefault="00033FBA" w:rsidP="000C42AB">
      <w:pPr>
        <w:pStyle w:val="ConsPlusNormal"/>
        <w:numPr>
          <w:ilvl w:val="0"/>
          <w:numId w:val="124"/>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033FBA" w:rsidRPr="00033FBA" w:rsidRDefault="00033FBA" w:rsidP="000C42AB">
      <w:pPr>
        <w:pStyle w:val="ConsPlusNormal"/>
        <w:numPr>
          <w:ilvl w:val="0"/>
          <w:numId w:val="124"/>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033FBA" w:rsidRPr="00033FBA" w:rsidRDefault="00033FBA" w:rsidP="000C42AB">
      <w:pPr>
        <w:pStyle w:val="ConsPlusNormal"/>
        <w:numPr>
          <w:ilvl w:val="0"/>
          <w:numId w:val="124"/>
        </w:numPr>
        <w:ind w:left="426"/>
        <w:jc w:val="both"/>
        <w:rPr>
          <w:rFonts w:ascii="Times New Roman" w:hAnsi="Times New Roman" w:cs="Times New Roman"/>
          <w:sz w:val="24"/>
          <w:szCs w:val="24"/>
        </w:rPr>
      </w:pPr>
      <w:r w:rsidRPr="00033FBA">
        <w:rPr>
          <w:rFonts w:ascii="Times New Roman" w:hAnsi="Times New Roman" w:cs="Times New Roman"/>
          <w:sz w:val="24"/>
          <w:szCs w:val="24"/>
        </w:rPr>
        <w:t xml:space="preserve">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033FBA" w:rsidRPr="00033FBA" w:rsidRDefault="00033FBA" w:rsidP="00033FBA">
      <w:pPr>
        <w:pStyle w:val="ConsPlusNormal"/>
        <w:ind w:firstLine="709"/>
        <w:jc w:val="both"/>
        <w:outlineLvl w:val="4"/>
        <w:rPr>
          <w:rFonts w:ascii="Times New Roman" w:hAnsi="Times New Roman" w:cs="Times New Roman"/>
          <w:sz w:val="24"/>
          <w:szCs w:val="24"/>
        </w:rPr>
      </w:pPr>
    </w:p>
    <w:p w:rsidR="00033FBA" w:rsidRPr="00033FBA" w:rsidRDefault="00033FBA" w:rsidP="00033FBA">
      <w:pPr>
        <w:pStyle w:val="ConsPlusNormal"/>
        <w:ind w:firstLine="709"/>
        <w:jc w:val="both"/>
        <w:outlineLvl w:val="4"/>
        <w:rPr>
          <w:rFonts w:ascii="Times New Roman" w:hAnsi="Times New Roman" w:cs="Times New Roman"/>
          <w:sz w:val="24"/>
          <w:szCs w:val="24"/>
          <w:u w:val="single"/>
        </w:rPr>
      </w:pPr>
      <w:r w:rsidRPr="00033FBA">
        <w:rPr>
          <w:rFonts w:ascii="Times New Roman" w:hAnsi="Times New Roman" w:cs="Times New Roman"/>
          <w:sz w:val="24"/>
          <w:szCs w:val="24"/>
          <w:u w:val="single"/>
        </w:rPr>
        <w:t>Требования к уровню подготовки выпускников</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sz w:val="24"/>
          <w:szCs w:val="24"/>
        </w:rPr>
        <w:t xml:space="preserve">      В результате изучения права на базовом уровне ученик должен:</w:t>
      </w:r>
    </w:p>
    <w:p w:rsidR="00033FBA" w:rsidRPr="00033FBA" w:rsidRDefault="00033FBA" w:rsidP="00033FBA">
      <w:pPr>
        <w:pStyle w:val="ConsPlusNormal"/>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033FBA" w:rsidRPr="00033FBA" w:rsidRDefault="00033FBA" w:rsidP="00033FBA">
      <w:pPr>
        <w:pStyle w:val="ConsPlusNormal"/>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r w:rsidRPr="00033FBA">
        <w:rPr>
          <w:rFonts w:ascii="Times New Roman" w:hAnsi="Times New Roman" w:cs="Times New Roman"/>
          <w:sz w:val="24"/>
          <w:szCs w:val="24"/>
        </w:rPr>
        <w:t>:</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правильно употреблять основные правовые понятия и категории (юридическое лицо, правовой статус, компетенция, полномочия, судопроизводство);</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приводить примеры: различных видов правоотношений, правонарушений, ответственности;</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поиска, первичного анализа и использования правовой информации; обращения в надлежащие органы за квалифицированной юридической помощью;</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анализа норм закона с точки зрения конкретных условий их реализации;</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изложения и аргументации собственных суждений о происходящих событиях и явлениях с точки зрения права;</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решения правовых задач (на примерах конкретных ситуаций);</w:t>
      </w:r>
    </w:p>
    <w:p w:rsidR="00033FBA" w:rsidRPr="00033FBA" w:rsidRDefault="00033FBA" w:rsidP="000C42AB">
      <w:pPr>
        <w:pStyle w:val="ConsPlusNormal"/>
        <w:numPr>
          <w:ilvl w:val="0"/>
          <w:numId w:val="125"/>
        </w:numPr>
        <w:jc w:val="both"/>
        <w:rPr>
          <w:rFonts w:ascii="Times New Roman" w:hAnsi="Times New Roman" w:cs="Times New Roman"/>
          <w:sz w:val="24"/>
          <w:szCs w:val="24"/>
        </w:rPr>
      </w:pPr>
      <w:r w:rsidRPr="00033FBA">
        <w:rPr>
          <w:rFonts w:ascii="Times New Roman" w:hAnsi="Times New Roman" w:cs="Times New Roman"/>
          <w:sz w:val="24"/>
          <w:szCs w:val="24"/>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033FBA" w:rsidRPr="00033FBA" w:rsidRDefault="00033FBA" w:rsidP="00033FBA">
      <w:pPr>
        <w:spacing w:after="0" w:line="240" w:lineRule="auto"/>
        <w:ind w:firstLine="709"/>
        <w:jc w:val="center"/>
        <w:rPr>
          <w:rFonts w:ascii="Times New Roman" w:hAnsi="Times New Roman" w:cs="Times New Roman"/>
          <w:sz w:val="24"/>
          <w:szCs w:val="24"/>
          <w:u w:val="single"/>
        </w:rPr>
      </w:pPr>
      <w:r w:rsidRPr="00033FBA">
        <w:rPr>
          <w:rFonts w:ascii="Times New Roman" w:hAnsi="Times New Roman" w:cs="Times New Roman"/>
          <w:sz w:val="24"/>
          <w:szCs w:val="24"/>
          <w:u w:val="single"/>
        </w:rPr>
        <w:t>Профильный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права на профильном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A627E5" w:rsidRDefault="00033FBA" w:rsidP="000C42AB">
      <w:pPr>
        <w:pStyle w:val="a4"/>
        <w:numPr>
          <w:ilvl w:val="0"/>
          <w:numId w:val="126"/>
        </w:numPr>
        <w:spacing w:after="0" w:line="240" w:lineRule="auto"/>
        <w:jc w:val="both"/>
        <w:rPr>
          <w:rFonts w:ascii="Times New Roman" w:hAnsi="Times New Roman" w:cs="Times New Roman"/>
          <w:snapToGrid w:val="0"/>
          <w:sz w:val="24"/>
          <w:szCs w:val="24"/>
        </w:rPr>
      </w:pPr>
      <w:r w:rsidRPr="00A627E5">
        <w:rPr>
          <w:rFonts w:ascii="Times New Roman" w:hAnsi="Times New Roman" w:cs="Times New Roman"/>
          <w:snapToGrid w:val="0"/>
          <w:sz w:val="24"/>
          <w:szCs w:val="24"/>
        </w:rPr>
        <w:t>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033FBA" w:rsidRPr="00033FBA" w:rsidRDefault="00033FBA" w:rsidP="00033FBA">
      <w:pPr>
        <w:spacing w:after="0" w:line="240" w:lineRule="auto"/>
        <w:ind w:firstLine="709"/>
        <w:jc w:val="both"/>
        <w:rPr>
          <w:rFonts w:ascii="Times New Roman" w:hAnsi="Times New Roman" w:cs="Times New Roman"/>
          <w:b/>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b/>
          <w:sz w:val="24"/>
          <w:szCs w:val="24"/>
        </w:rPr>
        <w:t>уметь</w:t>
      </w:r>
    </w:p>
    <w:p w:rsidR="00033FBA" w:rsidRPr="00A627E5" w:rsidRDefault="00033FBA" w:rsidP="000C42AB">
      <w:pPr>
        <w:pStyle w:val="a4"/>
        <w:numPr>
          <w:ilvl w:val="0"/>
          <w:numId w:val="126"/>
        </w:numPr>
        <w:spacing w:after="0" w:line="240" w:lineRule="auto"/>
        <w:jc w:val="both"/>
        <w:rPr>
          <w:rFonts w:ascii="Times New Roman" w:hAnsi="Times New Roman" w:cs="Times New Roman"/>
          <w:sz w:val="24"/>
          <w:szCs w:val="24"/>
        </w:rPr>
      </w:pPr>
      <w:r w:rsidRPr="00A627E5">
        <w:rPr>
          <w:rFonts w:ascii="Times New Roman" w:hAnsi="Times New Roman" w:cs="Times New Roman"/>
          <w:sz w:val="24"/>
          <w:szCs w:val="24"/>
        </w:rPr>
        <w:t>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033FBA" w:rsidRPr="00A627E5" w:rsidRDefault="00033FBA" w:rsidP="000C42AB">
      <w:pPr>
        <w:pStyle w:val="a4"/>
        <w:numPr>
          <w:ilvl w:val="0"/>
          <w:numId w:val="126"/>
        </w:numPr>
        <w:spacing w:after="0" w:line="240" w:lineRule="auto"/>
        <w:jc w:val="both"/>
        <w:rPr>
          <w:rFonts w:ascii="Times New Roman" w:hAnsi="Times New Roman" w:cs="Times New Roman"/>
          <w:sz w:val="24"/>
          <w:szCs w:val="24"/>
        </w:rPr>
      </w:pPr>
      <w:r w:rsidRPr="00A627E5">
        <w:rPr>
          <w:rFonts w:ascii="Times New Roman" w:hAnsi="Times New Roman" w:cs="Times New Roman"/>
          <w:sz w:val="24"/>
          <w:szCs w:val="24"/>
        </w:rPr>
        <w:t>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033FBA" w:rsidRPr="00A627E5" w:rsidRDefault="00033FBA" w:rsidP="000C42AB">
      <w:pPr>
        <w:pStyle w:val="a4"/>
        <w:numPr>
          <w:ilvl w:val="0"/>
          <w:numId w:val="126"/>
        </w:numPr>
        <w:spacing w:after="0" w:line="240" w:lineRule="auto"/>
        <w:jc w:val="both"/>
        <w:rPr>
          <w:rFonts w:ascii="Times New Roman" w:hAnsi="Times New Roman" w:cs="Times New Roman"/>
          <w:sz w:val="24"/>
          <w:szCs w:val="24"/>
        </w:rPr>
      </w:pPr>
      <w:r w:rsidRPr="00A627E5">
        <w:rPr>
          <w:rFonts w:ascii="Times New Roman" w:hAnsi="Times New Roman" w:cs="Times New Roman"/>
          <w:sz w:val="24"/>
          <w:szCs w:val="24"/>
        </w:rPr>
        <w:t>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033FBA" w:rsidRPr="00A627E5" w:rsidRDefault="00033FBA" w:rsidP="000C42AB">
      <w:pPr>
        <w:pStyle w:val="a4"/>
        <w:numPr>
          <w:ilvl w:val="0"/>
          <w:numId w:val="126"/>
        </w:numPr>
        <w:spacing w:after="0" w:line="240" w:lineRule="auto"/>
        <w:jc w:val="both"/>
        <w:rPr>
          <w:rFonts w:ascii="Times New Roman" w:hAnsi="Times New Roman" w:cs="Times New Roman"/>
          <w:sz w:val="24"/>
          <w:szCs w:val="24"/>
        </w:rPr>
      </w:pPr>
      <w:r w:rsidRPr="00A627E5">
        <w:rPr>
          <w:rFonts w:ascii="Times New Roman" w:hAnsi="Times New Roman" w:cs="Times New Roman"/>
          <w:sz w:val="24"/>
          <w:szCs w:val="24"/>
        </w:rPr>
        <w:t>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033FBA" w:rsidRPr="00033FBA" w:rsidRDefault="00033FBA" w:rsidP="00A85BA5">
      <w:pPr>
        <w:spacing w:after="0" w:line="240" w:lineRule="auto"/>
        <w:jc w:val="both"/>
        <w:rPr>
          <w:rFonts w:ascii="Times New Roman" w:hAnsi="Times New Roman" w:cs="Times New Roman"/>
          <w:sz w:val="24"/>
          <w:szCs w:val="24"/>
        </w:rPr>
      </w:pPr>
      <w:r w:rsidRPr="00033FBA">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033FBA">
        <w:rPr>
          <w:rFonts w:ascii="Times New Roman" w:hAnsi="Times New Roman" w:cs="Times New Roman"/>
          <w:sz w:val="24"/>
          <w:szCs w:val="24"/>
        </w:rPr>
        <w:t>для:</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поиска, анализа, интерпретации и использования правовой информации;</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анализа текстов законодательных актов, норм права с точки зрения конкретных условий их реализации;</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 xml:space="preserve">изложения и аргументации собственных суждений о происходящих событиях и явлениях с точки зрения права; </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 xml:space="preserve">применения правил (норм) отношений, направленных на согласование интересов различных сторон (на заданных примерах); </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осуществления учебных исследований и проектов по правовой тематике;</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033FBA" w:rsidRPr="00A627E5" w:rsidRDefault="00033FBA" w:rsidP="000C42AB">
      <w:pPr>
        <w:pStyle w:val="a4"/>
        <w:numPr>
          <w:ilvl w:val="0"/>
          <w:numId w:val="127"/>
        </w:numPr>
        <w:tabs>
          <w:tab w:val="num" w:pos="851"/>
        </w:tabs>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обращения в надлежащие органы за квалифицированной юридической помощью.</w:t>
      </w:r>
    </w:p>
    <w:p w:rsidR="00033FBA" w:rsidRPr="00033FBA" w:rsidRDefault="00033FBA" w:rsidP="00033FBA">
      <w:pPr>
        <w:spacing w:after="0" w:line="240" w:lineRule="auto"/>
        <w:ind w:firstLine="709"/>
        <w:jc w:val="both"/>
        <w:rPr>
          <w:rFonts w:ascii="Times New Roman" w:hAnsi="Times New Roman" w:cs="Times New Roman"/>
          <w:b/>
          <w:sz w:val="24"/>
          <w:szCs w:val="24"/>
        </w:rPr>
      </w:pPr>
    </w:p>
    <w:p w:rsidR="00033FBA" w:rsidRPr="00033FBA" w:rsidRDefault="00033FBA" w:rsidP="00033FBA">
      <w:pPr>
        <w:spacing w:after="0" w:line="240" w:lineRule="auto"/>
        <w:ind w:firstLine="709"/>
        <w:jc w:val="center"/>
        <w:rPr>
          <w:rFonts w:ascii="Times New Roman" w:hAnsi="Times New Roman" w:cs="Times New Roman"/>
          <w:b/>
          <w:sz w:val="24"/>
          <w:szCs w:val="24"/>
          <w:u w:val="single"/>
        </w:rPr>
      </w:pPr>
      <w:r w:rsidRPr="00033FBA">
        <w:rPr>
          <w:rFonts w:ascii="Times New Roman" w:hAnsi="Times New Roman" w:cs="Times New Roman"/>
          <w:b/>
          <w:sz w:val="24"/>
          <w:szCs w:val="24"/>
          <w:u w:val="single"/>
        </w:rPr>
        <w:t>Экономика( как  составная часть обществознания)</w:t>
      </w:r>
    </w:p>
    <w:p w:rsidR="00033FBA" w:rsidRPr="00033FBA" w:rsidRDefault="00033FBA" w:rsidP="00033FBA">
      <w:pPr>
        <w:spacing w:after="0" w:line="240" w:lineRule="auto"/>
        <w:ind w:firstLine="709"/>
        <w:jc w:val="center"/>
        <w:rPr>
          <w:rFonts w:ascii="Times New Roman" w:hAnsi="Times New Roman" w:cs="Times New Roman"/>
          <w:i/>
          <w:sz w:val="24"/>
          <w:szCs w:val="24"/>
          <w:u w:val="single"/>
        </w:rPr>
      </w:pPr>
      <w:r w:rsidRPr="00033FBA">
        <w:rPr>
          <w:rFonts w:ascii="Times New Roman" w:hAnsi="Times New Roman" w:cs="Times New Roman"/>
          <w:sz w:val="24"/>
          <w:szCs w:val="24"/>
          <w:u w:val="single"/>
        </w:rPr>
        <w:t>Базовый уровень</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 результате изучения экономики на базовом уровне учащийся должен</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Знать/Понимать</w:t>
      </w:r>
    </w:p>
    <w:p w:rsidR="00033FBA" w:rsidRPr="00A627E5" w:rsidRDefault="00033FBA" w:rsidP="000C42AB">
      <w:pPr>
        <w:pStyle w:val="a4"/>
        <w:numPr>
          <w:ilvl w:val="0"/>
          <w:numId w:val="128"/>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смысл основных теоретических положений экономической науки;</w:t>
      </w:r>
    </w:p>
    <w:p w:rsidR="00033FBA" w:rsidRPr="00A627E5" w:rsidRDefault="00033FBA" w:rsidP="000C42AB">
      <w:pPr>
        <w:pStyle w:val="a4"/>
        <w:numPr>
          <w:ilvl w:val="0"/>
          <w:numId w:val="128"/>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основные экономические принципы функционирования семьи, фирмы, рынка и государства, а также международных экономических отношений.</w:t>
      </w:r>
    </w:p>
    <w:p w:rsidR="00033FBA" w:rsidRPr="00033FBA" w:rsidRDefault="00033FBA" w:rsidP="00033FBA">
      <w:pPr>
        <w:spacing w:after="0" w:line="240" w:lineRule="auto"/>
        <w:ind w:firstLine="709"/>
        <w:jc w:val="both"/>
        <w:rPr>
          <w:rFonts w:ascii="Times New Roman" w:hAnsi="Times New Roman" w:cs="Times New Roman"/>
          <w:b/>
          <w:sz w:val="24"/>
          <w:szCs w:val="24"/>
        </w:rPr>
      </w:pPr>
      <w:r w:rsidRPr="00033FBA">
        <w:rPr>
          <w:rFonts w:ascii="Times New Roman" w:hAnsi="Times New Roman" w:cs="Times New Roman"/>
          <w:b/>
          <w:sz w:val="24"/>
          <w:szCs w:val="24"/>
        </w:rPr>
        <w:t>уметь</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приводить примеры: взаимодействия рынков;  прямых и косвенных налогов; взаимовыгодной международной торговли;</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сравнивать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вычислять на условных примерах: величину рыночного спроса и предложения, изменение спроса (предложения) в зависимости от изменения формирующих его факторов, равновесную цену и объем продаж;  экономические и бухгалтерские затраты и прибыль,  смету (бюджет) доходов и расходов, спрос фирмы на труд; реальный и номинальный ВВП, темп инфляции,  уровень безработицы;</w:t>
      </w:r>
    </w:p>
    <w:p w:rsidR="00033FBA" w:rsidRPr="00A627E5" w:rsidRDefault="00033FBA" w:rsidP="000C42AB">
      <w:pPr>
        <w:pStyle w:val="a4"/>
        <w:numPr>
          <w:ilvl w:val="0"/>
          <w:numId w:val="129"/>
        </w:numPr>
        <w:spacing w:after="0" w:line="240" w:lineRule="auto"/>
        <w:ind w:left="709"/>
        <w:jc w:val="both"/>
        <w:rPr>
          <w:rFonts w:ascii="Times New Roman" w:hAnsi="Times New Roman" w:cs="Times New Roman"/>
          <w:sz w:val="24"/>
          <w:szCs w:val="24"/>
        </w:rPr>
      </w:pPr>
      <w:r w:rsidRPr="00A627E5">
        <w:rPr>
          <w:rFonts w:ascii="Times New Roman" w:hAnsi="Times New Roman" w:cs="Times New Roman"/>
          <w:sz w:val="24"/>
          <w:szCs w:val="24"/>
        </w:rPr>
        <w:t>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033FBA" w:rsidRPr="00033FBA" w:rsidRDefault="00033FBA" w:rsidP="00A85BA5">
      <w:pPr>
        <w:spacing w:after="0" w:line="240" w:lineRule="auto"/>
        <w:jc w:val="both"/>
        <w:rPr>
          <w:rFonts w:ascii="Times New Roman" w:hAnsi="Times New Roman" w:cs="Times New Roman"/>
          <w:b/>
          <w:sz w:val="24"/>
          <w:szCs w:val="24"/>
        </w:rPr>
      </w:pPr>
      <w:r w:rsidRPr="00033FBA">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033FBA" w:rsidRPr="00A627E5" w:rsidRDefault="00033FBA" w:rsidP="000C42AB">
      <w:pPr>
        <w:pStyle w:val="a4"/>
        <w:numPr>
          <w:ilvl w:val="0"/>
          <w:numId w:val="130"/>
        </w:numPr>
        <w:spacing w:after="0" w:line="240" w:lineRule="auto"/>
        <w:ind w:left="709" w:hanging="425"/>
        <w:jc w:val="both"/>
        <w:rPr>
          <w:rFonts w:ascii="Times New Roman" w:hAnsi="Times New Roman" w:cs="Times New Roman"/>
          <w:sz w:val="24"/>
          <w:szCs w:val="24"/>
        </w:rPr>
      </w:pPr>
      <w:r w:rsidRPr="00A627E5">
        <w:rPr>
          <w:rFonts w:ascii="Times New Roman" w:hAnsi="Times New Roman" w:cs="Times New Roman"/>
          <w:sz w:val="24"/>
          <w:szCs w:val="24"/>
        </w:rPr>
        <w:t>исполнения типичных экономических ролей;</w:t>
      </w:r>
    </w:p>
    <w:p w:rsidR="00033FBA" w:rsidRPr="00A627E5" w:rsidRDefault="00033FBA" w:rsidP="000C42AB">
      <w:pPr>
        <w:pStyle w:val="a4"/>
        <w:numPr>
          <w:ilvl w:val="0"/>
          <w:numId w:val="130"/>
        </w:numPr>
        <w:spacing w:after="0" w:line="240" w:lineRule="auto"/>
        <w:ind w:left="709" w:hanging="425"/>
        <w:jc w:val="both"/>
        <w:rPr>
          <w:rFonts w:ascii="Times New Roman" w:hAnsi="Times New Roman" w:cs="Times New Roman"/>
          <w:sz w:val="24"/>
          <w:szCs w:val="24"/>
        </w:rPr>
      </w:pPr>
      <w:r w:rsidRPr="00A627E5">
        <w:rPr>
          <w:rFonts w:ascii="Times New Roman" w:hAnsi="Times New Roman" w:cs="Times New Roman"/>
          <w:sz w:val="24"/>
          <w:szCs w:val="24"/>
        </w:rPr>
        <w:t>решения практических задач, связанных с жизненными ситуациями;</w:t>
      </w:r>
    </w:p>
    <w:p w:rsidR="00033FBA" w:rsidRPr="00A627E5" w:rsidRDefault="00033FBA" w:rsidP="000C42AB">
      <w:pPr>
        <w:pStyle w:val="a4"/>
        <w:numPr>
          <w:ilvl w:val="0"/>
          <w:numId w:val="130"/>
        </w:numPr>
        <w:spacing w:after="0" w:line="240" w:lineRule="auto"/>
        <w:ind w:left="709" w:hanging="425"/>
        <w:jc w:val="both"/>
        <w:rPr>
          <w:rFonts w:ascii="Times New Roman" w:hAnsi="Times New Roman" w:cs="Times New Roman"/>
          <w:sz w:val="24"/>
          <w:szCs w:val="24"/>
        </w:rPr>
      </w:pPr>
      <w:r w:rsidRPr="00A627E5">
        <w:rPr>
          <w:rFonts w:ascii="Times New Roman" w:hAnsi="Times New Roman" w:cs="Times New Roman"/>
          <w:sz w:val="24"/>
          <w:szCs w:val="24"/>
        </w:rPr>
        <w:t>совершенствования собственной познавательной деятельности;</w:t>
      </w:r>
    </w:p>
    <w:p w:rsidR="00033FBA" w:rsidRPr="00A627E5" w:rsidRDefault="00033FBA" w:rsidP="000C42AB">
      <w:pPr>
        <w:pStyle w:val="a4"/>
        <w:numPr>
          <w:ilvl w:val="0"/>
          <w:numId w:val="130"/>
        </w:numPr>
        <w:spacing w:after="0" w:line="240" w:lineRule="auto"/>
        <w:ind w:left="709" w:hanging="425"/>
        <w:jc w:val="both"/>
        <w:rPr>
          <w:rFonts w:ascii="Times New Roman" w:hAnsi="Times New Roman" w:cs="Times New Roman"/>
          <w:sz w:val="24"/>
          <w:szCs w:val="24"/>
        </w:rPr>
      </w:pPr>
      <w:r w:rsidRPr="00A627E5">
        <w:rPr>
          <w:rFonts w:ascii="Times New Roman" w:hAnsi="Times New Roman" w:cs="Times New Roman"/>
          <w:sz w:val="24"/>
          <w:szCs w:val="24"/>
        </w:rPr>
        <w:t>оценки происходящих событий и поведения людей с экономической точки зрения;</w:t>
      </w:r>
    </w:p>
    <w:p w:rsidR="00033FBA" w:rsidRPr="00A627E5" w:rsidRDefault="00033FBA" w:rsidP="000C42AB">
      <w:pPr>
        <w:pStyle w:val="a4"/>
        <w:numPr>
          <w:ilvl w:val="0"/>
          <w:numId w:val="130"/>
        </w:numPr>
        <w:spacing w:after="0" w:line="240" w:lineRule="auto"/>
        <w:ind w:left="709" w:hanging="425"/>
        <w:jc w:val="both"/>
        <w:rPr>
          <w:rFonts w:ascii="Times New Roman" w:hAnsi="Times New Roman" w:cs="Times New Roman"/>
          <w:sz w:val="24"/>
          <w:szCs w:val="24"/>
        </w:rPr>
      </w:pPr>
      <w:r w:rsidRPr="00A627E5">
        <w:rPr>
          <w:rFonts w:ascii="Times New Roman" w:hAnsi="Times New Roman" w:cs="Times New Roman"/>
          <w:sz w:val="24"/>
          <w:szCs w:val="24"/>
        </w:rPr>
        <w:t xml:space="preserve">осуществления самостоятельного поиска, анализа и использования экономической информации. </w:t>
      </w:r>
    </w:p>
    <w:p w:rsidR="00F94178" w:rsidRDefault="00F94178" w:rsidP="00F94178">
      <w:pPr>
        <w:spacing w:after="0" w:line="240" w:lineRule="auto"/>
        <w:ind w:hanging="425"/>
        <w:jc w:val="center"/>
        <w:rPr>
          <w:rFonts w:ascii="Times New Roman" w:hAnsi="Times New Roman" w:cs="Times New Roman"/>
          <w:b/>
          <w:bCs/>
          <w:sz w:val="24"/>
          <w:szCs w:val="24"/>
        </w:rPr>
      </w:pPr>
    </w:p>
    <w:p w:rsidR="00F94178" w:rsidRDefault="00F94178" w:rsidP="00F94178">
      <w:pPr>
        <w:spacing w:after="0" w:line="240" w:lineRule="auto"/>
        <w:ind w:hanging="425"/>
        <w:jc w:val="center"/>
        <w:rPr>
          <w:rFonts w:ascii="Times New Roman" w:hAnsi="Times New Roman" w:cs="Times New Roman"/>
          <w:sz w:val="24"/>
          <w:szCs w:val="24"/>
        </w:rPr>
      </w:pPr>
      <w:r w:rsidRPr="00F94178">
        <w:rPr>
          <w:rFonts w:ascii="Times New Roman" w:hAnsi="Times New Roman" w:cs="Times New Roman"/>
          <w:b/>
          <w:bCs/>
          <w:sz w:val="24"/>
          <w:szCs w:val="24"/>
        </w:rPr>
        <w:t xml:space="preserve">Астрономия </w:t>
      </w:r>
      <w:r w:rsidRPr="00F94178">
        <w:rPr>
          <w:rFonts w:ascii="Times New Roman" w:hAnsi="Times New Roman" w:cs="Times New Roman"/>
          <w:sz w:val="24"/>
          <w:szCs w:val="24"/>
        </w:rPr>
        <w:br/>
      </w:r>
    </w:p>
    <w:p w:rsidR="00F94178" w:rsidRPr="00F94178" w:rsidRDefault="00F94178" w:rsidP="00F94178">
      <w:pPr>
        <w:spacing w:after="0" w:line="240" w:lineRule="auto"/>
        <w:rPr>
          <w:rFonts w:ascii="Times New Roman" w:hAnsi="Times New Roman" w:cs="Times New Roman"/>
          <w:sz w:val="24"/>
          <w:szCs w:val="24"/>
        </w:rPr>
      </w:pPr>
      <w:r w:rsidRPr="00F94178">
        <w:rPr>
          <w:rFonts w:ascii="Times New Roman" w:hAnsi="Times New Roman" w:cs="Times New Roman"/>
          <w:sz w:val="24"/>
          <w:szCs w:val="24"/>
        </w:rPr>
        <w:t>Изучение астрономии на базовом уровне среднего (полного) общего образования направлено на достижение следующих целей:</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осознание принципиальной роли астрономии в познании фундаментальных законов природы и формировании современной ест</w:t>
      </w:r>
      <w:r>
        <w:rPr>
          <w:rFonts w:ascii="Times New Roman" w:hAnsi="Times New Roman" w:cs="Times New Roman"/>
          <w:sz w:val="24"/>
          <w:szCs w:val="24"/>
        </w:rPr>
        <w:t>ественно-научной картины мира;</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w:t>
      </w:r>
      <w:r>
        <w:rPr>
          <w:rFonts w:ascii="Times New Roman" w:hAnsi="Times New Roman" w:cs="Times New Roman"/>
          <w:sz w:val="24"/>
          <w:szCs w:val="24"/>
        </w:rPr>
        <w:t>вших развитие науки и техники;</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w:t>
      </w:r>
      <w:r>
        <w:rPr>
          <w:rFonts w:ascii="Times New Roman" w:hAnsi="Times New Roman" w:cs="Times New Roman"/>
          <w:sz w:val="24"/>
          <w:szCs w:val="24"/>
        </w:rPr>
        <w:t xml:space="preserve"> пункте для заданного времени;</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w:t>
      </w:r>
      <w:r>
        <w:rPr>
          <w:rFonts w:ascii="Times New Roman" w:hAnsi="Times New Roman" w:cs="Times New Roman"/>
          <w:sz w:val="24"/>
          <w:szCs w:val="24"/>
        </w:rPr>
        <w:t>рмационных технологий;</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использование приобретенных знаний и умений для решения практиче</w:t>
      </w:r>
      <w:r>
        <w:rPr>
          <w:rFonts w:ascii="Times New Roman" w:hAnsi="Times New Roman" w:cs="Times New Roman"/>
          <w:sz w:val="24"/>
          <w:szCs w:val="24"/>
        </w:rPr>
        <w:t>ских задач повседневной жизни;</w:t>
      </w:r>
    </w:p>
    <w:p w:rsid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формир</w:t>
      </w:r>
      <w:r>
        <w:rPr>
          <w:rFonts w:ascii="Times New Roman" w:hAnsi="Times New Roman" w:cs="Times New Roman"/>
          <w:sz w:val="24"/>
          <w:szCs w:val="24"/>
        </w:rPr>
        <w:t>ование научного мировоззрения;</w:t>
      </w:r>
    </w:p>
    <w:p w:rsidR="00033FBA" w:rsidRPr="00F94178" w:rsidRDefault="00F94178" w:rsidP="000C42AB">
      <w:pPr>
        <w:pStyle w:val="a4"/>
        <w:numPr>
          <w:ilvl w:val="0"/>
          <w:numId w:val="141"/>
        </w:numPr>
        <w:spacing w:after="0" w:line="240" w:lineRule="auto"/>
        <w:ind w:left="709"/>
        <w:rPr>
          <w:rFonts w:ascii="Times New Roman" w:hAnsi="Times New Roman" w:cs="Times New Roman"/>
          <w:sz w:val="24"/>
          <w:szCs w:val="24"/>
        </w:rPr>
      </w:pPr>
      <w:r w:rsidRPr="00F94178">
        <w:rPr>
          <w:rFonts w:ascii="Times New Roman" w:hAnsi="Times New Roman" w:cs="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jc w:val="center"/>
        <w:rPr>
          <w:rFonts w:ascii="Times New Roman" w:hAnsi="Times New Roman" w:cs="Times New Roman"/>
          <w:sz w:val="24"/>
          <w:szCs w:val="24"/>
        </w:rPr>
      </w:pPr>
      <w:r w:rsidRPr="00033FBA">
        <w:rPr>
          <w:rFonts w:ascii="Times New Roman" w:eastAsia="Times New Roman" w:hAnsi="Times New Roman" w:cs="Times New Roman"/>
          <w:b/>
          <w:bCs/>
          <w:sz w:val="24"/>
          <w:szCs w:val="24"/>
        </w:rPr>
        <w:t>1.3. Система оценки достижения планируемых результатов освоения основной образовательной программы среднего общего</w:t>
      </w:r>
      <w:r w:rsidRPr="00033FBA">
        <w:rPr>
          <w:rFonts w:ascii="Times New Roman" w:hAnsi="Times New Roman" w:cs="Times New Roman"/>
          <w:sz w:val="24"/>
          <w:szCs w:val="24"/>
        </w:rPr>
        <w:t xml:space="preserve"> </w:t>
      </w:r>
      <w:r w:rsidRPr="00033FBA">
        <w:rPr>
          <w:rFonts w:ascii="Times New Roman" w:eastAsia="Times New Roman" w:hAnsi="Times New Roman" w:cs="Times New Roman"/>
          <w:b/>
          <w:bCs/>
          <w:sz w:val="24"/>
          <w:szCs w:val="24"/>
        </w:rPr>
        <w:t>образования</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Одной из составляющих образовательного процесса является система оценивания и регистрации достижений обучающихся, которая является основным средством диагностики проблем обучения и осуществления обратной связи между всеми участниками образовательного процесса ОУ. Система оценивания представляет собой не только процесс выставления отметок учителем, но и процесс оценки своей деятельности самим обучающимся (его самооценка).</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Основной целью и направлениями оценочной деятельности планируемых результатов в соответствии с требованиями федерального компонента государственного образовательного стандарта являются оценка результатов освоения выпускниками обязательного минимума федерального компонента государственного образовательного стандарта, образовательных достижений обучающихся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образовательном учреждении, предоставления информации о качестве образовательных услуг и эффективности деятельности образовательного учреждения, а также с целью итоговой оценки подготовки выпускников на уровне среднего общего образования.</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eastAsia="Times New Roman" w:hAnsi="Times New Roman" w:cs="Times New Roman"/>
          <w:sz w:val="24"/>
          <w:szCs w:val="24"/>
        </w:rPr>
        <w:t>Обязательному систематическому исследованию подлежат учебные достижения и качество воспитания обучающихся, влияние учебно-воспитательного процесса на состояние здоровья обучающихся,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контрольных работ, тестирования.</w:t>
      </w:r>
    </w:p>
    <w:p w:rsidR="00033FBA" w:rsidRPr="00033FBA" w:rsidRDefault="00033FBA" w:rsidP="00033FBA">
      <w:pPr>
        <w:spacing w:after="0" w:line="240" w:lineRule="auto"/>
        <w:ind w:firstLine="709"/>
        <w:rPr>
          <w:rFonts w:ascii="Times New Roman" w:hAnsi="Times New Roman" w:cs="Times New Roman"/>
          <w:sz w:val="24"/>
          <w:szCs w:val="24"/>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Уровень образованности учащихся</w:t>
      </w:r>
      <w:r w:rsidRPr="00033FBA">
        <w:rPr>
          <w:rFonts w:ascii="Times New Roman" w:eastAsia="Times New Roman" w:hAnsi="Times New Roman" w:cs="Times New Roman"/>
          <w:sz w:val="24"/>
          <w:szCs w:val="24"/>
        </w:rPr>
        <w:t xml:space="preserve"> 10-11 классов определяется:</w:t>
      </w:r>
    </w:p>
    <w:p w:rsidR="00033FBA" w:rsidRPr="00033FBA" w:rsidRDefault="00033FBA" w:rsidP="000C42AB">
      <w:pPr>
        <w:pStyle w:val="a4"/>
        <w:numPr>
          <w:ilvl w:val="0"/>
          <w:numId w:val="15"/>
        </w:numPr>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достижениями в предметных областях при овладении знаниями и умениями по учебным предметам;</w:t>
      </w:r>
    </w:p>
    <w:p w:rsidR="00033FBA" w:rsidRPr="00033FBA" w:rsidRDefault="00033FBA" w:rsidP="000C42AB">
      <w:pPr>
        <w:pStyle w:val="a4"/>
        <w:numPr>
          <w:ilvl w:val="0"/>
          <w:numId w:val="15"/>
        </w:numPr>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развитием личностных качеств в процессе познания (эмоциональной, эстетической, интеллектуальной, нравственно-волевой сферы);</w:t>
      </w:r>
    </w:p>
    <w:p w:rsidR="00033FBA" w:rsidRPr="00033FBA" w:rsidRDefault="00033FBA" w:rsidP="000C42AB">
      <w:pPr>
        <w:pStyle w:val="a4"/>
        <w:numPr>
          <w:ilvl w:val="0"/>
          <w:numId w:val="15"/>
        </w:numPr>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готовностью к решению социально-значимых задач на основе развития процессов самопознания и соблюдения нравственных норм;</w:t>
      </w:r>
    </w:p>
    <w:p w:rsidR="00033FBA" w:rsidRPr="00033FBA" w:rsidRDefault="00033FBA" w:rsidP="000C42AB">
      <w:pPr>
        <w:pStyle w:val="a4"/>
        <w:numPr>
          <w:ilvl w:val="0"/>
          <w:numId w:val="15"/>
        </w:numPr>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результатам олимпиад и конкурсов;</w:t>
      </w:r>
    </w:p>
    <w:p w:rsidR="00033FBA" w:rsidRPr="00033FBA" w:rsidRDefault="00033FBA" w:rsidP="000C42AB">
      <w:pPr>
        <w:pStyle w:val="a4"/>
        <w:numPr>
          <w:ilvl w:val="0"/>
          <w:numId w:val="15"/>
        </w:numPr>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уровню сформированности исследовательской культуры (результаты работы над реферативным исследованием).</w:t>
      </w:r>
    </w:p>
    <w:p w:rsidR="00033FBA" w:rsidRPr="00033FBA" w:rsidRDefault="00033FBA" w:rsidP="00033FBA">
      <w:pPr>
        <w:spacing w:after="0" w:line="240" w:lineRule="auto"/>
        <w:ind w:firstLine="709"/>
        <w:contextualSpacing/>
        <w:jc w:val="both"/>
        <w:rPr>
          <w:rFonts w:ascii="Times New Roman" w:eastAsia="Times New Roman" w:hAnsi="Times New Roman" w:cs="Times New Roman"/>
          <w:b/>
          <w:bCs/>
          <w:sz w:val="24"/>
          <w:szCs w:val="24"/>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Формы аттестации достижений учащихся</w:t>
      </w:r>
      <w:r w:rsidRPr="00033FBA">
        <w:rPr>
          <w:rFonts w:ascii="Times New Roman" w:eastAsia="Times New Roman" w:hAnsi="Times New Roman" w:cs="Times New Roman"/>
          <w:sz w:val="24"/>
          <w:szCs w:val="24"/>
        </w:rPr>
        <w:t xml:space="preserve"> 10-11 классов:</w:t>
      </w:r>
    </w:p>
    <w:p w:rsidR="00033FBA" w:rsidRPr="00033FBA" w:rsidRDefault="00033FBA" w:rsidP="000C42AB">
      <w:pPr>
        <w:pStyle w:val="a4"/>
        <w:numPr>
          <w:ilvl w:val="0"/>
          <w:numId w:val="16"/>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текущая успеваемость по предметам;</w:t>
      </w:r>
    </w:p>
    <w:p w:rsidR="00033FBA" w:rsidRPr="00033FBA" w:rsidRDefault="00033FBA" w:rsidP="000C42AB">
      <w:pPr>
        <w:pStyle w:val="a4"/>
        <w:numPr>
          <w:ilvl w:val="0"/>
          <w:numId w:val="16"/>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портфолио личностных достижений (анализ внеучебной активности учащихся);</w:t>
      </w:r>
    </w:p>
    <w:p w:rsidR="00033FBA" w:rsidRPr="00033FBA" w:rsidRDefault="00033FBA" w:rsidP="000C42AB">
      <w:pPr>
        <w:pStyle w:val="a4"/>
        <w:numPr>
          <w:ilvl w:val="0"/>
          <w:numId w:val="16"/>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промежуточная аттестация;</w:t>
      </w:r>
    </w:p>
    <w:p w:rsidR="00033FBA" w:rsidRPr="00033FBA" w:rsidRDefault="00033FBA" w:rsidP="000C42AB">
      <w:pPr>
        <w:pStyle w:val="a4"/>
        <w:numPr>
          <w:ilvl w:val="0"/>
          <w:numId w:val="16"/>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итоговая аттестация.</w:t>
      </w:r>
    </w:p>
    <w:p w:rsidR="00033FBA" w:rsidRPr="00033FBA" w:rsidRDefault="00033FBA" w:rsidP="00033FBA">
      <w:pPr>
        <w:spacing w:after="0" w:line="240" w:lineRule="auto"/>
        <w:ind w:firstLine="709"/>
        <w:contextualSpacing/>
        <w:jc w:val="both"/>
        <w:rPr>
          <w:rFonts w:ascii="Times New Roman" w:eastAsia="Times New Roman" w:hAnsi="Times New Roman" w:cs="Times New Roman"/>
          <w:b/>
          <w:bCs/>
          <w:sz w:val="24"/>
          <w:szCs w:val="24"/>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Оценка качества знаний и умений учащихся</w:t>
      </w:r>
      <w:r w:rsidRPr="00033FBA">
        <w:rPr>
          <w:rFonts w:ascii="Times New Roman" w:eastAsia="Times New Roman" w:hAnsi="Times New Roman" w:cs="Times New Roman"/>
          <w:sz w:val="24"/>
          <w:szCs w:val="24"/>
        </w:rPr>
        <w:t xml:space="preserve"> 10-11 классов проводится в форме:</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плановых контрольных работ (согласно календарно-тематическому планированию по учебным предметам);</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входных, промежуточных и итоговых мониторингов, выявляющих степень усвоения учебного материала по одной теме или всему курсу;</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диагностических контрольных работ;</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тестов, помогающих изучить различные аспекты учебной деятельности;</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зачетов;</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экзаменов;</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творческих работ;</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докладов учащихся;</w:t>
      </w:r>
    </w:p>
    <w:p w:rsidR="00033FBA" w:rsidRPr="00033FBA" w:rsidRDefault="00033FBA" w:rsidP="000C42AB">
      <w:pPr>
        <w:pStyle w:val="a4"/>
        <w:numPr>
          <w:ilvl w:val="0"/>
          <w:numId w:val="17"/>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проектных работ.</w:t>
      </w:r>
    </w:p>
    <w:p w:rsidR="00033FBA" w:rsidRPr="00033FBA" w:rsidRDefault="00033FBA" w:rsidP="00033FBA">
      <w:pPr>
        <w:spacing w:after="0" w:line="240" w:lineRule="auto"/>
        <w:ind w:firstLine="709"/>
        <w:contextualSpacing/>
        <w:jc w:val="both"/>
        <w:rPr>
          <w:rFonts w:ascii="Times New Roman" w:eastAsia="Times New Roman" w:hAnsi="Times New Roman" w:cs="Times New Roman"/>
          <w:b/>
          <w:bCs/>
          <w:sz w:val="24"/>
          <w:szCs w:val="24"/>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b/>
          <w:bCs/>
          <w:sz w:val="24"/>
          <w:szCs w:val="24"/>
        </w:rPr>
        <w:t xml:space="preserve">Достижения учащихся </w:t>
      </w:r>
      <w:r w:rsidRPr="00033FBA">
        <w:rPr>
          <w:rFonts w:ascii="Times New Roman" w:eastAsia="Times New Roman" w:hAnsi="Times New Roman" w:cs="Times New Roman"/>
          <w:sz w:val="24"/>
          <w:szCs w:val="24"/>
        </w:rPr>
        <w:t>10-11 классов определяются:</w:t>
      </w:r>
    </w:p>
    <w:p w:rsidR="00033FBA" w:rsidRPr="00033FBA" w:rsidRDefault="00033FBA" w:rsidP="000C42AB">
      <w:pPr>
        <w:pStyle w:val="a4"/>
        <w:numPr>
          <w:ilvl w:val="0"/>
          <w:numId w:val="18"/>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результатам контроля знаний,</w:t>
      </w:r>
    </w:p>
    <w:p w:rsidR="00033FBA" w:rsidRPr="00033FBA" w:rsidRDefault="00033FBA" w:rsidP="000C42AB">
      <w:pPr>
        <w:pStyle w:val="a4"/>
        <w:numPr>
          <w:ilvl w:val="0"/>
          <w:numId w:val="18"/>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результатам промежуточной аттестации;</w:t>
      </w:r>
    </w:p>
    <w:p w:rsidR="00033FBA" w:rsidRPr="00033FBA" w:rsidRDefault="00033FBA" w:rsidP="000C42AB">
      <w:pPr>
        <w:pStyle w:val="a4"/>
        <w:numPr>
          <w:ilvl w:val="0"/>
          <w:numId w:val="18"/>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динамике успеваемости от полугодия к окончанию года,</w:t>
      </w:r>
    </w:p>
    <w:p w:rsidR="00033FBA" w:rsidRPr="00033FBA" w:rsidRDefault="00033FBA" w:rsidP="000C42AB">
      <w:pPr>
        <w:pStyle w:val="a4"/>
        <w:numPr>
          <w:ilvl w:val="0"/>
          <w:numId w:val="18"/>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 результатам итоговой аттестации.</w:t>
      </w:r>
    </w:p>
    <w:p w:rsidR="00033FBA" w:rsidRPr="00033FBA" w:rsidRDefault="00033FBA" w:rsidP="00033FBA">
      <w:pPr>
        <w:pStyle w:val="a4"/>
        <w:spacing w:after="0" w:line="240" w:lineRule="auto"/>
        <w:ind w:left="0" w:firstLine="709"/>
        <w:jc w:val="both"/>
        <w:rPr>
          <w:rFonts w:ascii="Times New Roman" w:hAnsi="Times New Roman" w:cs="Times New Roman"/>
          <w:sz w:val="24"/>
          <w:szCs w:val="24"/>
        </w:rPr>
      </w:pP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Материалы промежуточной аттестации учащихся разрабатываются учителями школы, обсуждаются на заседаниях школьных методических объединений, согласовываются с заместителем директора по УВР, утверждаются приказом директора на основании решения методического совета.</w:t>
      </w:r>
    </w:p>
    <w:p w:rsidR="00033FBA" w:rsidRPr="00033FBA" w:rsidRDefault="00033FBA" w:rsidP="00033FBA">
      <w:pPr>
        <w:spacing w:after="0" w:line="240" w:lineRule="auto"/>
        <w:ind w:firstLine="709"/>
        <w:contextualSpacing/>
        <w:jc w:val="both"/>
        <w:rPr>
          <w:rFonts w:ascii="Times New Roman" w:eastAsia="Times New Roman" w:hAnsi="Times New Roman" w:cs="Times New Roman"/>
          <w:sz w:val="24"/>
          <w:szCs w:val="24"/>
        </w:rPr>
      </w:pPr>
      <w:r w:rsidRPr="00033FBA">
        <w:rPr>
          <w:rFonts w:ascii="Times New Roman" w:eastAsia="Times New Roman" w:hAnsi="Times New Roman" w:cs="Times New Roman"/>
          <w:sz w:val="24"/>
          <w:szCs w:val="24"/>
        </w:rPr>
        <w:t>От итогового контроля в переводных классах могут быть освобождены учащиеся:</w:t>
      </w:r>
    </w:p>
    <w:p w:rsidR="00033FBA" w:rsidRPr="00033FBA" w:rsidRDefault="00033FBA" w:rsidP="000C42AB">
      <w:pPr>
        <w:pStyle w:val="a4"/>
        <w:numPr>
          <w:ilvl w:val="0"/>
          <w:numId w:val="19"/>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имеющие отличные оценки по всем предметам учебного плана;</w:t>
      </w:r>
    </w:p>
    <w:p w:rsidR="00033FBA" w:rsidRPr="00033FBA" w:rsidRDefault="00033FBA" w:rsidP="000C42AB">
      <w:pPr>
        <w:pStyle w:val="a4"/>
        <w:numPr>
          <w:ilvl w:val="0"/>
          <w:numId w:val="19"/>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победители олимпиад и конкурсов;</w:t>
      </w:r>
    </w:p>
    <w:p w:rsidR="00033FBA" w:rsidRPr="00033FBA" w:rsidRDefault="00033FBA" w:rsidP="000C42AB">
      <w:pPr>
        <w:pStyle w:val="a4"/>
        <w:numPr>
          <w:ilvl w:val="0"/>
          <w:numId w:val="19"/>
        </w:numPr>
        <w:suppressAutoHyphens/>
        <w:spacing w:after="0" w:line="240" w:lineRule="auto"/>
        <w:ind w:left="0" w:firstLine="709"/>
        <w:jc w:val="both"/>
        <w:rPr>
          <w:rFonts w:ascii="Times New Roman" w:hAnsi="Times New Roman" w:cs="Times New Roman"/>
          <w:sz w:val="24"/>
          <w:szCs w:val="24"/>
        </w:rPr>
      </w:pPr>
      <w:r w:rsidRPr="00033FBA">
        <w:rPr>
          <w:rFonts w:ascii="Times New Roman" w:hAnsi="Times New Roman" w:cs="Times New Roman"/>
          <w:sz w:val="24"/>
          <w:szCs w:val="24"/>
        </w:rPr>
        <w:t>направленные на санаторное лечение в течение текущего учебного года.</w:t>
      </w:r>
    </w:p>
    <w:p w:rsidR="00033FBA" w:rsidRPr="00033FBA" w:rsidRDefault="00033FBA" w:rsidP="00033FBA">
      <w:pPr>
        <w:spacing w:after="0" w:line="240" w:lineRule="auto"/>
        <w:ind w:firstLine="709"/>
        <w:contextualSpacing/>
        <w:jc w:val="both"/>
        <w:rPr>
          <w:rFonts w:ascii="Times New Roman" w:eastAsia="Times New Roman" w:hAnsi="Times New Roman" w:cs="Times New Roman"/>
          <w:b/>
          <w:bCs/>
          <w:sz w:val="24"/>
          <w:szCs w:val="24"/>
        </w:rPr>
      </w:pPr>
    </w:p>
    <w:p w:rsidR="00033FBA" w:rsidRPr="00033FBA" w:rsidRDefault="00033FBA" w:rsidP="00033FBA">
      <w:pPr>
        <w:overflowPunct w:val="0"/>
        <w:autoSpaceDE w:val="0"/>
        <w:spacing w:after="0" w:line="240" w:lineRule="auto"/>
        <w:ind w:firstLine="709"/>
        <w:jc w:val="both"/>
        <w:textAlignment w:val="baseline"/>
        <w:rPr>
          <w:rStyle w:val="Zag11"/>
          <w:rFonts w:ascii="Times New Roman" w:eastAsia="TimesNewRoman" w:hAnsi="Times New Roman" w:cs="Times New Roman"/>
          <w:sz w:val="24"/>
          <w:szCs w:val="24"/>
        </w:rPr>
      </w:pPr>
      <w:r w:rsidRPr="00033FBA">
        <w:rPr>
          <w:rFonts w:ascii="Times New Roman" w:hAnsi="Times New Roman" w:cs="Times New Roman"/>
          <w:b/>
          <w:sz w:val="24"/>
          <w:szCs w:val="24"/>
        </w:rPr>
        <w:t xml:space="preserve">         </w:t>
      </w:r>
      <w:r w:rsidRPr="00033FBA">
        <w:rPr>
          <w:rStyle w:val="Zag11"/>
          <w:rFonts w:ascii="Times New Roman" w:eastAsia="TimesNewRoman" w:hAnsi="Times New Roman" w:cs="Times New Roman"/>
          <w:sz w:val="24"/>
          <w:szCs w:val="24"/>
        </w:rPr>
        <w:t xml:space="preserve">Система текущей и итоговой аттестации обучающихся строится на основе нормативно-правовых и методических документов Министерства образования и науки Российской  Федерации, Устава МКОУ «Новоалександровская СОШ» требований обязательного минимума содержания основного общего образования. Порядок текущей и промежуточной аттестации обучающихся определяется </w:t>
      </w:r>
      <w:r w:rsidRPr="00033FBA">
        <w:rPr>
          <w:rStyle w:val="Zag11"/>
          <w:rFonts w:ascii="Times New Roman" w:eastAsia="TimesNewRoman" w:hAnsi="Times New Roman" w:cs="Times New Roman"/>
          <w:bCs/>
          <w:sz w:val="24"/>
          <w:szCs w:val="24"/>
        </w:rPr>
        <w:t xml:space="preserve">Положением о формах, периодичности и порядке проведения   текущего контроля и промежуточной аттестации обучающихся </w:t>
      </w:r>
      <w:r w:rsidRPr="00033FBA">
        <w:rPr>
          <w:rStyle w:val="Zag11"/>
          <w:rFonts w:ascii="Times New Roman" w:eastAsia="TimesNewRoman" w:hAnsi="Times New Roman" w:cs="Times New Roman"/>
          <w:sz w:val="24"/>
          <w:szCs w:val="24"/>
        </w:rPr>
        <w:t xml:space="preserve">МКОУ «Новоалександровская СОШ»  </w:t>
      </w:r>
      <w:r w:rsidRPr="00033FBA">
        <w:rPr>
          <w:rFonts w:ascii="Times New Roman" w:eastAsia="TimesNewRoman" w:hAnsi="Times New Roman" w:cs="Times New Roman"/>
          <w:sz w:val="24"/>
          <w:szCs w:val="24"/>
        </w:rPr>
        <w:t xml:space="preserve"> </w:t>
      </w:r>
    </w:p>
    <w:p w:rsidR="00033FBA" w:rsidRPr="00033FBA" w:rsidRDefault="00033FBA" w:rsidP="00033FBA">
      <w:pPr>
        <w:overflowPunct w:val="0"/>
        <w:autoSpaceDE w:val="0"/>
        <w:spacing w:after="0" w:line="240" w:lineRule="auto"/>
        <w:ind w:firstLine="709"/>
        <w:jc w:val="both"/>
        <w:textAlignment w:val="baseline"/>
        <w:rPr>
          <w:rFonts w:ascii="Times New Roman" w:hAnsi="Times New Roman" w:cs="Times New Roman"/>
          <w:sz w:val="24"/>
          <w:szCs w:val="24"/>
        </w:rPr>
      </w:pPr>
      <w:r w:rsidRPr="00033FBA">
        <w:rPr>
          <w:rStyle w:val="dash041e0431044b0447043d044b0439char1"/>
          <w:rFonts w:ascii="Times New Roman" w:eastAsia="TimesNewRoman" w:hAnsi="Times New Roman"/>
          <w:sz w:val="24"/>
          <w:szCs w:val="24"/>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r w:rsidRPr="00033FBA">
        <w:rPr>
          <w:rFonts w:ascii="Times New Roman" w:hAnsi="Times New Roman" w:cs="Times New Roman"/>
          <w:sz w:val="24"/>
          <w:szCs w:val="24"/>
        </w:rPr>
        <w:t xml:space="preserve"> </w:t>
      </w:r>
    </w:p>
    <w:p w:rsidR="00033FBA" w:rsidRPr="00033FBA" w:rsidRDefault="00033FBA" w:rsidP="00033FBA">
      <w:pPr>
        <w:overflowPunct w:val="0"/>
        <w:autoSpaceDE w:val="0"/>
        <w:spacing w:after="0" w:line="240" w:lineRule="auto"/>
        <w:ind w:firstLine="709"/>
        <w:jc w:val="both"/>
        <w:textAlignment w:val="baseline"/>
        <w:rPr>
          <w:rFonts w:ascii="Times New Roman" w:hAnsi="Times New Roman" w:cs="Times New Roman"/>
          <w:sz w:val="24"/>
          <w:szCs w:val="24"/>
        </w:rPr>
      </w:pPr>
      <w:r w:rsidRPr="00033FBA">
        <w:rPr>
          <w:rFonts w:ascii="Times New Roman" w:hAnsi="Times New Roman" w:cs="Times New Roman"/>
          <w:b/>
          <w:sz w:val="24"/>
          <w:szCs w:val="24"/>
        </w:rPr>
        <w:t>Государственная итоговая аттестация</w:t>
      </w:r>
      <w:r w:rsidRPr="00033FBA">
        <w:rPr>
          <w:rFonts w:ascii="Times New Roman" w:hAnsi="Times New Roman" w:cs="Times New Roman"/>
          <w:sz w:val="24"/>
          <w:szCs w:val="24"/>
        </w:rPr>
        <w:t xml:space="preserve"> обучающихся 11 класса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по  образовательным  программам  среднего  общего  образования,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33FBA" w:rsidRPr="00033FBA" w:rsidRDefault="00033FBA" w:rsidP="00033FBA">
      <w:pPr>
        <w:autoSpaceDE w:val="0"/>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Обучающимся 11-х классов, не допущенным к государственной итоговой аттестации, а также выпускникам, не прошедшим государственную итоговую аттестацию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ОУ  установленного образца.</w:t>
      </w:r>
    </w:p>
    <w:p w:rsidR="00033FBA" w:rsidRPr="00033FBA" w:rsidRDefault="00033FBA" w:rsidP="00033FBA">
      <w:pPr>
        <w:autoSpaceDE w:val="0"/>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 xml:space="preserve">Лицам,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предоставляется право пройти государственную итоговую аттестацию в сроки и в формах, установленных Министерством образования и науки Российской Федерации. </w:t>
      </w:r>
    </w:p>
    <w:p w:rsidR="00033FBA" w:rsidRPr="00033FBA" w:rsidRDefault="00033FBA" w:rsidP="00033FBA">
      <w:pPr>
        <w:autoSpaceDE w:val="0"/>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Для выпускников 11-х классов, обучавшихся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w:t>
      </w:r>
    </w:p>
    <w:p w:rsidR="00033FBA" w:rsidRPr="00033FBA" w:rsidRDefault="00033FBA" w:rsidP="00033FBA">
      <w:pPr>
        <w:autoSpaceDE w:val="0"/>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Для выпускников 11-х классов,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соответствующей форме.</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Выпускникам ОУ, прошедшим государственную итоговую аттестацию, выдается документ государственного образца об уровне образования - аттестат  о  среднем  общем  образовании, заверенный печатью  ОУ.</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Выпускники 11-х классов,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033FBA" w:rsidRPr="00033FBA" w:rsidRDefault="00033FBA" w:rsidP="00033FBA">
      <w:pPr>
        <w:spacing w:after="0" w:line="240" w:lineRule="auto"/>
        <w:ind w:firstLine="709"/>
        <w:jc w:val="both"/>
        <w:rPr>
          <w:rFonts w:ascii="Times New Roman" w:hAnsi="Times New Roman" w:cs="Times New Roman"/>
          <w:sz w:val="24"/>
          <w:szCs w:val="24"/>
        </w:rPr>
      </w:pPr>
      <w:r w:rsidRPr="00033FBA">
        <w:rPr>
          <w:rFonts w:ascii="Times New Roman" w:hAnsi="Times New Roman" w:cs="Times New Roman"/>
          <w:sz w:val="24"/>
          <w:szCs w:val="24"/>
        </w:rPr>
        <w:t>Выпускники 11-х классов, достигшие особых успехов при освоении общеобразовательной программы среднего  общего образования, награждаются медалью «За особые успехи в обучении»</w:t>
      </w:r>
    </w:p>
    <w:p w:rsidR="00033FBA" w:rsidRPr="00033FBA" w:rsidRDefault="00033FBA" w:rsidP="00033FBA">
      <w:pPr>
        <w:spacing w:after="0" w:line="240" w:lineRule="auto"/>
        <w:ind w:firstLine="709"/>
        <w:jc w:val="both"/>
        <w:rPr>
          <w:rFonts w:ascii="Times New Roman" w:hAnsi="Times New Roman" w:cs="Times New Roman"/>
          <w:sz w:val="24"/>
          <w:szCs w:val="24"/>
        </w:rPr>
      </w:pPr>
    </w:p>
    <w:p w:rsidR="00F94178" w:rsidRDefault="00F94178" w:rsidP="00033FBA">
      <w:pPr>
        <w:pStyle w:val="a8"/>
        <w:ind w:firstLine="709"/>
        <w:jc w:val="center"/>
        <w:rPr>
          <w:rFonts w:eastAsia="Times New Roman"/>
          <w:b/>
          <w:bCs/>
          <w:iCs/>
          <w:kern w:val="1"/>
        </w:rPr>
      </w:pPr>
    </w:p>
    <w:p w:rsidR="00F94178" w:rsidRDefault="00F94178" w:rsidP="00033FBA">
      <w:pPr>
        <w:pStyle w:val="a8"/>
        <w:ind w:firstLine="709"/>
        <w:jc w:val="center"/>
        <w:rPr>
          <w:rFonts w:eastAsia="Times New Roman"/>
          <w:b/>
          <w:bCs/>
          <w:iCs/>
          <w:kern w:val="1"/>
        </w:rPr>
      </w:pPr>
    </w:p>
    <w:p w:rsidR="00033FBA" w:rsidRPr="00283F22" w:rsidRDefault="00033FBA" w:rsidP="00033FBA">
      <w:pPr>
        <w:pStyle w:val="a8"/>
        <w:ind w:firstLine="709"/>
        <w:jc w:val="center"/>
        <w:rPr>
          <w:rStyle w:val="226"/>
          <w:rFonts w:eastAsia="Times New Roman"/>
          <w:b w:val="0"/>
          <w:iCs/>
          <w:kern w:val="1"/>
          <w:sz w:val="24"/>
          <w:szCs w:val="24"/>
        </w:rPr>
      </w:pPr>
      <w:r w:rsidRPr="00283F22">
        <w:rPr>
          <w:rFonts w:eastAsia="Times New Roman"/>
          <w:b/>
          <w:bCs/>
          <w:iCs/>
          <w:kern w:val="1"/>
        </w:rPr>
        <w:t>Оценка  результатов  деятельности  образовательного  учреждения</w:t>
      </w:r>
    </w:p>
    <w:p w:rsidR="00033FBA" w:rsidRPr="00033FBA" w:rsidRDefault="00033FBA" w:rsidP="00033FBA">
      <w:pPr>
        <w:autoSpaceDE w:val="0"/>
        <w:autoSpaceDN w:val="0"/>
        <w:adjustRightInd w:val="0"/>
        <w:spacing w:after="0" w:line="240" w:lineRule="auto"/>
        <w:ind w:firstLine="709"/>
        <w:jc w:val="both"/>
        <w:rPr>
          <w:rStyle w:val="226"/>
          <w:rFonts w:ascii="Times New Roman" w:hAnsi="Times New Roman" w:cs="Times New Roman"/>
          <w:b w:val="0"/>
          <w:sz w:val="24"/>
          <w:szCs w:val="24"/>
        </w:rPr>
      </w:pPr>
      <w:r w:rsidRPr="00033FBA">
        <w:rPr>
          <w:rStyle w:val="226"/>
          <w:rFonts w:ascii="Times New Roman" w:hAnsi="Times New Roman" w:cs="Times New Roman"/>
          <w:b w:val="0"/>
          <w:sz w:val="24"/>
          <w:szCs w:val="24"/>
        </w:rPr>
        <w:t xml:space="preserve">   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СОО  с  учетом:</w:t>
      </w:r>
    </w:p>
    <w:p w:rsidR="00033FBA" w:rsidRPr="00033FBA" w:rsidRDefault="00033FBA" w:rsidP="00033FBA">
      <w:pPr>
        <w:autoSpaceDE w:val="0"/>
        <w:autoSpaceDN w:val="0"/>
        <w:adjustRightInd w:val="0"/>
        <w:spacing w:after="0" w:line="240" w:lineRule="auto"/>
        <w:ind w:firstLine="709"/>
        <w:jc w:val="both"/>
        <w:rPr>
          <w:rStyle w:val="226"/>
          <w:rFonts w:ascii="Times New Roman" w:hAnsi="Times New Roman" w:cs="Times New Roman"/>
          <w:b w:val="0"/>
          <w:sz w:val="24"/>
          <w:szCs w:val="24"/>
        </w:rPr>
      </w:pPr>
      <w:r w:rsidRPr="00033FBA">
        <w:rPr>
          <w:rStyle w:val="226"/>
          <w:rFonts w:ascii="Times New Roman" w:hAnsi="Times New Roman" w:cs="Times New Roman"/>
          <w:b w:val="0"/>
          <w:sz w:val="24"/>
          <w:szCs w:val="24"/>
        </w:rPr>
        <w:t>- результатов  мониторинговых  исследований  разного  уровня  (федерального,  регионального, муниципального);</w:t>
      </w:r>
    </w:p>
    <w:p w:rsidR="00033FBA" w:rsidRPr="00033FBA" w:rsidRDefault="00033FBA" w:rsidP="00033FBA">
      <w:pPr>
        <w:autoSpaceDE w:val="0"/>
        <w:autoSpaceDN w:val="0"/>
        <w:adjustRightInd w:val="0"/>
        <w:spacing w:after="0" w:line="240" w:lineRule="auto"/>
        <w:ind w:firstLine="709"/>
        <w:jc w:val="both"/>
        <w:rPr>
          <w:rStyle w:val="226"/>
          <w:rFonts w:ascii="Times New Roman" w:hAnsi="Times New Roman" w:cs="Times New Roman"/>
          <w:b w:val="0"/>
          <w:sz w:val="24"/>
          <w:szCs w:val="24"/>
        </w:rPr>
      </w:pPr>
      <w:r w:rsidRPr="00033FBA">
        <w:rPr>
          <w:rStyle w:val="226"/>
          <w:rFonts w:ascii="Times New Roman" w:hAnsi="Times New Roman" w:cs="Times New Roman"/>
          <w:b w:val="0"/>
          <w:sz w:val="24"/>
          <w:szCs w:val="24"/>
        </w:rPr>
        <w:t>- условий  реализации  ООП СОО;</w:t>
      </w:r>
    </w:p>
    <w:p w:rsidR="00033FBA" w:rsidRPr="00033FBA" w:rsidRDefault="00033FBA" w:rsidP="00033FBA">
      <w:pPr>
        <w:autoSpaceDE w:val="0"/>
        <w:autoSpaceDN w:val="0"/>
        <w:adjustRightInd w:val="0"/>
        <w:spacing w:after="0" w:line="240" w:lineRule="auto"/>
        <w:ind w:firstLine="709"/>
        <w:jc w:val="both"/>
        <w:rPr>
          <w:rFonts w:ascii="Times New Roman" w:hAnsi="Times New Roman" w:cs="Times New Roman"/>
          <w:bCs/>
          <w:sz w:val="24"/>
          <w:szCs w:val="24"/>
          <w:shd w:val="clear" w:color="auto" w:fill="FFFFFF"/>
        </w:rPr>
      </w:pPr>
      <w:r w:rsidRPr="00033FBA">
        <w:rPr>
          <w:rStyle w:val="226"/>
          <w:rFonts w:ascii="Times New Roman" w:hAnsi="Times New Roman" w:cs="Times New Roman"/>
          <w:b w:val="0"/>
          <w:sz w:val="24"/>
          <w:szCs w:val="24"/>
        </w:rPr>
        <w:t>- особенностей  контингента  обучающихся.</w:t>
      </w:r>
    </w:p>
    <w:p w:rsidR="00283F22" w:rsidRDefault="00283F22" w:rsidP="00283F22">
      <w:pPr>
        <w:spacing w:after="0" w:line="240" w:lineRule="auto"/>
        <w:ind w:firstLine="709"/>
        <w:jc w:val="center"/>
        <w:rPr>
          <w:rFonts w:ascii="Times New Roman" w:eastAsia="Times New Roman" w:hAnsi="Times New Roman" w:cs="Times New Roman"/>
          <w:b/>
          <w:bCs/>
          <w:sz w:val="28"/>
          <w:szCs w:val="28"/>
        </w:rPr>
      </w:pPr>
    </w:p>
    <w:p w:rsidR="00283F22" w:rsidRDefault="00283F22" w:rsidP="00283F22">
      <w:pPr>
        <w:spacing w:after="0" w:line="240" w:lineRule="auto"/>
        <w:ind w:firstLine="709"/>
        <w:jc w:val="center"/>
        <w:rPr>
          <w:rFonts w:ascii="Times New Roman" w:eastAsia="Times New Roman" w:hAnsi="Times New Roman" w:cs="Times New Roman"/>
          <w:b/>
          <w:bCs/>
          <w:sz w:val="28"/>
          <w:szCs w:val="28"/>
        </w:rPr>
      </w:pPr>
    </w:p>
    <w:p w:rsidR="00283F22" w:rsidRDefault="00283F22" w:rsidP="00283F22">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 2. СОДЕРЖАТЕЛЬНЫЙ</w:t>
      </w:r>
    </w:p>
    <w:p w:rsidR="00283F22" w:rsidRDefault="00283F22" w:rsidP="00283F22">
      <w:pPr>
        <w:spacing w:after="0" w:line="240" w:lineRule="auto"/>
        <w:ind w:firstLine="709"/>
        <w:jc w:val="center"/>
        <w:rPr>
          <w:sz w:val="20"/>
          <w:szCs w:val="20"/>
        </w:rPr>
      </w:pPr>
    </w:p>
    <w:p w:rsidR="00283F22" w:rsidRPr="00F94178" w:rsidRDefault="00283F22" w:rsidP="00F94178">
      <w:pPr>
        <w:rPr>
          <w:rFonts w:ascii="Times New Roman" w:eastAsia="Times New Roman" w:hAnsi="Times New Roman" w:cs="Times New Roman"/>
          <w:b/>
          <w:bCs/>
          <w:sz w:val="24"/>
          <w:szCs w:val="24"/>
        </w:rPr>
      </w:pPr>
      <w:r w:rsidRPr="00AF7728">
        <w:rPr>
          <w:rFonts w:ascii="Times New Roman" w:eastAsia="Times New Roman" w:hAnsi="Times New Roman" w:cs="Times New Roman"/>
          <w:b/>
          <w:bCs/>
          <w:sz w:val="24"/>
          <w:szCs w:val="24"/>
        </w:rPr>
        <w:t>2.1</w:t>
      </w:r>
      <w:r w:rsidRPr="00283F22">
        <w:rPr>
          <w:rFonts w:ascii="Times New Roman" w:eastAsia="Times New Roman" w:hAnsi="Times New Roman" w:cs="Times New Roman"/>
          <w:b/>
          <w:bCs/>
          <w:sz w:val="24"/>
          <w:szCs w:val="24"/>
        </w:rPr>
        <w:t>. Программы отдельных учебных предметов, курсов</w:t>
      </w:r>
    </w:p>
    <w:p w:rsidR="00283F22" w:rsidRPr="00283F22" w:rsidRDefault="00283F22" w:rsidP="00283F22">
      <w:pPr>
        <w:tabs>
          <w:tab w:val="left" w:leader="dot" w:pos="624"/>
        </w:tabs>
        <w:spacing w:after="0" w:line="240" w:lineRule="auto"/>
        <w:jc w:val="both"/>
        <w:rPr>
          <w:rStyle w:val="Zag11"/>
          <w:rFonts w:ascii="Times New Roman" w:eastAsia="@Arial Unicode MS" w:hAnsi="Times New Roman" w:cs="Times New Roman"/>
          <w:sz w:val="24"/>
          <w:szCs w:val="24"/>
        </w:rPr>
      </w:pPr>
      <w:r w:rsidRPr="00283F22">
        <w:rPr>
          <w:rStyle w:val="Zag11"/>
          <w:rFonts w:ascii="Times New Roman" w:eastAsia="@Arial Unicode MS" w:hAnsi="Times New Roman" w:cs="Times New Roman"/>
          <w:sz w:val="24"/>
          <w:szCs w:val="24"/>
        </w:rPr>
        <w:t xml:space="preserve">       Образование на уровне  среднего общего образования является  завершением общего образования, переходом к профессиональной ориентации и профессиональному образованию. В соответствии с учебным планом МКОУ «Новоалександровская СОШ»  преподавание ведется по следующим предметам: русский язык, литература, иностранный язык  (немецкий), алгебра,  геометрия, информатика и ИКТ, история,  обществознание</w:t>
      </w:r>
      <w:r w:rsidRPr="00283F22">
        <w:rPr>
          <w:rStyle w:val="Zag11"/>
          <w:rFonts w:ascii="Times New Roman" w:eastAsia="@Arial Unicode MS" w:hAnsi="Times New Roman" w:cs="Times New Roman"/>
          <w:color w:val="00B0F0"/>
          <w:sz w:val="24"/>
          <w:szCs w:val="24"/>
        </w:rPr>
        <w:t xml:space="preserve">  </w:t>
      </w:r>
      <w:r w:rsidRPr="00283F22">
        <w:rPr>
          <w:rStyle w:val="Zag11"/>
          <w:rFonts w:ascii="Times New Roman" w:eastAsia="@Arial Unicode MS" w:hAnsi="Times New Roman" w:cs="Times New Roman"/>
          <w:sz w:val="24"/>
          <w:szCs w:val="24"/>
        </w:rPr>
        <w:t>(включая  экономику  и  право), география, физика, химия, биология, ОБЖ, физическая культура.</w:t>
      </w:r>
    </w:p>
    <w:p w:rsidR="00283F22" w:rsidRPr="00DF4CF1" w:rsidRDefault="00283F22" w:rsidP="00283F22">
      <w:pPr>
        <w:tabs>
          <w:tab w:val="left" w:leader="dot" w:pos="624"/>
        </w:tabs>
        <w:spacing w:after="0" w:line="240" w:lineRule="auto"/>
        <w:jc w:val="both"/>
        <w:rPr>
          <w:rFonts w:ascii="Times New Roman" w:eastAsia="@Arial Unicode MS" w:hAnsi="Times New Roman" w:cs="Times New Roman"/>
          <w:sz w:val="24"/>
          <w:szCs w:val="24"/>
        </w:rPr>
      </w:pPr>
      <w:r w:rsidRPr="00283F22">
        <w:rPr>
          <w:rStyle w:val="Zag11"/>
          <w:rFonts w:ascii="Times New Roman" w:eastAsia="@Arial Unicode MS" w:hAnsi="Times New Roman" w:cs="Times New Roman"/>
          <w:sz w:val="24"/>
          <w:szCs w:val="24"/>
        </w:rPr>
        <w:t xml:space="preserve">   Содержание рабочих  программ по учебным предметам, курсам среднего  общего  образования   в полной мере раскрывается в рабочих программах педагогов</w:t>
      </w:r>
      <w:r w:rsidRPr="00DF4CF1">
        <w:rPr>
          <w:rStyle w:val="Zag11"/>
          <w:rFonts w:eastAsia="@Arial Unicode MS"/>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Рабочие  программы по учебным предметам составлены на основе:</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примерных программ по отдельным учебным предметам среднего  общего образования;</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авторских программ к линиям учебников, входящих в федеральный перечень УМК, рекомендованных Министерством  образования Российской  Федерации  к использованию в образовательном процессе;</w:t>
      </w:r>
    </w:p>
    <w:p w:rsidR="00283F22" w:rsidRPr="00DF4CF1" w:rsidRDefault="00283F22" w:rsidP="00283F22">
      <w:pPr>
        <w:ind w:firstLine="425"/>
        <w:jc w:val="both"/>
        <w:rPr>
          <w:rFonts w:ascii="Times New Roman" w:hAnsi="Times New Roman" w:cs="Times New Roman"/>
          <w:sz w:val="24"/>
          <w:szCs w:val="24"/>
        </w:rPr>
      </w:pPr>
    </w:p>
    <w:p w:rsidR="00283F22" w:rsidRPr="00DF4CF1" w:rsidRDefault="00283F22" w:rsidP="00283F22">
      <w:pPr>
        <w:jc w:val="center"/>
        <w:rPr>
          <w:rFonts w:ascii="Times New Roman" w:hAnsi="Times New Roman" w:cs="Times New Roman"/>
          <w:color w:val="00B0F0"/>
          <w:sz w:val="24"/>
          <w:szCs w:val="24"/>
          <w:highlight w:val="lightGray"/>
        </w:rPr>
      </w:pPr>
      <w:r w:rsidRPr="00DF4CF1">
        <w:rPr>
          <w:rFonts w:ascii="Times New Roman" w:hAnsi="Times New Roman" w:cs="Times New Roman"/>
          <w:b/>
          <w:sz w:val="24"/>
          <w:szCs w:val="24"/>
        </w:rPr>
        <w:t>Основное  содержание  учебных  предметов  на  уровне  среднего  общего  образования.</w:t>
      </w:r>
    </w:p>
    <w:p w:rsidR="00283F22" w:rsidRPr="00DF4CF1" w:rsidRDefault="00283F22" w:rsidP="00283F22">
      <w:pPr>
        <w:widowControl w:val="0"/>
        <w:suppressAutoHyphens/>
        <w:jc w:val="center"/>
        <w:rPr>
          <w:rFonts w:ascii="Times New Roman" w:hAnsi="Times New Roman" w:cs="Times New Roman"/>
          <w:b/>
          <w:sz w:val="24"/>
          <w:szCs w:val="24"/>
        </w:rPr>
      </w:pPr>
      <w:r w:rsidRPr="00DF4CF1">
        <w:rPr>
          <w:rFonts w:ascii="Times New Roman" w:hAnsi="Times New Roman" w:cs="Times New Roman"/>
          <w:b/>
          <w:sz w:val="24"/>
          <w:szCs w:val="24"/>
        </w:rPr>
        <w:t xml:space="preserve">  Русский  язык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 xml:space="preserve">Содержание, обеспечивающее формирование коммуникативной компетенции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Сферы и ситуации речевого общения. Компоненты речевой ситуации.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навыков монологической и диалогической речи.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Использование различных видов чтения в зависимости от коммуникативной задачи и характера текста.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Информационная переработка текста.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умений и навыков создания текстов разных функционально-смысловых типов, стилей и жанров.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Учебно-научный, деловой, публицистический стили, разговорная речь, язык художественной литературы. Их особенности.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Культура разговорной речи.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Содержание, обеспечивающее формирование языковой и лингвистической (языковедческой) компетенций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Русский язык в современном мире.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Нормы литературного языка, их соблюдение в речевой практике.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Взаимосвязь различных единиц и уровней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Синонимия в системе русского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Словари русского языка и лингвистические справочники; их использование.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орфографических и пунктуационных умений и навыков.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Лингвистический анализ текстов различных функциональных разновидностей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Содержание, обеспечивающее формирование культуроведческой компетенции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Взаимосвязь языка и культуры.</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Взаимообогащение языков как результат взаимодействия национальных культур.</w:t>
      </w:r>
    </w:p>
    <w:p w:rsidR="00283F22" w:rsidRPr="00B178E6"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Соблюдение норм речевого поведения в различных сферах общения.</w:t>
      </w:r>
    </w:p>
    <w:p w:rsidR="00F94178" w:rsidRDefault="00F94178" w:rsidP="00283F22">
      <w:pPr>
        <w:widowControl w:val="0"/>
        <w:suppressAutoHyphens/>
        <w:ind w:left="1401"/>
        <w:jc w:val="center"/>
        <w:rPr>
          <w:rFonts w:ascii="Times New Roman" w:hAnsi="Times New Roman" w:cs="Times New Roman"/>
          <w:b/>
          <w:sz w:val="24"/>
          <w:szCs w:val="24"/>
        </w:rPr>
      </w:pPr>
    </w:p>
    <w:p w:rsidR="00283F22" w:rsidRPr="00DF4CF1" w:rsidRDefault="00283F22" w:rsidP="00283F22">
      <w:pPr>
        <w:widowControl w:val="0"/>
        <w:suppressAutoHyphens/>
        <w:ind w:left="1401"/>
        <w:jc w:val="center"/>
        <w:rPr>
          <w:rFonts w:ascii="Times New Roman" w:hAnsi="Times New Roman" w:cs="Times New Roman"/>
          <w:b/>
          <w:sz w:val="24"/>
          <w:szCs w:val="24"/>
        </w:rPr>
      </w:pPr>
      <w:r w:rsidRPr="00DF4CF1">
        <w:rPr>
          <w:rFonts w:ascii="Times New Roman" w:hAnsi="Times New Roman" w:cs="Times New Roman"/>
          <w:b/>
          <w:sz w:val="24"/>
          <w:szCs w:val="24"/>
        </w:rPr>
        <w:t>Литература</w:t>
      </w:r>
    </w:p>
    <w:p w:rsidR="00283F22" w:rsidRPr="00DF4CF1" w:rsidRDefault="00283F22" w:rsidP="00283F22">
      <w:pPr>
        <w:autoSpaceDE w:val="0"/>
        <w:autoSpaceDN w:val="0"/>
        <w:adjustRightInd w:val="0"/>
        <w:spacing w:after="0" w:line="240" w:lineRule="auto"/>
        <w:rPr>
          <w:rFonts w:ascii="Times New Roman" w:hAnsi="Times New Roman" w:cs="Times New Roman"/>
          <w:b/>
          <w:i/>
          <w:sz w:val="24"/>
          <w:szCs w:val="24"/>
        </w:rPr>
      </w:pPr>
      <w:r w:rsidRPr="00DF4CF1">
        <w:rPr>
          <w:rFonts w:ascii="Times New Roman" w:hAnsi="Times New Roman" w:cs="Times New Roman"/>
          <w:b/>
          <w:i/>
          <w:sz w:val="24"/>
          <w:szCs w:val="24"/>
        </w:rPr>
        <w:t>Русская литература XIX века</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А.С. Пушкин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Поэма "Медный всадник".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М.Ю. Лермонтов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Н.В. Гоголь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Одна из петербургских повестей по выбору (только для образовательных учреждений с русским языком обучения).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А.Н. Островский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Драма "Гроза" (в образовательных учреждениях с родным (нерусским) языком обучения - в сокращении).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И.А. Гончаров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 "Обломов" (в образовательных учреждениях с родным (нерусским) языком обучения - обзорное изучение с анализом фрагментов).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Очерки "Фрегат Паллада" (фрагменты) (только для образовательных учреждений с родным (нерусским) языком обучения).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И.С. Тургенев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 "Отцы и дети" (в образовательных учреждениях с родным (нерусским) языком обучения - обзорное изучение с анализом фрагментов).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Ф.И. Тютчев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А.А. Фет</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А.К. Толстой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Три произведения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Н.А. Некрасов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Н.С. Лесков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Одно произведение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М.Е. Салтыков-Щедрин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"История одного города" (обзор).</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Ф.М. Достоевский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Л.Н. Толстой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Роман-эпопея "Война и мир" (в образовательных учреждениях с родным (нерусским) языком обучения - обзорное изучение с анализом фрагментов).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А.П. Чехов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Рассказы: "Студент", "Ионыч", а также два рассказа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Рассказы: "Человек в футляре", </w:t>
      </w:r>
      <w:r w:rsidRPr="00DF4CF1">
        <w:rPr>
          <w:rFonts w:ascii="Times New Roman" w:hAnsi="Times New Roman" w:cs="Times New Roman"/>
          <w:i/>
          <w:sz w:val="24"/>
          <w:szCs w:val="24"/>
        </w:rPr>
        <w:t>"Дама с собачкой"</w:t>
      </w:r>
      <w:r w:rsidRPr="00DF4CF1">
        <w:rPr>
          <w:rFonts w:ascii="Times New Roman" w:hAnsi="Times New Roman" w:cs="Times New Roman"/>
          <w:sz w:val="24"/>
          <w:szCs w:val="24"/>
        </w:rPr>
        <w:t xml:space="preserve"> (только для образовательных учреждений с русским языком обучения).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Пьеса "Вишневый сад" (в образовательных учреждениях с родным (нерусским) языком обучения - в сокращении).</w:t>
      </w:r>
    </w:p>
    <w:p w:rsidR="00283F22" w:rsidRPr="00DF4CF1" w:rsidRDefault="00283F22" w:rsidP="00283F22">
      <w:pPr>
        <w:spacing w:after="0" w:line="240" w:lineRule="auto"/>
        <w:rPr>
          <w:rFonts w:ascii="Times New Roman" w:hAnsi="Times New Roman" w:cs="Times New Roman"/>
          <w:sz w:val="24"/>
          <w:szCs w:val="24"/>
        </w:rPr>
      </w:pP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rPr>
          <w:rFonts w:ascii="Times New Roman" w:hAnsi="Times New Roman" w:cs="Times New Roman"/>
          <w:b/>
          <w:i/>
          <w:sz w:val="24"/>
          <w:szCs w:val="24"/>
        </w:rPr>
      </w:pPr>
      <w:r w:rsidRPr="00DF4CF1">
        <w:rPr>
          <w:rFonts w:ascii="Times New Roman" w:hAnsi="Times New Roman" w:cs="Times New Roman"/>
          <w:b/>
          <w:i/>
          <w:sz w:val="24"/>
          <w:szCs w:val="24"/>
        </w:rPr>
        <w:t>Русская литература XX века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И.А. Бунин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Рассказ "Господин из Сан-Франциско", а также два рассказа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Рассказ "Чистый понедельник" (только для образовательных учреждений с русским языком обучения).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А.И. Куприн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Одно произведение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М. Горький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Пьеса "На дне".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Одно произведение по выбору.</w:t>
      </w:r>
    </w:p>
    <w:p w:rsidR="00283F22" w:rsidRPr="00DF4CF1" w:rsidRDefault="00283F22" w:rsidP="00283F22">
      <w:pPr>
        <w:autoSpaceDE w:val="0"/>
        <w:autoSpaceDN w:val="0"/>
        <w:adjustRightInd w:val="0"/>
        <w:spacing w:after="0" w:line="240" w:lineRule="auto"/>
        <w:ind w:firstLine="567"/>
        <w:rPr>
          <w:rFonts w:ascii="Times New Roman" w:hAnsi="Times New Roman" w:cs="Times New Roman"/>
          <w:b/>
          <w:i/>
          <w:sz w:val="24"/>
          <w:szCs w:val="24"/>
        </w:rPr>
      </w:pPr>
      <w:r w:rsidRPr="00DF4CF1">
        <w:rPr>
          <w:rFonts w:ascii="Times New Roman" w:hAnsi="Times New Roman" w:cs="Times New Roman"/>
          <w:b/>
          <w:i/>
          <w:sz w:val="24"/>
          <w:szCs w:val="24"/>
        </w:rPr>
        <w:t>Поэзия конца XIX - начала XX вв.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И.Ф. Анненский, К.Д. Бальмонт, А. Белый, В.Я. Брюсов, М.А. Волошин, Н.С. Гумилев, Н.А. Клюев, И. Северянин, Ф.К. Сологуб, В.В. Хлебников, В.Ф. Ходасевич.</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i/>
          <w:sz w:val="24"/>
          <w:szCs w:val="24"/>
        </w:rPr>
        <w:t>Стихотворения не менее двух авторов по выбору</w:t>
      </w:r>
      <w:r w:rsidRPr="00DF4CF1">
        <w:rPr>
          <w:rFonts w:ascii="Times New Roman" w:hAnsi="Times New Roman" w:cs="Times New Roman"/>
          <w:sz w:val="24"/>
          <w:szCs w:val="24"/>
        </w:rPr>
        <w:t>.</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А.А. Блок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Поэма "Двенадцать".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В.В. Маяковский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"А вы могли бы?", "Послушайте!", "Скрипка и немножко нервно", "Лиличка!", "Юбилейное", "Прозаседавшиеся",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Поэма "Облако в штанах" (для образовательных учреждений с родным (нерусским) языком обучения - в сокращении).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С.А. Есенин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М.И. Цветаева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О.Э. Мандельштам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А.А. Ахматова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Поэма "Реквием".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Б.Л. Пастернак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Роман "Доктор Живаго" (обзор).</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М.А. Булгаков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А.П. Платонов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i/>
          <w:sz w:val="24"/>
          <w:szCs w:val="24"/>
        </w:rPr>
        <w:t>Одно произведение по выбору</w:t>
      </w:r>
      <w:r w:rsidRPr="00DF4CF1">
        <w:rPr>
          <w:rFonts w:ascii="Times New Roman" w:hAnsi="Times New Roman" w:cs="Times New Roman"/>
          <w:sz w:val="24"/>
          <w:szCs w:val="24"/>
        </w:rPr>
        <w:t>.</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М.А. Шолохов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Роман-эпопея "Тихий Дон" (обзорное изучение).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А.Т. Твардовский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"Вся суть в одном-единственном завете...", "Памяти матери", "Я знаю, никакой моей вины...", а также два стихотворения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В.Т. Шаламов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"Колымские рассказы" (два рассказа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А.И. Солженицын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Повесть "Один день Ивана Денисовича" (только для образовательных учреждений с русским языком обучения).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Проза второй половины XX века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Произведения не менее трех авторов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Поэзия второй половины XX века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Стихотворения не менее трех авторов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Драматургия второй половины XX века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А.Н. Арбузов, А.В. Вампилов, А.М. Володин, В.С. Розов, М.М. Рощин.</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Произведение одного автора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Литература последнего десятилетия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Проза (одно произведение по выбору). поэзия (одно произведение по выбору).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 xml:space="preserve">Литература народов России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Г. Айги, Р. Гамзатов, М. Джалиль, М. Карим, Д. Кугультинов, К. Кулиев, Ю. Рытхэу, Г. Тукай, К. Хетагуров, Ю. Шесталов.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i/>
          <w:sz w:val="24"/>
          <w:szCs w:val="24"/>
        </w:rPr>
        <w:t>Произведение одного автора по выбору</w:t>
      </w:r>
      <w:r w:rsidRPr="00DF4CF1">
        <w:rPr>
          <w:rFonts w:ascii="Times New Roman" w:hAnsi="Times New Roman" w:cs="Times New Roman"/>
          <w:sz w:val="24"/>
          <w:szCs w:val="24"/>
        </w:rPr>
        <w:t>.</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Зарубежная литература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Проза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О. Бальзак, Г. Белль, О. Генри, У. Голдинг, Э.Т.А. Гофман</w:t>
      </w:r>
      <w:r w:rsidRPr="00DF4CF1">
        <w:rPr>
          <w:rFonts w:ascii="Times New Roman" w:hAnsi="Times New Roman" w:cs="Times New Roman"/>
          <w:i/>
          <w:color w:val="00B0F0"/>
          <w:sz w:val="24"/>
          <w:szCs w:val="24"/>
        </w:rPr>
        <w:t xml:space="preserve">, </w:t>
      </w:r>
      <w:r w:rsidRPr="00DF4CF1">
        <w:rPr>
          <w:rFonts w:ascii="Times New Roman" w:hAnsi="Times New Roman" w:cs="Times New Roman"/>
          <w:i/>
          <w:sz w:val="24"/>
          <w:szCs w:val="24"/>
        </w:rPr>
        <w:t>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i/>
          <w:sz w:val="24"/>
          <w:szCs w:val="24"/>
        </w:rPr>
        <w:t>Произведения не менее трех авторов по выбору</w:t>
      </w:r>
      <w:r w:rsidRPr="00DF4CF1">
        <w:rPr>
          <w:rFonts w:ascii="Times New Roman" w:hAnsi="Times New Roman" w:cs="Times New Roman"/>
          <w:sz w:val="24"/>
          <w:szCs w:val="24"/>
        </w:rPr>
        <w:t>.</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Поэзия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Г. Аполлинер, Д.Г. Байрон, У. Блейк, Ш. Бодлер, П. Верлен, Э. Верхарн, Г. Гейне, А. Рембо, P.M. Рильке, Т.С. Элиот.</w:t>
      </w:r>
    </w:p>
    <w:p w:rsidR="00283F22" w:rsidRPr="004255F5"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r w:rsidRPr="00DF4CF1">
        <w:rPr>
          <w:rFonts w:ascii="Times New Roman" w:hAnsi="Times New Roman" w:cs="Times New Roman"/>
          <w:i/>
          <w:sz w:val="24"/>
          <w:szCs w:val="24"/>
        </w:rPr>
        <w:t>Стихотворения не менее двух авторов по выбору.</w:t>
      </w:r>
    </w:p>
    <w:p w:rsidR="00283F22" w:rsidRPr="004255F5" w:rsidRDefault="00283F22" w:rsidP="00283F22">
      <w:pPr>
        <w:autoSpaceDE w:val="0"/>
        <w:autoSpaceDN w:val="0"/>
        <w:adjustRightInd w:val="0"/>
        <w:spacing w:after="0" w:line="240" w:lineRule="auto"/>
        <w:ind w:firstLine="567"/>
        <w:jc w:val="both"/>
        <w:rPr>
          <w:rFonts w:ascii="Times New Roman" w:hAnsi="Times New Roman" w:cs="Times New Roman"/>
          <w:i/>
          <w:sz w:val="24"/>
          <w:szCs w:val="24"/>
        </w:rPr>
      </w:pPr>
    </w:p>
    <w:p w:rsidR="00283F22" w:rsidRPr="00DF4CF1" w:rsidRDefault="00283F22" w:rsidP="00283F22">
      <w:pPr>
        <w:autoSpaceDE w:val="0"/>
        <w:autoSpaceDN w:val="0"/>
        <w:adjustRightInd w:val="0"/>
        <w:ind w:firstLine="567"/>
        <w:jc w:val="center"/>
        <w:rPr>
          <w:rFonts w:ascii="Times New Roman" w:hAnsi="Times New Roman" w:cs="Times New Roman"/>
          <w:b/>
          <w:sz w:val="24"/>
          <w:szCs w:val="24"/>
        </w:rPr>
      </w:pPr>
      <w:r w:rsidRPr="00DF4CF1">
        <w:rPr>
          <w:rFonts w:ascii="Times New Roman" w:hAnsi="Times New Roman" w:cs="Times New Roman"/>
          <w:b/>
          <w:sz w:val="24"/>
          <w:szCs w:val="24"/>
        </w:rPr>
        <w:t>Основные историко-литературные сведения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Русская литература XIX века</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Русская литература в контексте мировой культуры.</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Формирование реализма как новой ступени познания и художественного освоения мира и человека. Проблема человека и среды. Осмысление взаимодействия характера и обстоятельств.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Русская литература XX века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Традиции и новаторство в русской литературе на рубеже XIX - XX веков. Новые литературные течения. Модернизм.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Великая Отечественная война и ее художественное осмысление в русской литературе.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Развитие традиционных тем русской лирики (темы любви, гражданского служения, единства человека и природы).</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Литература народов России</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Отражение в национальных литературах общих и специфических духовно-нравственных и социальных проблем.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Зарубежная литература</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Взаимодействие зарубежной, русской литературы,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Основные теоретико-литературные понятия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Художественная литература как искусство слова.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Художественный образ.</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Содержание и форма.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Художественный вымысел. Фантастика.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Деталь. Символ.</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Психологизм. Народность. Историзм.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Трагическое и комическое. Сатира, юмор, ирония, сарказм. Гротеск.</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Стиль.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Проза и поэзия. Системы стихосложения. Стихотворные размеры: хорей, ямб, дактиль, амфибрахий, анапест. Ритм. Рифма. Строфа.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Литературная критика.</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Основные виды деятельности по освоению литературных произведений и теоретико-литературных понятий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Осознанное, творческое чтение художественных произведений разных жанров.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Выразительное чтение.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Различные виды пересказа.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Заучивание наизусть стихотворных текстов.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Определение принадлежности литературного (фольклорного) текста к тому или иному роду и жанру.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Участие в дискуссии, утверждение и доказательство своей точки зрения с учетом мнения оппонента.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Подготовка рефератов, докладов; написание сочинений на основе и по мотивам литературных произведений.</w:t>
      </w:r>
    </w:p>
    <w:p w:rsidR="00283F22" w:rsidRPr="004255F5" w:rsidRDefault="00283F22" w:rsidP="00283F22">
      <w:pPr>
        <w:widowControl w:val="0"/>
        <w:suppressAutoHyphens/>
        <w:ind w:left="1401"/>
        <w:jc w:val="center"/>
        <w:rPr>
          <w:rFonts w:ascii="Times New Roman" w:hAnsi="Times New Roman" w:cs="Times New Roman"/>
          <w:b/>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Иностранный  язык  (немецкий)</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Речевые умения</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Предметное содержание речи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b/>
          <w:sz w:val="24"/>
          <w:szCs w:val="24"/>
        </w:rPr>
        <w:t>Социально-бытовая сфера.</w:t>
      </w:r>
      <w:r w:rsidRPr="00DF4CF1">
        <w:rPr>
          <w:rFonts w:ascii="Times New Roman" w:hAnsi="Times New Roman" w:cs="Times New Roman"/>
          <w:sz w:val="24"/>
          <w:szCs w:val="24"/>
        </w:rPr>
        <w:t xml:space="preserve"> Повседневная жизнь, быт, семья. Межличностные отношения. Здоровье и забота о нем.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b/>
          <w:sz w:val="24"/>
          <w:szCs w:val="24"/>
        </w:rPr>
        <w:t>Социально-культурная сфера.</w:t>
      </w:r>
      <w:r w:rsidRPr="00DF4CF1">
        <w:rPr>
          <w:rFonts w:ascii="Times New Roman" w:hAnsi="Times New Roman" w:cs="Times New Roman"/>
          <w:sz w:val="24"/>
          <w:szCs w:val="24"/>
        </w:rPr>
        <w:t xml:space="preserve"> Жизнь в городе и сельской местности. </w:t>
      </w:r>
      <w:r w:rsidRPr="00DF4CF1">
        <w:rPr>
          <w:rFonts w:ascii="Times New Roman" w:hAnsi="Times New Roman" w:cs="Times New Roman"/>
          <w:i/>
          <w:sz w:val="24"/>
          <w:szCs w:val="24"/>
        </w:rPr>
        <w:t>Научно-технический прогресс</w:t>
      </w:r>
      <w:r w:rsidRPr="00DF4CF1">
        <w:rPr>
          <w:rFonts w:ascii="Times New Roman" w:hAnsi="Times New Roman" w:cs="Times New Roman"/>
          <w:sz w:val="24"/>
          <w:szCs w:val="24"/>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b/>
          <w:sz w:val="24"/>
          <w:szCs w:val="24"/>
        </w:rPr>
        <w:t>Учебно-трудовая сфера.</w:t>
      </w:r>
      <w:r w:rsidRPr="00DF4CF1">
        <w:rPr>
          <w:rFonts w:ascii="Times New Roman" w:hAnsi="Times New Roman" w:cs="Times New Roman"/>
          <w:sz w:val="24"/>
          <w:szCs w:val="24"/>
        </w:rPr>
        <w:t xml:space="preserve"> Современный мир профессий. Планы на будущее, проблема выбора профессии. Роль иностранного языка в современном мире.</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Виды речевой деятельности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Говорение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Диалогическая речь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i/>
          <w:sz w:val="24"/>
          <w:szCs w:val="24"/>
        </w:rPr>
      </w:pPr>
      <w:r w:rsidRPr="00DF4CF1">
        <w:rPr>
          <w:rFonts w:ascii="Times New Roman" w:hAnsi="Times New Roman" w:cs="Times New Roman"/>
          <w:b/>
          <w:i/>
          <w:sz w:val="24"/>
          <w:szCs w:val="24"/>
        </w:rPr>
        <w:t>Монологическая речь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DF4CF1">
        <w:rPr>
          <w:rFonts w:ascii="Times New Roman" w:hAnsi="Times New Roman" w:cs="Times New Roman"/>
          <w:i/>
          <w:sz w:val="24"/>
          <w:szCs w:val="24"/>
        </w:rPr>
        <w:t>обосновывая свои намерения/поступки</w:t>
      </w:r>
      <w:r w:rsidRPr="00DF4CF1">
        <w:rPr>
          <w:rFonts w:ascii="Times New Roman" w:hAnsi="Times New Roman" w:cs="Times New Roman"/>
          <w:sz w:val="24"/>
          <w:szCs w:val="24"/>
        </w:rPr>
        <w:t xml:space="preserve">; рассуждать о фактах/событиях, приводя примеры, аргументы, </w:t>
      </w:r>
      <w:r w:rsidRPr="00DF4CF1">
        <w:rPr>
          <w:rFonts w:ascii="Times New Roman" w:hAnsi="Times New Roman" w:cs="Times New Roman"/>
          <w:i/>
          <w:sz w:val="24"/>
          <w:szCs w:val="24"/>
        </w:rPr>
        <w:t>делая выводы</w:t>
      </w:r>
      <w:r w:rsidRPr="00DF4CF1">
        <w:rPr>
          <w:rFonts w:ascii="Times New Roman" w:hAnsi="Times New Roman" w:cs="Times New Roman"/>
          <w:sz w:val="24"/>
          <w:szCs w:val="24"/>
        </w:rPr>
        <w:t>; описывать особенности жизни и культуры своей страны и страны/стран изучаемого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Аудирование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 понимания основного содержания несложных аудио- и видеотекстов монологического и диалогического характера - </w:t>
      </w:r>
      <w:r w:rsidRPr="00DF4CF1">
        <w:rPr>
          <w:rFonts w:ascii="Times New Roman" w:hAnsi="Times New Roman" w:cs="Times New Roman"/>
          <w:i/>
          <w:sz w:val="24"/>
          <w:szCs w:val="24"/>
        </w:rPr>
        <w:t>теле- и радиопередач</w:t>
      </w:r>
      <w:r w:rsidRPr="00DF4CF1">
        <w:rPr>
          <w:rFonts w:ascii="Times New Roman" w:hAnsi="Times New Roman" w:cs="Times New Roman"/>
          <w:sz w:val="24"/>
          <w:szCs w:val="24"/>
        </w:rPr>
        <w:t xml:space="preserve"> на актуальные темы;</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выборочного понимания необходимой информации в прагматических текстах (рекламе, объявлениях);</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Чтение</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 ознакомительного чтения - с целью понимания основного содержания сообщений, </w:t>
      </w:r>
      <w:r w:rsidRPr="00DF4CF1">
        <w:rPr>
          <w:rFonts w:ascii="Times New Roman" w:hAnsi="Times New Roman" w:cs="Times New Roman"/>
          <w:i/>
          <w:sz w:val="24"/>
          <w:szCs w:val="24"/>
        </w:rPr>
        <w:t>репортажей</w:t>
      </w:r>
      <w:r w:rsidRPr="00DF4CF1">
        <w:rPr>
          <w:rFonts w:ascii="Times New Roman" w:hAnsi="Times New Roman" w:cs="Times New Roman"/>
          <w:sz w:val="24"/>
          <w:szCs w:val="24"/>
        </w:rPr>
        <w:t>, отрывков из произведений художественной литературы, несложных публикаций научно-познавательного характера;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 просмотрового/поискового чтения - с целью выборочного понимания необходимой/интересующей информации из текста </w:t>
      </w:r>
      <w:r w:rsidRPr="00DF4CF1">
        <w:rPr>
          <w:rFonts w:ascii="Times New Roman" w:hAnsi="Times New Roman" w:cs="Times New Roman"/>
          <w:i/>
          <w:sz w:val="24"/>
          <w:szCs w:val="24"/>
        </w:rPr>
        <w:t>статьи</w:t>
      </w:r>
      <w:r w:rsidRPr="00DF4CF1">
        <w:rPr>
          <w:rFonts w:ascii="Times New Roman" w:hAnsi="Times New Roman" w:cs="Times New Roman"/>
          <w:sz w:val="24"/>
          <w:szCs w:val="24"/>
        </w:rPr>
        <w:t>, проспекта.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Развитие умений выделять основные факты, отделять главную информацию от второстепенной; </w:t>
      </w:r>
      <w:r w:rsidRPr="00DF4CF1">
        <w:rPr>
          <w:rFonts w:ascii="Times New Roman" w:hAnsi="Times New Roman" w:cs="Times New Roman"/>
          <w:i/>
          <w:sz w:val="24"/>
          <w:szCs w:val="24"/>
        </w:rPr>
        <w:t>предвосхищать возможные события/факты</w:t>
      </w:r>
      <w:r w:rsidRPr="00DF4CF1">
        <w:rPr>
          <w:rFonts w:ascii="Times New Roman" w:hAnsi="Times New Roman" w:cs="Times New Roman"/>
          <w:sz w:val="24"/>
          <w:szCs w:val="24"/>
        </w:rPr>
        <w:t xml:space="preserve">; раскрывать причинно-следственные связи между фактами; </w:t>
      </w:r>
      <w:r w:rsidRPr="00DF4CF1">
        <w:rPr>
          <w:rFonts w:ascii="Times New Roman" w:hAnsi="Times New Roman" w:cs="Times New Roman"/>
          <w:i/>
          <w:sz w:val="24"/>
          <w:szCs w:val="24"/>
        </w:rPr>
        <w:t>понимать аргументацию</w:t>
      </w:r>
      <w:r w:rsidRPr="00DF4CF1">
        <w:rPr>
          <w:rFonts w:ascii="Times New Roman" w:hAnsi="Times New Roman" w:cs="Times New Roman"/>
          <w:sz w:val="24"/>
          <w:szCs w:val="24"/>
        </w:rPr>
        <w:t>; извлекать необходимую/интересующую информацию; определять свое отношение к прочитанному.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Письменная речь</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Языковые знания и навыки</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Орфография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орфографических навыков, в том числе применительно к новому языковому материалу.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Произносительная сторона речи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слухо-произносительных навыков, в том числе применительно к новому языковому материалу.</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Лексическая сторона речи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Расширение потенциального словаря за счет овладения новыми словообразовательными моделями, интернациональной лексикой.</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Развитие соответствующих лексических навыков.</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b/>
          <w:sz w:val="24"/>
          <w:szCs w:val="24"/>
        </w:rPr>
      </w:pPr>
      <w:r w:rsidRPr="00DF4CF1">
        <w:rPr>
          <w:rFonts w:ascii="Times New Roman" w:hAnsi="Times New Roman" w:cs="Times New Roman"/>
          <w:b/>
          <w:sz w:val="24"/>
          <w:szCs w:val="24"/>
        </w:rPr>
        <w:t>Грамматическая сторона речи</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283F22" w:rsidRPr="004255F5"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Социокультурные знания и умения</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 </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Компенсаторные умения</w:t>
      </w:r>
      <w:r w:rsidRPr="00DF4CF1">
        <w:rPr>
          <w:rFonts w:ascii="Times New Roman" w:hAnsi="Times New Roman" w:cs="Times New Roman"/>
          <w:sz w:val="24"/>
          <w:szCs w:val="24"/>
        </w:rPr>
        <w:t xml:space="preserve"> </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283F22" w:rsidRPr="00DF4CF1" w:rsidRDefault="00283F22" w:rsidP="00283F22">
      <w:pPr>
        <w:autoSpaceDE w:val="0"/>
        <w:autoSpaceDN w:val="0"/>
        <w:adjustRightInd w:val="0"/>
        <w:spacing w:after="0" w:line="240" w:lineRule="auto"/>
        <w:ind w:firstLine="567"/>
        <w:jc w:val="center"/>
        <w:rPr>
          <w:rFonts w:ascii="Times New Roman" w:hAnsi="Times New Roman" w:cs="Times New Roman"/>
          <w:b/>
          <w:sz w:val="24"/>
          <w:szCs w:val="24"/>
        </w:rPr>
      </w:pPr>
      <w:r w:rsidRPr="00DF4CF1">
        <w:rPr>
          <w:rFonts w:ascii="Times New Roman" w:hAnsi="Times New Roman" w:cs="Times New Roman"/>
          <w:b/>
          <w:sz w:val="24"/>
          <w:szCs w:val="24"/>
        </w:rPr>
        <w:t>Учебно-познавательные умения</w:t>
      </w:r>
    </w:p>
    <w:p w:rsidR="00283F22" w:rsidRPr="00DF4CF1"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Дальнейшее </w:t>
      </w:r>
      <w:r w:rsidRPr="00DF4CF1">
        <w:rPr>
          <w:rFonts w:ascii="Times New Roman" w:hAnsi="Times New Roman" w:cs="Times New Roman"/>
          <w:b/>
          <w:sz w:val="24"/>
          <w:szCs w:val="24"/>
        </w:rPr>
        <w:t>развитие общих учебных умений</w:t>
      </w:r>
      <w:r w:rsidRPr="00DF4CF1">
        <w:rPr>
          <w:rFonts w:ascii="Times New Roman" w:hAnsi="Times New Roman" w:cs="Times New Roman"/>
          <w:sz w:val="24"/>
          <w:szCs w:val="24"/>
        </w:rPr>
        <w:t>,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283F22" w:rsidRPr="004255F5"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r w:rsidRPr="00DF4CF1">
        <w:rPr>
          <w:rFonts w:ascii="Times New Roman" w:hAnsi="Times New Roman" w:cs="Times New Roman"/>
          <w:sz w:val="24"/>
          <w:szCs w:val="24"/>
        </w:rPr>
        <w:t xml:space="preserve">Развитие </w:t>
      </w:r>
      <w:r w:rsidRPr="00DF4CF1">
        <w:rPr>
          <w:rFonts w:ascii="Times New Roman" w:hAnsi="Times New Roman" w:cs="Times New Roman"/>
          <w:b/>
          <w:sz w:val="24"/>
          <w:szCs w:val="24"/>
        </w:rPr>
        <w:t>специальных учебных умений</w:t>
      </w:r>
      <w:r w:rsidRPr="00DF4CF1">
        <w:rPr>
          <w:rFonts w:ascii="Times New Roman" w:hAnsi="Times New Roman" w:cs="Times New Roman"/>
          <w:sz w:val="24"/>
          <w:szCs w:val="24"/>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283F22" w:rsidRPr="004255F5" w:rsidRDefault="00283F22" w:rsidP="00283F22">
      <w:pPr>
        <w:autoSpaceDE w:val="0"/>
        <w:autoSpaceDN w:val="0"/>
        <w:adjustRightInd w:val="0"/>
        <w:spacing w:after="0" w:line="240" w:lineRule="auto"/>
        <w:ind w:firstLine="567"/>
        <w:jc w:val="both"/>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1401"/>
        <w:rPr>
          <w:rFonts w:ascii="Times New Roman" w:hAnsi="Times New Roman" w:cs="Times New Roman"/>
          <w:b/>
          <w:sz w:val="24"/>
          <w:szCs w:val="24"/>
        </w:rPr>
      </w:pPr>
      <w:r w:rsidRPr="00DF4CF1">
        <w:rPr>
          <w:rFonts w:ascii="Times New Roman" w:hAnsi="Times New Roman" w:cs="Times New Roman"/>
          <w:b/>
          <w:sz w:val="24"/>
          <w:szCs w:val="24"/>
        </w:rPr>
        <w:t xml:space="preserve">                                                Математика</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sz w:val="24"/>
          <w:szCs w:val="24"/>
        </w:rPr>
        <w:t>Алгебра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sz w:val="24"/>
          <w:szCs w:val="24"/>
        </w:rPr>
        <w:t xml:space="preserve">      Корни и степени.</w:t>
      </w:r>
      <w:r w:rsidRPr="00DF4CF1">
        <w:rPr>
          <w:rFonts w:ascii="Times New Roman" w:hAnsi="Times New Roman" w:cs="Times New Roman"/>
          <w:sz w:val="24"/>
          <w:szCs w:val="24"/>
        </w:rPr>
        <w:t xml:space="preserve"> Корень степени </w:t>
      </w:r>
      <w:r w:rsidRPr="00DF4CF1">
        <w:rPr>
          <w:rFonts w:ascii="Times New Roman" w:hAnsi="Times New Roman" w:cs="Times New Roman"/>
          <w:i/>
          <w:iCs/>
          <w:sz w:val="24"/>
          <w:szCs w:val="24"/>
        </w:rPr>
        <w:t>n</w:t>
      </w:r>
      <w:r w:rsidRPr="00DF4CF1">
        <w:rPr>
          <w:rFonts w:ascii="Times New Roman" w:hAnsi="Times New Roman" w:cs="Times New Roman"/>
          <w:sz w:val="24"/>
          <w:szCs w:val="24"/>
        </w:rPr>
        <w:t xml:space="preserve"> &gt; 1 и его свойства. Степень с рациональным показателем и ее свойства. </w:t>
      </w:r>
      <w:r w:rsidRPr="00DF4CF1">
        <w:rPr>
          <w:rFonts w:ascii="Times New Roman" w:hAnsi="Times New Roman" w:cs="Times New Roman"/>
          <w:i/>
          <w:sz w:val="24"/>
          <w:szCs w:val="24"/>
        </w:rPr>
        <w:t>Понятие  о  степени  с  действительным  показателем</w:t>
      </w:r>
      <w:r w:rsidRPr="00DF4CF1">
        <w:rPr>
          <w:rStyle w:val="aa"/>
          <w:rFonts w:ascii="Times New Roman" w:hAnsi="Times New Roman"/>
          <w:i/>
          <w:sz w:val="24"/>
          <w:szCs w:val="24"/>
        </w:rPr>
        <w:footnoteReference w:customMarkFollows="1" w:id="1"/>
        <w:t>1</w:t>
      </w:r>
      <w:r w:rsidRPr="00DF4CF1">
        <w:rPr>
          <w:rFonts w:ascii="Times New Roman" w:hAnsi="Times New Roman" w:cs="Times New Roman"/>
          <w:i/>
          <w:sz w:val="24"/>
          <w:szCs w:val="24"/>
        </w:rPr>
        <w:t>.</w:t>
      </w:r>
      <w:r w:rsidRPr="00DF4CF1">
        <w:rPr>
          <w:rFonts w:ascii="Times New Roman" w:hAnsi="Times New Roman" w:cs="Times New Roman"/>
          <w:sz w:val="24"/>
          <w:szCs w:val="24"/>
        </w:rPr>
        <w:t xml:space="preserve"> Свойства степени с действительным показателем.</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sz w:val="24"/>
          <w:szCs w:val="24"/>
        </w:rPr>
        <w:t xml:space="preserve">Логарифм. </w:t>
      </w:r>
      <w:r w:rsidRPr="00DF4CF1">
        <w:rPr>
          <w:rFonts w:ascii="Times New Roman" w:hAnsi="Times New Roman" w:cs="Times New Roman"/>
          <w:sz w:val="24"/>
          <w:szCs w:val="24"/>
        </w:rPr>
        <w:t xml:space="preserve">Логарифм числа. </w:t>
      </w:r>
      <w:r w:rsidRPr="00DF4CF1">
        <w:rPr>
          <w:rFonts w:ascii="Times New Roman" w:hAnsi="Times New Roman" w:cs="Times New Roman"/>
          <w:i/>
          <w:iCs/>
          <w:sz w:val="24"/>
          <w:szCs w:val="24"/>
        </w:rPr>
        <w:t>Основное логарифмическое тождество.</w:t>
      </w:r>
      <w:r w:rsidRPr="00DF4CF1">
        <w:rPr>
          <w:rFonts w:ascii="Times New Roman" w:hAnsi="Times New Roman" w:cs="Times New Roman"/>
          <w:sz w:val="24"/>
          <w:szCs w:val="24"/>
        </w:rPr>
        <w:t xml:space="preserve"> Логарифм произведения, частного, степени; </w:t>
      </w:r>
      <w:r w:rsidRPr="00DF4CF1">
        <w:rPr>
          <w:rFonts w:ascii="Times New Roman" w:hAnsi="Times New Roman" w:cs="Times New Roman"/>
          <w:i/>
          <w:iCs/>
          <w:sz w:val="24"/>
          <w:szCs w:val="24"/>
        </w:rPr>
        <w:t>переход к новому основанию</w:t>
      </w:r>
      <w:r w:rsidRPr="00DF4CF1">
        <w:rPr>
          <w:rFonts w:ascii="Times New Roman" w:hAnsi="Times New Roman" w:cs="Times New Roman"/>
          <w:sz w:val="24"/>
          <w:szCs w:val="24"/>
        </w:rPr>
        <w:t>. Десятичный и натуральный логарифмы, число</w:t>
      </w:r>
      <w:r w:rsidRPr="00DF4CF1">
        <w:rPr>
          <w:rFonts w:ascii="Times New Roman" w:hAnsi="Times New Roman" w:cs="Times New Roman"/>
          <w:i/>
          <w:iCs/>
          <w:sz w:val="24"/>
          <w:szCs w:val="24"/>
        </w:rPr>
        <w:t xml:space="preserve"> е</w:t>
      </w:r>
      <w:r w:rsidRPr="00DF4CF1">
        <w:rPr>
          <w:rFonts w:ascii="Times New Roman" w:hAnsi="Times New Roman" w:cs="Times New Roman"/>
          <w:sz w:val="24"/>
          <w:szCs w:val="24"/>
        </w:rPr>
        <w:t>.</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Преобразования простейших выражений</w:t>
      </w:r>
      <w:r w:rsidRPr="00DF4CF1">
        <w:rPr>
          <w:rFonts w:ascii="Times New Roman" w:hAnsi="Times New Roman" w:cs="Times New Roman"/>
          <w:sz w:val="24"/>
          <w:szCs w:val="24"/>
        </w:rPr>
        <w:t>, включающих арифметические операции, а также операцию возведения в степень и операцию логарифмирования.</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Основы тригонометрии.</w:t>
      </w:r>
      <w:r w:rsidRPr="00DF4CF1">
        <w:rPr>
          <w:rFonts w:ascii="Times New Roman" w:hAnsi="Times New Roman" w:cs="Times New Roman"/>
          <w:sz w:val="24"/>
          <w:szCs w:val="24"/>
        </w:rPr>
        <w:t xml:space="preserve">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DF4CF1">
        <w:rPr>
          <w:rFonts w:ascii="Times New Roman" w:hAnsi="Times New Roman" w:cs="Times New Roman"/>
          <w:i/>
          <w:iCs/>
          <w:sz w:val="24"/>
          <w:szCs w:val="24"/>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DF4CF1">
        <w:rPr>
          <w:rFonts w:ascii="Times New Roman" w:hAnsi="Times New Roman" w:cs="Times New Roman"/>
          <w:sz w:val="24"/>
          <w:szCs w:val="24"/>
        </w:rPr>
        <w:t xml:space="preserve"> Преобразования простейших тригонометрических выражений.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Простейшие тригонометрические уравнения. Решения тригонометрических уравнений. </w:t>
      </w:r>
      <w:r w:rsidRPr="00DF4CF1">
        <w:rPr>
          <w:rFonts w:ascii="Times New Roman" w:hAnsi="Times New Roman" w:cs="Times New Roman"/>
          <w:i/>
          <w:iCs/>
          <w:sz w:val="24"/>
          <w:szCs w:val="24"/>
        </w:rPr>
        <w:t>Простейшие тригонометрические неравенства.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Арксинус, арккосинус, арктангенс числа.</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Функции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Обратная функция. </w:t>
      </w:r>
      <w:r w:rsidRPr="00DF4CF1">
        <w:rPr>
          <w:rFonts w:ascii="Times New Roman" w:hAnsi="Times New Roman" w:cs="Times New Roman"/>
          <w:i/>
          <w:iCs/>
          <w:sz w:val="24"/>
          <w:szCs w:val="24"/>
        </w:rPr>
        <w:t xml:space="preserve">Область определения и область значений обратной функции. </w:t>
      </w:r>
      <w:r w:rsidRPr="00DF4CF1">
        <w:rPr>
          <w:rFonts w:ascii="Times New Roman" w:hAnsi="Times New Roman" w:cs="Times New Roman"/>
          <w:sz w:val="24"/>
          <w:szCs w:val="24"/>
        </w:rPr>
        <w:t>График обратной функции.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Степенная функция с натуральным показателем, ее свойства и график.</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Вертикальные и горизонтальные асимптоты графиков. Графики дробно-линейных функций.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Тригонометрические функции, их свойства и графики; периодичность, основной период.</w:t>
      </w:r>
    </w:p>
    <w:p w:rsidR="00F94178"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Показательная функция (экспонента), ее свойства и график.</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Логарифмическая функция, ее свойства и график.</w:t>
      </w:r>
    </w:p>
    <w:p w:rsidR="00283F22" w:rsidRPr="00DF4CF1" w:rsidRDefault="00283F22" w:rsidP="00283F22">
      <w:pPr>
        <w:spacing w:after="0" w:line="240" w:lineRule="auto"/>
        <w:jc w:val="both"/>
        <w:rPr>
          <w:rFonts w:ascii="Times New Roman" w:hAnsi="Times New Roman" w:cs="Times New Roman"/>
          <w:i/>
          <w:iCs/>
          <w:sz w:val="24"/>
          <w:szCs w:val="24"/>
        </w:rPr>
      </w:pPr>
      <w:r w:rsidRPr="00DF4CF1">
        <w:rPr>
          <w:rFonts w:ascii="Times New Roman" w:hAnsi="Times New Roman" w:cs="Times New Roman"/>
          <w:sz w:val="24"/>
          <w:szCs w:val="24"/>
        </w:rPr>
        <w:t xml:space="preserve">      Преобразования графиков: параллельный перенос, симметрия относительно осей координат </w:t>
      </w:r>
      <w:r w:rsidRPr="00DF4CF1">
        <w:rPr>
          <w:rFonts w:ascii="Times New Roman" w:hAnsi="Times New Roman" w:cs="Times New Roman"/>
          <w:i/>
          <w:iCs/>
          <w:sz w:val="24"/>
          <w:szCs w:val="24"/>
        </w:rPr>
        <w:t xml:space="preserve">и симметрия относительно начала координат, симметрия относительно прямой </w:t>
      </w:r>
      <w:r w:rsidRPr="00DF4CF1">
        <w:rPr>
          <w:rFonts w:ascii="Times New Roman" w:hAnsi="Times New Roman" w:cs="Times New Roman"/>
          <w:i/>
          <w:iCs/>
          <w:sz w:val="24"/>
          <w:szCs w:val="24"/>
          <w:lang w:val="en-US"/>
        </w:rPr>
        <w:t>y</w:t>
      </w:r>
      <w:r w:rsidRPr="00DF4CF1">
        <w:rPr>
          <w:rFonts w:ascii="Times New Roman" w:hAnsi="Times New Roman" w:cs="Times New Roman"/>
          <w:i/>
          <w:iCs/>
          <w:sz w:val="24"/>
          <w:szCs w:val="24"/>
        </w:rPr>
        <w:t xml:space="preserve"> = </w:t>
      </w:r>
      <w:r w:rsidRPr="00DF4CF1">
        <w:rPr>
          <w:rFonts w:ascii="Times New Roman" w:hAnsi="Times New Roman" w:cs="Times New Roman"/>
          <w:i/>
          <w:iCs/>
          <w:sz w:val="24"/>
          <w:szCs w:val="24"/>
          <w:lang w:val="en-US"/>
        </w:rPr>
        <w:t>x</w:t>
      </w:r>
      <w:r w:rsidRPr="00DF4CF1">
        <w:rPr>
          <w:rFonts w:ascii="Times New Roman" w:hAnsi="Times New Roman" w:cs="Times New Roman"/>
          <w:i/>
          <w:iCs/>
          <w:sz w:val="24"/>
          <w:szCs w:val="24"/>
        </w:rPr>
        <w:t>, растяжение и сжатие вдоль осей координат.</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Начала математического анализа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Понятие о пределе последовательности. Существование предела монотонной ограниченной последовательности.</w:t>
      </w:r>
      <w:r w:rsidRPr="00DF4CF1">
        <w:rPr>
          <w:rFonts w:ascii="Times New Roman" w:hAnsi="Times New Roman" w:cs="Times New Roman"/>
          <w:sz w:val="24"/>
          <w:szCs w:val="24"/>
        </w:rPr>
        <w:t xml:space="preserve"> Длина окружности и площадь круга как пределы последовательностей. Бесконечно убывающая геометрическая прогрессия и ее сумма.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Понятие о непрерывности функции.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w:t>
      </w:r>
      <w:r w:rsidRPr="00DF4CF1">
        <w:rPr>
          <w:rFonts w:ascii="Times New Roman" w:hAnsi="Times New Roman" w:cs="Times New Roman"/>
          <w:i/>
          <w:iCs/>
          <w:sz w:val="24"/>
          <w:szCs w:val="24"/>
        </w:rPr>
        <w:t>Производные обратной функции и композиции данной функции с линейной.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 xml:space="preserve">Понятие об определенном интеграле как площади криволинейной трапеции. </w:t>
      </w:r>
      <w:r w:rsidRPr="00DF4CF1">
        <w:rPr>
          <w:rFonts w:ascii="Times New Roman" w:hAnsi="Times New Roman" w:cs="Times New Roman"/>
          <w:sz w:val="24"/>
          <w:szCs w:val="24"/>
        </w:rPr>
        <w:t>Первообразная. Формула Ньютона - Лейбница.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Уравнения и неравенства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Решение рациональных, показательных, логарифмических уравнений и неравенств. Решение иррациональных уравнений.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Элементы комбинаторики, статистики и теории вероятностей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Табличное и графическое представление данных. </w:t>
      </w:r>
      <w:r w:rsidRPr="00DF4CF1">
        <w:rPr>
          <w:rFonts w:ascii="Times New Roman" w:hAnsi="Times New Roman" w:cs="Times New Roman"/>
          <w:i/>
          <w:iCs/>
          <w:sz w:val="24"/>
          <w:szCs w:val="24"/>
        </w:rPr>
        <w:t>Числовые характеристики рядов данных.</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Элементарные и сложные события. Рассмотрение случаев и вероятность суммы несовместных событий, вероятность противоположного события. </w:t>
      </w:r>
      <w:r w:rsidRPr="00DF4CF1">
        <w:rPr>
          <w:rFonts w:ascii="Times New Roman" w:hAnsi="Times New Roman" w:cs="Times New Roman"/>
          <w:i/>
          <w:iCs/>
          <w:sz w:val="24"/>
          <w:szCs w:val="24"/>
        </w:rPr>
        <w:t xml:space="preserve">Понятие о независимости событий. Вероятность и статистическая частота наступления события. </w:t>
      </w:r>
      <w:r w:rsidRPr="00DF4CF1">
        <w:rPr>
          <w:rFonts w:ascii="Times New Roman" w:hAnsi="Times New Roman" w:cs="Times New Roman"/>
          <w:sz w:val="24"/>
          <w:szCs w:val="24"/>
        </w:rPr>
        <w:t>Решение практических задач с применением вероятностных методов.</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Геометрия</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Прямые и плоскости в пространстве.</w:t>
      </w:r>
      <w:r w:rsidRPr="00DF4CF1">
        <w:rPr>
          <w:rFonts w:ascii="Times New Roman" w:hAnsi="Times New Roman" w:cs="Times New Roman"/>
          <w:sz w:val="24"/>
          <w:szCs w:val="24"/>
        </w:rPr>
        <w:t xml:space="preserve"> Основные понятия стереометрии (точка, прямая, плоскость, пространство).</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Параллельность плоскостей, перпендикулярность плоскостей, признаки и свойства. </w:t>
      </w:r>
      <w:r w:rsidRPr="00DF4CF1">
        <w:rPr>
          <w:rFonts w:ascii="Times New Roman" w:hAnsi="Times New Roman" w:cs="Times New Roman"/>
          <w:i/>
          <w:iCs/>
          <w:sz w:val="24"/>
          <w:szCs w:val="24"/>
        </w:rPr>
        <w:t>Двугранный угол, линейный угол двугранного угла..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Расстояния от точки до плоскости. Расстояние от прямой до плоскости. Расстояние между параллельными плоскостями. </w:t>
      </w:r>
      <w:r w:rsidRPr="00DF4CF1">
        <w:rPr>
          <w:rFonts w:ascii="Times New Roman" w:hAnsi="Times New Roman" w:cs="Times New Roman"/>
          <w:i/>
          <w:iCs/>
          <w:sz w:val="24"/>
          <w:szCs w:val="24"/>
        </w:rPr>
        <w:t>Расстояние между скрещивающимися прямыми.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Параллельное проектирование. </w:t>
      </w:r>
      <w:r w:rsidRPr="00DF4CF1">
        <w:rPr>
          <w:rFonts w:ascii="Times New Roman" w:hAnsi="Times New Roman" w:cs="Times New Roman"/>
          <w:i/>
          <w:iCs/>
          <w:sz w:val="24"/>
          <w:szCs w:val="24"/>
        </w:rPr>
        <w:t>Площадь ортогональной проекции многоугольника.</w:t>
      </w:r>
      <w:r w:rsidRPr="00DF4CF1">
        <w:rPr>
          <w:rFonts w:ascii="Times New Roman" w:hAnsi="Times New Roman" w:cs="Times New Roman"/>
          <w:sz w:val="24"/>
          <w:szCs w:val="24"/>
        </w:rPr>
        <w:t xml:space="preserve"> Изображение пространственных фигур.</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Многогранники.</w:t>
      </w:r>
      <w:r w:rsidRPr="00DF4CF1">
        <w:rPr>
          <w:rFonts w:ascii="Times New Roman" w:hAnsi="Times New Roman" w:cs="Times New Roman"/>
          <w:sz w:val="24"/>
          <w:szCs w:val="24"/>
        </w:rPr>
        <w:t xml:space="preserve"> Вершины, ребра, грани многогранника. </w:t>
      </w:r>
      <w:r w:rsidRPr="00DF4CF1">
        <w:rPr>
          <w:rFonts w:ascii="Times New Roman" w:hAnsi="Times New Roman" w:cs="Times New Roman"/>
          <w:i/>
          <w:iCs/>
          <w:sz w:val="24"/>
          <w:szCs w:val="24"/>
        </w:rPr>
        <w:t>Развертка. Многогранные углы. Выпуклые многогранники. Теорема Эйлера.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Призма, ее основания, боковые ребра, высота, боковая поверхность. Прямая и </w:t>
      </w:r>
      <w:r w:rsidRPr="00DF4CF1">
        <w:rPr>
          <w:rFonts w:ascii="Times New Roman" w:hAnsi="Times New Roman" w:cs="Times New Roman"/>
          <w:i/>
          <w:iCs/>
          <w:sz w:val="24"/>
          <w:szCs w:val="24"/>
        </w:rPr>
        <w:t>наклонная</w:t>
      </w:r>
      <w:r w:rsidRPr="00DF4CF1">
        <w:rPr>
          <w:rFonts w:ascii="Times New Roman" w:hAnsi="Times New Roman" w:cs="Times New Roman"/>
          <w:sz w:val="24"/>
          <w:szCs w:val="24"/>
        </w:rPr>
        <w:t xml:space="preserve"> призма. Правильная призма. Параллелепипед. Куб.</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Пирамида, ее основание, боковые ребра, высота, боковая поверхность. Треугольная пирамида. Правильная пирамида. </w:t>
      </w:r>
      <w:r w:rsidRPr="00DF4CF1">
        <w:rPr>
          <w:rFonts w:ascii="Times New Roman" w:hAnsi="Times New Roman" w:cs="Times New Roman"/>
          <w:i/>
          <w:iCs/>
          <w:sz w:val="24"/>
          <w:szCs w:val="24"/>
        </w:rPr>
        <w:t>Усеченная пирамида.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Симметрии в кубе, в параллелепипеде, в призме и пирамиде. Понятие о симметрии </w:t>
      </w:r>
      <w:r w:rsidRPr="00DF4CF1">
        <w:rPr>
          <w:rFonts w:ascii="Times New Roman" w:hAnsi="Times New Roman" w:cs="Times New Roman"/>
          <w:i/>
          <w:iCs/>
          <w:sz w:val="24"/>
          <w:szCs w:val="24"/>
        </w:rPr>
        <w:t>в пространстве (центральная, осевая, зеркальная). Примеры симметрий в окружающем мире.</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Сечения куба, призмы, пирамиды.</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Представление о правильных многогранниках (тетраэдр, куб, октаэдр, додекаэдр и икосаэдр).</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Тела и поверхности вращения.</w:t>
      </w:r>
      <w:r w:rsidRPr="00DF4CF1">
        <w:rPr>
          <w:rFonts w:ascii="Times New Roman" w:hAnsi="Times New Roman" w:cs="Times New Roman"/>
          <w:sz w:val="24"/>
          <w:szCs w:val="24"/>
        </w:rPr>
        <w:t xml:space="preserve"> Цилиндр и конус. </w:t>
      </w:r>
      <w:r w:rsidRPr="00DF4CF1">
        <w:rPr>
          <w:rFonts w:ascii="Times New Roman" w:hAnsi="Times New Roman" w:cs="Times New Roman"/>
          <w:i/>
          <w:iCs/>
          <w:sz w:val="24"/>
          <w:szCs w:val="24"/>
        </w:rPr>
        <w:t>Усеченный конус.</w:t>
      </w:r>
      <w:r w:rsidRPr="00DF4CF1">
        <w:rPr>
          <w:rFonts w:ascii="Times New Roman" w:hAnsi="Times New Roman" w:cs="Times New Roman"/>
          <w:sz w:val="24"/>
          <w:szCs w:val="24"/>
        </w:rPr>
        <w:t xml:space="preserve"> Основание, высота, боковая поверхность, образующая, развертка. </w:t>
      </w:r>
      <w:r w:rsidRPr="00DF4CF1">
        <w:rPr>
          <w:rFonts w:ascii="Times New Roman" w:hAnsi="Times New Roman" w:cs="Times New Roman"/>
          <w:i/>
          <w:iCs/>
          <w:sz w:val="24"/>
          <w:szCs w:val="24"/>
        </w:rPr>
        <w:t>Осевые сечения и сечения, параллельные основанию.</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Шар и сфера, их сечения, </w:t>
      </w:r>
      <w:r w:rsidRPr="00DF4CF1">
        <w:rPr>
          <w:rFonts w:ascii="Times New Roman" w:hAnsi="Times New Roman" w:cs="Times New Roman"/>
          <w:i/>
          <w:iCs/>
          <w:sz w:val="24"/>
          <w:szCs w:val="24"/>
        </w:rPr>
        <w:t>касательная плоскость к сфере.</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Объемы тел и площади их поверхностей.</w:t>
      </w:r>
      <w:r w:rsidRPr="00DF4CF1">
        <w:rPr>
          <w:rFonts w:ascii="Times New Roman" w:hAnsi="Times New Roman" w:cs="Times New Roman"/>
          <w:sz w:val="24"/>
          <w:szCs w:val="24"/>
        </w:rPr>
        <w:t xml:space="preserve"> </w:t>
      </w:r>
      <w:r w:rsidRPr="00DF4CF1">
        <w:rPr>
          <w:rFonts w:ascii="Times New Roman" w:hAnsi="Times New Roman" w:cs="Times New Roman"/>
          <w:i/>
          <w:iCs/>
          <w:sz w:val="24"/>
          <w:szCs w:val="24"/>
        </w:rPr>
        <w:t>Понятие об объеме тела. Отношение объемов подобных тел.</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Координаты и векторы.</w:t>
      </w:r>
      <w:r w:rsidRPr="00DF4CF1">
        <w:rPr>
          <w:rFonts w:ascii="Times New Roman" w:hAnsi="Times New Roman" w:cs="Times New Roman"/>
          <w:sz w:val="24"/>
          <w:szCs w:val="24"/>
        </w:rPr>
        <w:t xml:space="preserve"> Декартовы координаты в пространстве. Формула расстояния между двумя точками. Уравнения сферы </w:t>
      </w:r>
      <w:r w:rsidRPr="00DF4CF1">
        <w:rPr>
          <w:rFonts w:ascii="Times New Roman" w:hAnsi="Times New Roman" w:cs="Times New Roman"/>
          <w:i/>
          <w:iCs/>
          <w:sz w:val="24"/>
          <w:szCs w:val="24"/>
        </w:rPr>
        <w:t>и плоскости</w:t>
      </w:r>
      <w:r w:rsidRPr="00DF4CF1">
        <w:rPr>
          <w:rFonts w:ascii="Times New Roman" w:hAnsi="Times New Roman" w:cs="Times New Roman"/>
          <w:sz w:val="24"/>
          <w:szCs w:val="24"/>
        </w:rPr>
        <w:t>.</w:t>
      </w:r>
      <w:r w:rsidRPr="00DF4CF1">
        <w:rPr>
          <w:rFonts w:ascii="Times New Roman" w:hAnsi="Times New Roman" w:cs="Times New Roman"/>
          <w:i/>
          <w:iCs/>
          <w:sz w:val="24"/>
          <w:szCs w:val="24"/>
        </w:rPr>
        <w:t xml:space="preserve"> Формула расстояния от точки до плоскости.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83F22" w:rsidRPr="00DF4CF1" w:rsidRDefault="00283F22" w:rsidP="00283F22">
      <w:pPr>
        <w:spacing w:after="0" w:line="240" w:lineRule="auto"/>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Информатика и ИКТ</w:t>
      </w:r>
    </w:p>
    <w:p w:rsidR="00283F22" w:rsidRPr="00DF4CF1" w:rsidRDefault="00283F22" w:rsidP="00283F22">
      <w:pPr>
        <w:spacing w:after="0" w:line="240" w:lineRule="auto"/>
        <w:jc w:val="center"/>
        <w:rPr>
          <w:rFonts w:ascii="Times New Roman" w:hAnsi="Times New Roman" w:cs="Times New Roman"/>
          <w:sz w:val="24"/>
          <w:szCs w:val="24"/>
        </w:rPr>
      </w:pPr>
      <w:r w:rsidRPr="00DF4CF1">
        <w:rPr>
          <w:rFonts w:ascii="Times New Roman" w:hAnsi="Times New Roman" w:cs="Times New Roman"/>
          <w:b/>
          <w:bCs/>
          <w:sz w:val="24"/>
          <w:szCs w:val="24"/>
        </w:rPr>
        <w:t>Базовые понятия информатики и информационно-коммуникационных технологий</w:t>
      </w:r>
    </w:p>
    <w:p w:rsidR="00283F22" w:rsidRPr="00DF4CF1" w:rsidRDefault="00283F22" w:rsidP="00283F22">
      <w:pPr>
        <w:spacing w:after="0" w:line="240" w:lineRule="auto"/>
        <w:rPr>
          <w:rFonts w:ascii="Times New Roman" w:hAnsi="Times New Roman" w:cs="Times New Roman"/>
          <w:b/>
          <w:bCs/>
          <w:sz w:val="24"/>
          <w:szCs w:val="24"/>
        </w:rPr>
      </w:pPr>
      <w:r w:rsidRPr="00DF4CF1">
        <w:rPr>
          <w:rFonts w:ascii="Times New Roman" w:hAnsi="Times New Roman" w:cs="Times New Roman"/>
          <w:sz w:val="24"/>
          <w:szCs w:val="24"/>
        </w:rPr>
        <w:t xml:space="preserve"> </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Информация и информационные процессы. </w:t>
      </w:r>
      <w:r w:rsidRPr="00DF4CF1">
        <w:rPr>
          <w:rFonts w:ascii="Times New Roman" w:hAnsi="Times New Roman" w:cs="Times New Roman"/>
          <w:sz w:val="24"/>
          <w:szCs w:val="24"/>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Поиск и систематизация информации. Хранение информации; выбор способа хранения информации.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Передача информации в социальных, биологических и технических системах.</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Преобразование информации на основе формальных правил. Алгоритмизация как необходимое условие его автоматизации.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Особенности запоминания, обработки и передачи информации человеком. Организация личной информационной среды. Защита информации.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Использование основных методов информатики и средств ИКТ при анализе процессов в обществе, природе и технике.</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Информационные модели и системы. </w:t>
      </w:r>
      <w:r w:rsidRPr="00DF4CF1">
        <w:rPr>
          <w:rFonts w:ascii="Times New Roman" w:hAnsi="Times New Roman" w:cs="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Оценка адекватности модели объекту и целям моделирования (на примерах задач различных предметных областей).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Компьютер как средство автоматизации информационных процессов. </w:t>
      </w:r>
      <w:r w:rsidRPr="00DF4CF1">
        <w:rPr>
          <w:rFonts w:ascii="Times New Roman" w:hAnsi="Times New Roman" w:cs="Times New Roman"/>
          <w:sz w:val="24"/>
          <w:szCs w:val="24"/>
        </w:rPr>
        <w:t>Аппаратное и программное обеспечение компьютера. Архитектуры современных компьютеров. Многообразие операционных систем.</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Выбор конфигурации компьютера в зависимости от решаемой задачи.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Программные средства создания информационных объектов, организация личного информационного пространства, защиты информации.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Программные и аппаратные средства в различных видах профессиональной деятельности.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Средства и технологии создания и преобразования информационных объектов. </w:t>
      </w:r>
      <w:r w:rsidRPr="00DF4CF1">
        <w:rPr>
          <w:rFonts w:ascii="Times New Roman" w:hAnsi="Times New Roman" w:cs="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Базы данных. Системы управления базами данных. Создание, ведение и использование баз данных при решении учебных и практических задач.</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b/>
          <w:bCs/>
          <w:sz w:val="24"/>
          <w:szCs w:val="24"/>
        </w:rPr>
        <w:t xml:space="preserve">      Средства и технологии обмена информацией с помощью компьютерных сетей (сетевые технологии). </w:t>
      </w:r>
      <w:r w:rsidRPr="00DF4CF1">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283F22" w:rsidRPr="00DF4CF1" w:rsidRDefault="00283F22" w:rsidP="00283F22">
      <w:pPr>
        <w:spacing w:after="0" w:line="240" w:lineRule="auto"/>
        <w:jc w:val="both"/>
        <w:rPr>
          <w:rFonts w:ascii="Times New Roman" w:hAnsi="Times New Roman" w:cs="Times New Roman"/>
          <w:sz w:val="24"/>
          <w:szCs w:val="24"/>
        </w:rPr>
      </w:pPr>
      <w:r w:rsidRPr="00DF4CF1">
        <w:rPr>
          <w:rFonts w:ascii="Times New Roman" w:hAnsi="Times New Roman" w:cs="Times New Roman"/>
          <w:sz w:val="24"/>
          <w:szCs w:val="24"/>
        </w:rPr>
        <w:t xml:space="preserve">      </w:t>
      </w:r>
      <w:r w:rsidRPr="00DF4CF1">
        <w:rPr>
          <w:rFonts w:ascii="Times New Roman" w:hAnsi="Times New Roman" w:cs="Times New Roman"/>
          <w:b/>
          <w:bCs/>
          <w:sz w:val="24"/>
          <w:szCs w:val="24"/>
        </w:rPr>
        <w:t xml:space="preserve">Основы социальной информатики. </w:t>
      </w:r>
      <w:r w:rsidRPr="00DF4CF1">
        <w:rPr>
          <w:rFonts w:ascii="Times New Roman" w:hAnsi="Times New Roman" w:cs="Times New Roman"/>
          <w:i/>
          <w:iCs/>
          <w:sz w:val="24"/>
          <w:szCs w:val="24"/>
        </w:rPr>
        <w:t>Основные этапы становления информационного общества.</w:t>
      </w:r>
      <w:r w:rsidRPr="00DF4CF1">
        <w:rPr>
          <w:rFonts w:ascii="Times New Roman" w:hAnsi="Times New Roman" w:cs="Times New Roman"/>
          <w:sz w:val="24"/>
          <w:szCs w:val="24"/>
        </w:rPr>
        <w:t xml:space="preserve"> Этические и правовые нормы информационной деятельности человека.</w:t>
      </w:r>
    </w:p>
    <w:p w:rsidR="00283F22" w:rsidRPr="00DF4CF1" w:rsidRDefault="00283F22" w:rsidP="00283F22">
      <w:pPr>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История</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История как наука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xml:space="preserve">История в системе гуманитарных наук. </w:t>
      </w:r>
      <w:r w:rsidRPr="00DF4CF1">
        <w:rPr>
          <w:rFonts w:ascii="Times New Roman" w:eastAsia="Times New Roman" w:hAnsi="Times New Roman" w:cs="Times New Roman"/>
          <w:i/>
          <w:sz w:val="24"/>
          <w:szCs w:val="24"/>
        </w:rPr>
        <w:t>Основные  концепции  исторического  развития  человечества.</w:t>
      </w:r>
      <w:r w:rsidRPr="00DF4CF1">
        <w:rPr>
          <w:rFonts w:ascii="Times New Roman" w:eastAsia="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Проблема достоверности и фальсификации исторических знаний.</w:t>
      </w:r>
    </w:p>
    <w:p w:rsidR="00283F22" w:rsidRPr="00DF4CF1" w:rsidRDefault="00283F22" w:rsidP="00283F22">
      <w:pPr>
        <w:spacing w:after="0" w:line="240" w:lineRule="auto"/>
        <w:ind w:firstLine="426"/>
        <w:jc w:val="center"/>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Всеобщая история</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Древнейшая стадия истории человечества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xml:space="preserve">Природное и социальное в человеке и человеческом сообществе первобытной эпохи. </w:t>
      </w:r>
      <w:r w:rsidRPr="00DF4CF1">
        <w:rPr>
          <w:rFonts w:ascii="Times New Roman" w:eastAsia="Times New Roman" w:hAnsi="Times New Roman" w:cs="Times New Roman"/>
          <w:i/>
          <w:sz w:val="24"/>
          <w:szCs w:val="24"/>
        </w:rPr>
        <w:t>Неолитическая  революция.</w:t>
      </w:r>
      <w:r w:rsidRPr="00DF4CF1">
        <w:rPr>
          <w:rFonts w:ascii="Times New Roman" w:eastAsia="Times New Roman" w:hAnsi="Times New Roman" w:cs="Times New Roman"/>
          <w:sz w:val="24"/>
          <w:szCs w:val="24"/>
        </w:rPr>
        <w:t xml:space="preserve"> Изменения в укладе жизни и формах социальных связей.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Цивилизации Древнего мира и Средневековья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xml:space="preserve">Традиционное общество: социальные связи, экономическая жизнь, политические отношения. </w:t>
      </w:r>
      <w:r w:rsidRPr="00DF4CF1">
        <w:rPr>
          <w:rFonts w:ascii="Times New Roman" w:eastAsia="Times New Roman" w:hAnsi="Times New Roman" w:cs="Times New Roman"/>
          <w:i/>
          <w:sz w:val="24"/>
          <w:szCs w:val="24"/>
        </w:rPr>
        <w:t>Архаичные  цивилизации  древности.</w:t>
      </w:r>
      <w:r w:rsidRPr="00DF4CF1">
        <w:rPr>
          <w:rFonts w:ascii="Times New Roman" w:eastAsia="Times New Roman" w:hAnsi="Times New Roman" w:cs="Times New Roman"/>
          <w:sz w:val="24"/>
          <w:szCs w:val="24"/>
        </w:rPr>
        <w:t xml:space="preserve"> </w:t>
      </w:r>
      <w:r w:rsidRPr="00DF4CF1">
        <w:rPr>
          <w:rFonts w:ascii="Times New Roman" w:eastAsia="Times New Roman" w:hAnsi="Times New Roman" w:cs="Times New Roman"/>
          <w:i/>
          <w:sz w:val="24"/>
          <w:szCs w:val="24"/>
        </w:rPr>
        <w:t>Мифологическая  картина  мира.</w:t>
      </w:r>
      <w:r w:rsidRPr="00DF4CF1">
        <w:rPr>
          <w:rFonts w:ascii="Times New Roman" w:eastAsia="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xml:space="preserve">  Античные цивилизации Средиземноморья. Формирование научной формы мышления в античном обществе..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Формирование индо-буддийской, китайско-конфуцианской, иудео-христианской духовных традиций. Возникновения  религиозной картины мира</w:t>
      </w:r>
      <w:r w:rsidRPr="00DF4CF1">
        <w:rPr>
          <w:rFonts w:ascii="Times New Roman" w:eastAsia="Times New Roman" w:hAnsi="Times New Roman" w:cs="Times New Roman"/>
          <w:i/>
          <w:sz w:val="24"/>
          <w:szCs w:val="24"/>
        </w:rPr>
        <w:t xml:space="preserve">. </w:t>
      </w:r>
      <w:r w:rsidRPr="00DF4CF1">
        <w:rPr>
          <w:rFonts w:ascii="Times New Roman" w:eastAsia="Times New Roman" w:hAnsi="Times New Roman" w:cs="Times New Roman"/>
          <w:sz w:val="24"/>
          <w:szCs w:val="24"/>
        </w:rPr>
        <w:t>Социальные нормы, духовные ценности, философская мысль в древнем обществе.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Возникновение исламской цивилизации. Исламская духовная культура и философская мысль в эпоху Средневековья.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w:t>
      </w:r>
      <w:r w:rsidRPr="00DF4CF1">
        <w:rPr>
          <w:rFonts w:ascii="Times New Roman" w:eastAsia="Times New Roman" w:hAnsi="Times New Roman" w:cs="Times New Roman"/>
          <w:b/>
          <w:sz w:val="24"/>
          <w:szCs w:val="24"/>
        </w:rPr>
        <w:t>Новое время: эпоха модернизации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Традиционные общества Востока в условиях европейской колониальной экспансии.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Эволюция системы международных отношений в конце XV – середине XIX вв.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От Новой к Новейшей истории: пути развития индустриального общества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Молодёжное, антивоенное, экологическое, феминистское движения.. Проблема политического терроризма. Системный кризис индустриального общества на рубеже 1960-х - 1970-х гг.</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Человечество на этапе перехода к информационному обществу</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b/>
          <w:sz w:val="24"/>
          <w:szCs w:val="24"/>
        </w:rPr>
        <w:t>Кризис политической идеологии на рубеже XX - XXI вв.</w:t>
      </w:r>
      <w:r w:rsidRPr="00DF4CF1">
        <w:rPr>
          <w:rFonts w:ascii="Times New Roman" w:eastAsia="Times New Roman" w:hAnsi="Times New Roman" w:cs="Times New Roman"/>
          <w:sz w:val="24"/>
          <w:szCs w:val="24"/>
        </w:rPr>
        <w:t xml:space="preserve"> "Неоконсервативная революция". Современная идеология.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Особенности духовной жизни современного. Изменения в научной картине мира. Мировоззренческие основы постмодернизма.Роль элитарной и массовой культуры в информационном обществе.</w:t>
      </w:r>
    </w:p>
    <w:p w:rsidR="00283F22" w:rsidRPr="00DF4CF1" w:rsidRDefault="00283F22" w:rsidP="00283F22">
      <w:pPr>
        <w:ind w:firstLine="426"/>
        <w:jc w:val="center"/>
        <w:rPr>
          <w:rFonts w:ascii="Times New Roman" w:eastAsia="Times New Roman" w:hAnsi="Times New Roman" w:cs="Times New Roman"/>
          <w:b/>
          <w:sz w:val="24"/>
          <w:szCs w:val="24"/>
        </w:rPr>
      </w:pPr>
    </w:p>
    <w:p w:rsidR="00283F22" w:rsidRPr="00DF4CF1" w:rsidRDefault="00283F22" w:rsidP="00283F22">
      <w:pPr>
        <w:spacing w:after="0" w:line="240" w:lineRule="auto"/>
        <w:ind w:firstLine="426"/>
        <w:jc w:val="center"/>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История России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История России - часть всемирной истории.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Народы и древнейшие государства на территории России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Православие. Восточнославянские племенные союзы и соседи. Занятия, общественный строй и верования восточных славян.</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Русь в IX - начале XII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Происхождение государственности у восточных славян . Дань и подданство. Князья и дружина. Вечевые порядки. Принятие христианства. Право на Руси. Категории населения. Княжеские усобицы.</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 </w:t>
      </w:r>
      <w:r w:rsidRPr="00DF4CF1">
        <w:rPr>
          <w:rFonts w:ascii="Times New Roman" w:eastAsia="Times New Roman" w:hAnsi="Times New Roman" w:cs="Times New Roman"/>
          <w:b/>
          <w:sz w:val="24"/>
          <w:szCs w:val="24"/>
        </w:rPr>
        <w:t>Русские земли и княжества в XII - середине XV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Причины распада Древнерусского государства. Крупнейшие земли и княжества. Монархии и республики. Русь и степь. Идея  единства  Русской  земли.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Восстановление экономики русских земель. Формы землевладения и категории населения. Роль городов в объединительном процессе.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Борьба за политическую гегемонию в Северо- 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Великое княжество Московское в системе международных отношений. Принятие Ордой ислама. Автокефалия Русской  Православной  Церкви.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Культурное развитие русских земель и княжеств. Влияние внешних факторов на развитие Русской культуры.</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Российское государство во второй половине XV - XVII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Завершение объединения русских земель и образование Российского государства. Свержение золотоордынского ига. "Москва-третий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Смута. Пресечение правящей династии. Обострение социально-экономических противоречий. Борьба с Речью Посполитой и Швецией.</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Формирование национального самосознания. Развитие культуры народов России в XV - XVII вв. Усиление светских элементов в русской культуре XVII в.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Россия в XVIII - середине XIX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Русское Просвещение. Движение декабристов. Консерваторы. Славянофилы и западники. Русский утопический социализм.</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Превращение России в мировую державу в XVIII в. Отечественная война 1812 г. Имперская внешняя политика России. Крымская война.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Культура народов России и ее связи с европейской и мировой культурой XVIII - первой половины XIX вв.</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Россия во второй половине XIX - начале XX вв.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Самодержавия,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Россия в Первой мировой войне. Влияние войны на Российское общество. </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Революция и Гражданская война в России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 Брестский мир. Формирование однопартийной системы.</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Переход к новой экономической политике.</w:t>
      </w:r>
    </w:p>
    <w:p w:rsidR="00283F22" w:rsidRPr="00DF4CF1" w:rsidRDefault="00283F22" w:rsidP="00283F22">
      <w:pPr>
        <w:spacing w:after="0" w:line="240" w:lineRule="auto"/>
        <w:ind w:firstLine="426"/>
        <w:jc w:val="both"/>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СССР в 1922 - 1991 гг.</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Образование СССР. Выбор путей объединения. Национально-государственное строительство.</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Дипломатические признание СССР. Внешнеполитическая стратегия СССР между мировыми войнами.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развития социализма. Конституция 1977 г. Диссидентское и правозащитное движение.</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Особенности развития советской культуры в 1950 - 1980 гг. Наука и образование в СССР.</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Причины распада СССР.</w:t>
      </w:r>
    </w:p>
    <w:p w:rsidR="00283F22" w:rsidRPr="00DF4CF1" w:rsidRDefault="00283F22" w:rsidP="00283F22">
      <w:pPr>
        <w:spacing w:after="0" w:line="240" w:lineRule="auto"/>
        <w:ind w:firstLine="426"/>
        <w:jc w:val="center"/>
        <w:rPr>
          <w:rFonts w:ascii="Times New Roman" w:eastAsia="Times New Roman" w:hAnsi="Times New Roman" w:cs="Times New Roman"/>
          <w:b/>
          <w:sz w:val="24"/>
          <w:szCs w:val="24"/>
        </w:rPr>
      </w:pPr>
      <w:r w:rsidRPr="00DF4CF1">
        <w:rPr>
          <w:rFonts w:ascii="Times New Roman" w:eastAsia="Times New Roman" w:hAnsi="Times New Roman" w:cs="Times New Roman"/>
          <w:b/>
          <w:sz w:val="24"/>
          <w:szCs w:val="24"/>
        </w:rPr>
        <w:t>Российская Федерация (1991 - 2003 гг.)</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Становление новой российской государственности. Августовские события 1991 г. Политический кризис. Кризис сентября-октября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Переход к рыночной экономике: реформы и их последствия.</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Российская культура в условиях радикального преобразования общества.</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Россия в мировых интеграционных процессах и формировании современной международно-правовой системы. Россия и вызовы глобализации.</w:t>
      </w:r>
    </w:p>
    <w:p w:rsidR="00283F22" w:rsidRPr="00DF4CF1" w:rsidRDefault="00283F22" w:rsidP="00283F22">
      <w:pPr>
        <w:spacing w:after="0" w:line="240" w:lineRule="auto"/>
        <w:ind w:firstLine="426"/>
        <w:jc w:val="both"/>
        <w:rPr>
          <w:rFonts w:ascii="Times New Roman" w:eastAsia="Times New Roman" w:hAnsi="Times New Roman" w:cs="Times New Roman"/>
          <w:sz w:val="24"/>
          <w:szCs w:val="24"/>
        </w:rPr>
      </w:pPr>
      <w:r w:rsidRPr="00DF4CF1">
        <w:rPr>
          <w:rFonts w:ascii="Times New Roman" w:eastAsia="Times New Roman" w:hAnsi="Times New Roman" w:cs="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283F22" w:rsidRPr="00DF4CF1" w:rsidRDefault="00283F22" w:rsidP="00283F22">
      <w:pPr>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Обществознание  (включая  экономику и право)</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Человек как творец и творение культуры</w:t>
      </w:r>
    </w:p>
    <w:p w:rsidR="00283F22" w:rsidRPr="004255F5"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Человек как результат биологической и социокультурной эволюции. Мышление и деятельность. Понятие культуры. </w:t>
      </w:r>
      <w:r w:rsidRPr="00DF4CF1">
        <w:rPr>
          <w:rFonts w:ascii="Times New Roman" w:hAnsi="Times New Roman" w:cs="Times New Roman"/>
          <w:i/>
          <w:sz w:val="24"/>
          <w:szCs w:val="24"/>
        </w:rPr>
        <w:t>Многообразие культур.</w:t>
      </w:r>
      <w:r w:rsidRPr="00DF4CF1">
        <w:rPr>
          <w:rFonts w:ascii="Times New Roman" w:hAnsi="Times New Roman" w:cs="Times New Roman"/>
          <w:sz w:val="24"/>
          <w:szCs w:val="24"/>
        </w:rPr>
        <w:t xml:space="preserve"> Потребности и интересы. Свобода и необходимость в человеческой деятельности. Виды человеческих знаний. Мировоззрение. </w:t>
      </w:r>
      <w:r w:rsidRPr="00DF4CF1">
        <w:rPr>
          <w:rFonts w:ascii="Times New Roman" w:hAnsi="Times New Roman" w:cs="Times New Roman"/>
          <w:i/>
          <w:sz w:val="24"/>
          <w:szCs w:val="24"/>
        </w:rPr>
        <w:t>Философия. Проблема познаваемости мира</w:t>
      </w:r>
      <w:r w:rsidRPr="00DF4CF1">
        <w:rPr>
          <w:rFonts w:ascii="Times New Roman" w:hAnsi="Times New Roman" w:cs="Times New Roman"/>
          <w:sz w:val="24"/>
          <w:szCs w:val="24"/>
        </w:rPr>
        <w:t>.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Общество как сложная динамическая система</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Многовариантность общественного развития</w:t>
      </w:r>
      <w:r w:rsidRPr="00DF4CF1">
        <w:rPr>
          <w:rFonts w:ascii="Times New Roman" w:hAnsi="Times New Roman" w:cs="Times New Roman"/>
          <w:i/>
          <w:sz w:val="24"/>
          <w:szCs w:val="24"/>
        </w:rPr>
        <w:t>. Эволюция и революция как формы социального изменения.</w:t>
      </w:r>
      <w:r w:rsidRPr="00DF4CF1">
        <w:rPr>
          <w:rFonts w:ascii="Times New Roman" w:hAnsi="Times New Roman" w:cs="Times New Roman"/>
          <w:sz w:val="24"/>
          <w:szCs w:val="24"/>
        </w:rPr>
        <w:t xml:space="preserve"> Понятие общественного прогресса. </w:t>
      </w:r>
      <w:r w:rsidRPr="00DF4CF1">
        <w:rPr>
          <w:rFonts w:ascii="Times New Roman" w:hAnsi="Times New Roman" w:cs="Times New Roman"/>
          <w:i/>
          <w:sz w:val="24"/>
          <w:szCs w:val="24"/>
        </w:rPr>
        <w:t>Процессы глобализации.</w:t>
      </w:r>
      <w:r w:rsidRPr="00DF4CF1">
        <w:rPr>
          <w:rFonts w:ascii="Times New Roman" w:hAnsi="Times New Roman" w:cs="Times New Roman"/>
          <w:sz w:val="24"/>
          <w:szCs w:val="24"/>
        </w:rPr>
        <w:t xml:space="preserve"> Общество и человек перед лицом угроз и вызовов XXI века.</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Экономика и экономическая наука. Факторы производства и факторные доходы. Спрос и предложение. </w:t>
      </w:r>
      <w:r w:rsidRPr="00DF4CF1">
        <w:rPr>
          <w:rFonts w:ascii="Times New Roman" w:hAnsi="Times New Roman" w:cs="Times New Roman"/>
          <w:i/>
          <w:sz w:val="24"/>
          <w:szCs w:val="24"/>
        </w:rPr>
        <w:t>Рыночные структуры. политика защиты конкуренции и антимонопольное законодательство.</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Экономические и бухгалтерские издержки и прибыль</w:t>
      </w:r>
      <w:r w:rsidRPr="00DF4CF1">
        <w:rPr>
          <w:rFonts w:ascii="Times New Roman" w:hAnsi="Times New Roman" w:cs="Times New Roman"/>
          <w:sz w:val="24"/>
          <w:szCs w:val="24"/>
        </w:rPr>
        <w:t xml:space="preserve">. Постоянные и переменные затраты. Основные источники финансирования бизнеса. Акции, облигации и другие ценные бумаги. </w:t>
      </w:r>
      <w:r w:rsidRPr="00DF4CF1">
        <w:rPr>
          <w:rFonts w:ascii="Times New Roman" w:hAnsi="Times New Roman" w:cs="Times New Roman"/>
          <w:i/>
          <w:sz w:val="24"/>
          <w:szCs w:val="24"/>
        </w:rPr>
        <w:t>Фондовый рынок. Основные принципы менеджмента. Основы маркетинга.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Банковская система. Финансовые институты. Виды, причины и последствия инфляции.</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Рынок труда. Безработица и </w:t>
      </w:r>
      <w:r w:rsidRPr="00DF4CF1">
        <w:rPr>
          <w:rFonts w:ascii="Times New Roman" w:hAnsi="Times New Roman" w:cs="Times New Roman"/>
          <w:i/>
          <w:sz w:val="24"/>
          <w:szCs w:val="24"/>
        </w:rPr>
        <w:t>государственная политика в области занятости.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Роль государства в экономике. </w:t>
      </w:r>
      <w:r w:rsidRPr="00DF4CF1">
        <w:rPr>
          <w:rFonts w:ascii="Times New Roman" w:hAnsi="Times New Roman" w:cs="Times New Roman"/>
          <w:i/>
          <w:sz w:val="24"/>
          <w:szCs w:val="24"/>
        </w:rPr>
        <w:t>Общественные блага. Внешние эффекты</w:t>
      </w:r>
      <w:r w:rsidRPr="00DF4CF1">
        <w:rPr>
          <w:rFonts w:ascii="Times New Roman" w:hAnsi="Times New Roman" w:cs="Times New Roman"/>
          <w:sz w:val="24"/>
          <w:szCs w:val="24"/>
        </w:rPr>
        <w:t>. Налоги, уплачиваемые предприятиями.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Государственный бюджет. </w:t>
      </w:r>
      <w:r w:rsidRPr="00DF4CF1">
        <w:rPr>
          <w:rFonts w:ascii="Times New Roman" w:hAnsi="Times New Roman" w:cs="Times New Roman"/>
          <w:i/>
          <w:sz w:val="24"/>
          <w:szCs w:val="24"/>
        </w:rPr>
        <w:t>Государственный долг</w:t>
      </w:r>
      <w:r w:rsidRPr="00DF4CF1">
        <w:rPr>
          <w:rFonts w:ascii="Times New Roman" w:hAnsi="Times New Roman" w:cs="Times New Roman"/>
          <w:sz w:val="24"/>
          <w:szCs w:val="24"/>
        </w:rPr>
        <w:t xml:space="preserve">. Понятие ВВП. Экономический рост и развитие. </w:t>
      </w:r>
      <w:r w:rsidRPr="00DF4CF1">
        <w:rPr>
          <w:rFonts w:ascii="Times New Roman" w:hAnsi="Times New Roman" w:cs="Times New Roman"/>
          <w:i/>
          <w:sz w:val="24"/>
          <w:szCs w:val="24"/>
        </w:rPr>
        <w:t>Экономические циклы. Основы денежной и бюджетной политики государства.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Мировая экономика. </w:t>
      </w:r>
      <w:r w:rsidRPr="00DF4CF1">
        <w:rPr>
          <w:rFonts w:ascii="Times New Roman" w:hAnsi="Times New Roman" w:cs="Times New Roman"/>
          <w:i/>
          <w:sz w:val="24"/>
          <w:szCs w:val="24"/>
        </w:rPr>
        <w:t>Государственная политика в области международной торговли.</w:t>
      </w:r>
      <w:r w:rsidRPr="00DF4CF1">
        <w:rPr>
          <w:rFonts w:ascii="Times New Roman" w:hAnsi="Times New Roman" w:cs="Times New Roman"/>
          <w:sz w:val="24"/>
          <w:szCs w:val="24"/>
        </w:rPr>
        <w:t xml:space="preserve"> Глобальные экономические проблемы. </w:t>
      </w:r>
      <w:r w:rsidRPr="00DF4CF1">
        <w:rPr>
          <w:rFonts w:ascii="Times New Roman" w:hAnsi="Times New Roman" w:cs="Times New Roman"/>
          <w:i/>
          <w:sz w:val="24"/>
          <w:szCs w:val="24"/>
        </w:rPr>
        <w:t>Особенности современной экономики России. экономическая политика Российской Федерации</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Социальные отношения.</w:t>
      </w:r>
      <w:r w:rsidRPr="00DF4CF1">
        <w:rPr>
          <w:rFonts w:ascii="Times New Roman" w:hAnsi="Times New Roman" w:cs="Times New Roman"/>
          <w:sz w:val="24"/>
          <w:szCs w:val="24"/>
        </w:rPr>
        <w:t xml:space="preserve"> Социальные группы. Социальная стратификация. Социальный конфликт. Виды социальных норм. Социальный контроль. </w:t>
      </w:r>
      <w:r w:rsidRPr="00DF4CF1">
        <w:rPr>
          <w:rFonts w:ascii="Times New Roman" w:hAnsi="Times New Roman" w:cs="Times New Roman"/>
          <w:i/>
          <w:sz w:val="24"/>
          <w:szCs w:val="24"/>
        </w:rPr>
        <w:t>Социальная мобильность</w:t>
      </w:r>
      <w:r w:rsidRPr="00DF4CF1">
        <w:rPr>
          <w:rFonts w:ascii="Times New Roman" w:hAnsi="Times New Roman" w:cs="Times New Roman"/>
          <w:sz w:val="24"/>
          <w:szCs w:val="24"/>
        </w:rPr>
        <w:t>. Молодежь как социальная группа, особенности молодежной субкультуры.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Семья и брак. </w:t>
      </w:r>
      <w:r w:rsidRPr="00DF4CF1">
        <w:rPr>
          <w:rFonts w:ascii="Times New Roman" w:hAnsi="Times New Roman" w:cs="Times New Roman"/>
          <w:i/>
          <w:sz w:val="24"/>
          <w:szCs w:val="24"/>
        </w:rPr>
        <w:t>Проблема неполных семей. современная демографическая ситуация в Российской Федерации</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Религиозные объединения и организации в Российской Федерации.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Политическая элита, </w:t>
      </w:r>
      <w:r w:rsidRPr="00DF4CF1">
        <w:rPr>
          <w:rFonts w:ascii="Times New Roman" w:hAnsi="Times New Roman" w:cs="Times New Roman"/>
          <w:i/>
          <w:sz w:val="24"/>
          <w:szCs w:val="24"/>
        </w:rPr>
        <w:t>Особенности ее формирования в современной России</w:t>
      </w:r>
      <w:r w:rsidRPr="00DF4CF1">
        <w:rPr>
          <w:rFonts w:ascii="Times New Roman" w:hAnsi="Times New Roman" w:cs="Times New Roman"/>
          <w:sz w:val="24"/>
          <w:szCs w:val="24"/>
        </w:rPr>
        <w:t xml:space="preserve">. Политические партии и движения. Средства массовой информации в политической системе общества. </w:t>
      </w:r>
      <w:r w:rsidRPr="00DF4CF1">
        <w:rPr>
          <w:rFonts w:ascii="Times New Roman" w:hAnsi="Times New Roman" w:cs="Times New Roman"/>
          <w:i/>
          <w:sz w:val="24"/>
          <w:szCs w:val="24"/>
        </w:rPr>
        <w:t>Политическая идеология</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Политический процесс, </w:t>
      </w:r>
      <w:r w:rsidRPr="00DF4CF1">
        <w:rPr>
          <w:rFonts w:ascii="Times New Roman" w:hAnsi="Times New Roman" w:cs="Times New Roman"/>
          <w:i/>
          <w:sz w:val="24"/>
          <w:szCs w:val="24"/>
        </w:rPr>
        <w:t>его особенности в Российской Федерации</w:t>
      </w:r>
      <w:r w:rsidRPr="00DF4CF1">
        <w:rPr>
          <w:rFonts w:ascii="Times New Roman" w:hAnsi="Times New Roman" w:cs="Times New Roman"/>
          <w:sz w:val="24"/>
          <w:szCs w:val="24"/>
        </w:rPr>
        <w:t>. Избирательная кампания в Российской Федерации.</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Человек в системе общественных отношений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DF4CF1">
        <w:rPr>
          <w:rFonts w:ascii="Times New Roman" w:hAnsi="Times New Roman" w:cs="Times New Roman"/>
          <w:i/>
          <w:sz w:val="24"/>
          <w:szCs w:val="24"/>
        </w:rPr>
        <w:t>Ценности и нормы. мотивы и предпочтения</w:t>
      </w:r>
      <w:r w:rsidRPr="00DF4CF1">
        <w:rPr>
          <w:rFonts w:ascii="Times New Roman" w:hAnsi="Times New Roman" w:cs="Times New Roman"/>
          <w:sz w:val="24"/>
          <w:szCs w:val="24"/>
        </w:rPr>
        <w:t>. Свобода и ответственность. Отклоняющееся поведение и его типы.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Общественная значимость и личностный смысл образования. </w:t>
      </w:r>
      <w:r w:rsidRPr="00DF4CF1">
        <w:rPr>
          <w:rFonts w:ascii="Times New Roman" w:hAnsi="Times New Roman" w:cs="Times New Roman"/>
          <w:i/>
          <w:sz w:val="24"/>
          <w:szCs w:val="24"/>
        </w:rPr>
        <w:t>Знания, умения и навыки людей в условиях информационного общества</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Рациональное экономическое поведение собственника, работника, потребителя, семьянина, гражданина.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Человек в политической жизни</w:t>
      </w:r>
      <w:r w:rsidRPr="00DF4CF1">
        <w:rPr>
          <w:rFonts w:ascii="Times New Roman" w:hAnsi="Times New Roman" w:cs="Times New Roman"/>
          <w:i/>
          <w:sz w:val="24"/>
          <w:szCs w:val="24"/>
        </w:rPr>
        <w:t>. Политическая психология и политическое поведение</w:t>
      </w:r>
      <w:r w:rsidRPr="00DF4CF1">
        <w:rPr>
          <w:rFonts w:ascii="Times New Roman" w:hAnsi="Times New Roman" w:cs="Times New Roman"/>
          <w:sz w:val="24"/>
          <w:szCs w:val="24"/>
        </w:rPr>
        <w:t>. Политическое участие. Политическое лидерство.</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Правовое регулирование общественных отношений</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Право в системе социальных норм. Система российского права. Законотворческий процесс в Российской Федерации.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Право на благоприятную окружающую среду и способы его защиты. </w:t>
      </w:r>
      <w:r w:rsidRPr="00DF4CF1">
        <w:rPr>
          <w:rFonts w:ascii="Times New Roman" w:hAnsi="Times New Roman" w:cs="Times New Roman"/>
          <w:i/>
          <w:sz w:val="24"/>
          <w:szCs w:val="24"/>
        </w:rPr>
        <w:t>Экологические правонарушения.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DF4CF1">
        <w:rPr>
          <w:rFonts w:ascii="Times New Roman" w:hAnsi="Times New Roman" w:cs="Times New Roman"/>
          <w:i/>
          <w:sz w:val="24"/>
          <w:szCs w:val="24"/>
        </w:rPr>
        <w:t>Право на интеллектуальную собственность. Наследование</w:t>
      </w:r>
      <w:r w:rsidRPr="00DF4CF1">
        <w:rPr>
          <w:rFonts w:ascii="Times New Roman" w:hAnsi="Times New Roman" w:cs="Times New Roman"/>
          <w:sz w:val="24"/>
          <w:szCs w:val="24"/>
        </w:rPr>
        <w:t xml:space="preserve">. Неимущественные права: честь, достоинство, имя. </w:t>
      </w:r>
      <w:r w:rsidRPr="00DF4CF1">
        <w:rPr>
          <w:rFonts w:ascii="Times New Roman" w:hAnsi="Times New Roman" w:cs="Times New Roman"/>
          <w:i/>
          <w:sz w:val="24"/>
          <w:szCs w:val="24"/>
        </w:rPr>
        <w:t>Способы защиты имущественных и неимущественных прав.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Порядок и условия заключения и расторжения брака. Правовое регулирование отношений супругов.</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Правила приема в образовательные учреждения профессионального образования. </w:t>
      </w:r>
      <w:r w:rsidRPr="00DF4CF1">
        <w:rPr>
          <w:rFonts w:ascii="Times New Roman" w:hAnsi="Times New Roman" w:cs="Times New Roman"/>
          <w:i/>
          <w:sz w:val="24"/>
          <w:szCs w:val="24"/>
        </w:rPr>
        <w:t>Порядок оказания платных образовательных услуг. Занятость и трудоустройство</w:t>
      </w:r>
      <w:r w:rsidRPr="00DF4CF1">
        <w:rPr>
          <w:rFonts w:ascii="Times New Roman" w:hAnsi="Times New Roman" w:cs="Times New Roman"/>
          <w:sz w:val="24"/>
          <w:szCs w:val="24"/>
        </w:rPr>
        <w:t>. Порядок приема на работу, заключения и расторжения трудового договора</w:t>
      </w:r>
      <w:r w:rsidRPr="00DF4CF1">
        <w:rPr>
          <w:rFonts w:ascii="Times New Roman" w:hAnsi="Times New Roman" w:cs="Times New Roman"/>
          <w:i/>
          <w:sz w:val="24"/>
          <w:szCs w:val="24"/>
        </w:rPr>
        <w:t>. Правовые основы социальной защиты и социального обеспечения.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F4CF1">
        <w:rPr>
          <w:rFonts w:ascii="Times New Roman" w:hAnsi="Times New Roman" w:cs="Times New Roman"/>
          <w:i/>
          <w:sz w:val="24"/>
          <w:szCs w:val="24"/>
        </w:rPr>
        <w:t>Конституционное судопроизводство.</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Международная защита прав человека в условиях мирного и военного времени.</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Опыт познавательной и практической деятельности: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работа с источниками социальной информации, с использованием современных средств коммуникации (включая ресурсы Интернета);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решение познавательных и практических задач, отражающих типичные социальные ситуации;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анализ современных общественных явлений и событий;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написание творческих работ по социальным дисциплинам.</w:t>
      </w:r>
    </w:p>
    <w:p w:rsidR="00283F22" w:rsidRPr="00DF4CF1" w:rsidRDefault="00283F22" w:rsidP="00283F22">
      <w:pPr>
        <w:spacing w:after="0" w:line="240" w:lineRule="auto"/>
        <w:ind w:firstLine="426"/>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Экономика</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xml:space="preserve">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w:t>
      </w:r>
      <w:r w:rsidRPr="00DF4CF1">
        <w:rPr>
          <w:rFonts w:ascii="Times New Roman" w:hAnsi="Times New Roman" w:cs="Times New Roman"/>
          <w:i/>
          <w:sz w:val="24"/>
          <w:szCs w:val="24"/>
        </w:rPr>
        <w:t>Собственность.</w:t>
      </w:r>
      <w:r w:rsidRPr="00DF4CF1">
        <w:rPr>
          <w:rFonts w:ascii="Times New Roman" w:hAnsi="Times New Roman" w:cs="Times New Roman"/>
          <w:sz w:val="24"/>
          <w:szCs w:val="24"/>
        </w:rPr>
        <w:t xml:space="preserve"> Конкуренция.  </w:t>
      </w:r>
      <w:r w:rsidRPr="00DF4CF1">
        <w:rPr>
          <w:rFonts w:ascii="Times New Roman" w:hAnsi="Times New Roman" w:cs="Times New Roman"/>
          <w:i/>
          <w:sz w:val="24"/>
          <w:szCs w:val="24"/>
        </w:rPr>
        <w:t>Экономическая свобода</w:t>
      </w:r>
      <w:r w:rsidRPr="00DF4CF1">
        <w:rPr>
          <w:rFonts w:ascii="Times New Roman" w:hAnsi="Times New Roman" w:cs="Times New Roman"/>
          <w:sz w:val="24"/>
          <w:szCs w:val="24"/>
        </w:rPr>
        <w:t>. Значение специализации и обмена.</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i/>
          <w:sz w:val="24"/>
          <w:szCs w:val="24"/>
        </w:rPr>
        <w:t>Рациональный потребитель. Защита прав потребителя</w:t>
      </w:r>
      <w:r w:rsidRPr="00DF4CF1">
        <w:rPr>
          <w:rFonts w:ascii="Times New Roman" w:hAnsi="Times New Roman" w:cs="Times New Roman"/>
          <w:sz w:val="24"/>
          <w:szCs w:val="24"/>
        </w:rPr>
        <w:t xml:space="preserve">. Семейный бюджет. Источники доходов семьи, основные виды расходов семьи. Реальные и номинальные доходы семьи. </w:t>
      </w:r>
      <w:r w:rsidRPr="00DF4CF1">
        <w:rPr>
          <w:rFonts w:ascii="Times New Roman" w:hAnsi="Times New Roman" w:cs="Times New Roman"/>
          <w:i/>
          <w:sz w:val="24"/>
          <w:szCs w:val="24"/>
        </w:rPr>
        <w:t>Личное подсобное хозяйство. Сбережения населения. Страхование</w:t>
      </w:r>
      <w:r w:rsidRPr="00DF4CF1">
        <w:rPr>
          <w:rFonts w:ascii="Times New Roman" w:hAnsi="Times New Roman" w:cs="Times New Roman"/>
          <w:sz w:val="24"/>
          <w:szCs w:val="24"/>
        </w:rPr>
        <w:t>.</w:t>
      </w:r>
    </w:p>
    <w:p w:rsidR="00283F22" w:rsidRPr="00DF4CF1" w:rsidRDefault="00283F22" w:rsidP="00283F22">
      <w:pPr>
        <w:spacing w:after="0" w:line="240" w:lineRule="auto"/>
        <w:ind w:firstLine="425"/>
        <w:jc w:val="both"/>
        <w:rPr>
          <w:rFonts w:ascii="Times New Roman" w:hAnsi="Times New Roman" w:cs="Times New Roman"/>
          <w:i/>
          <w:sz w:val="24"/>
          <w:szCs w:val="24"/>
        </w:rPr>
      </w:pPr>
      <w:r w:rsidRPr="00DF4CF1">
        <w:rPr>
          <w:rFonts w:ascii="Times New Roman" w:hAnsi="Times New Roman" w:cs="Times New Roman"/>
          <w:sz w:val="24"/>
          <w:szCs w:val="24"/>
        </w:rPr>
        <w:t xml:space="preserve">Рыночный механизм. Рыночное равновесие. </w:t>
      </w:r>
      <w:r w:rsidRPr="00DF4CF1">
        <w:rPr>
          <w:rFonts w:ascii="Times New Roman" w:hAnsi="Times New Roman" w:cs="Times New Roman"/>
          <w:i/>
          <w:sz w:val="24"/>
          <w:szCs w:val="24"/>
        </w:rPr>
        <w:t>Рыночные структуры</w:t>
      </w:r>
      <w:r w:rsidRPr="00DF4CF1">
        <w:rPr>
          <w:rFonts w:ascii="Times New Roman" w:hAnsi="Times New Roman" w:cs="Times New Roman"/>
          <w:sz w:val="24"/>
          <w:szCs w:val="24"/>
        </w:rPr>
        <w:t xml:space="preserve">. Экономические цели фирмы, ее основные организационные формы. Производство, производительность труда. </w:t>
      </w:r>
      <w:r w:rsidRPr="00DF4CF1">
        <w:rPr>
          <w:rFonts w:ascii="Times New Roman" w:hAnsi="Times New Roman" w:cs="Times New Roman"/>
          <w:i/>
          <w:sz w:val="24"/>
          <w:szCs w:val="24"/>
        </w:rPr>
        <w:t>Факторы, влияющие на производительность труда</w:t>
      </w:r>
      <w:r w:rsidRPr="00DF4CF1">
        <w:rPr>
          <w:rFonts w:ascii="Times New Roman" w:hAnsi="Times New Roman" w:cs="Times New Roman"/>
          <w:sz w:val="24"/>
          <w:szCs w:val="24"/>
        </w:rPr>
        <w:t xml:space="preserve">. Издержки, выручка, прибыль. Акции, облигации и другие ценные бумаги. </w:t>
      </w:r>
      <w:r w:rsidRPr="00DF4CF1">
        <w:rPr>
          <w:rFonts w:ascii="Times New Roman" w:hAnsi="Times New Roman" w:cs="Times New Roman"/>
          <w:i/>
          <w:sz w:val="24"/>
          <w:szCs w:val="24"/>
        </w:rPr>
        <w:t>Фондовый рынок. Основные принципы менеджмента. понятие маркетинга. Реклама.</w:t>
      </w:r>
    </w:p>
    <w:p w:rsidR="00283F22" w:rsidRPr="00DF4CF1" w:rsidRDefault="00283F22" w:rsidP="00283F22">
      <w:pPr>
        <w:spacing w:after="0" w:line="240" w:lineRule="auto"/>
        <w:ind w:firstLine="425"/>
        <w:jc w:val="both"/>
        <w:rPr>
          <w:rFonts w:ascii="Times New Roman" w:hAnsi="Times New Roman" w:cs="Times New Roman"/>
          <w:i/>
          <w:sz w:val="24"/>
          <w:szCs w:val="24"/>
        </w:rPr>
      </w:pPr>
      <w:r w:rsidRPr="00DF4CF1">
        <w:rPr>
          <w:rFonts w:ascii="Times New Roman" w:hAnsi="Times New Roman" w:cs="Times New Roman"/>
          <w:sz w:val="24"/>
          <w:szCs w:val="24"/>
        </w:rPr>
        <w:t xml:space="preserve">Труд. Рынок труда. Заработная плата и стимулирование труда. Безработица. </w:t>
      </w:r>
      <w:r w:rsidRPr="00DF4CF1">
        <w:rPr>
          <w:rFonts w:ascii="Times New Roman" w:hAnsi="Times New Roman" w:cs="Times New Roman"/>
          <w:i/>
          <w:sz w:val="24"/>
          <w:szCs w:val="24"/>
        </w:rPr>
        <w:t>Государственная политика в области занятости. Профсоюзы.</w:t>
      </w:r>
    </w:p>
    <w:p w:rsidR="00283F22" w:rsidRPr="00DF4CF1" w:rsidRDefault="00283F22" w:rsidP="00283F22">
      <w:pPr>
        <w:spacing w:after="0" w:line="240" w:lineRule="auto"/>
        <w:ind w:firstLine="425"/>
        <w:jc w:val="both"/>
        <w:rPr>
          <w:rFonts w:ascii="Times New Roman" w:hAnsi="Times New Roman" w:cs="Times New Roman"/>
          <w:i/>
          <w:sz w:val="24"/>
          <w:szCs w:val="24"/>
        </w:rPr>
      </w:pPr>
      <w:r w:rsidRPr="00DF4CF1">
        <w:rPr>
          <w:rFonts w:ascii="Times New Roman" w:hAnsi="Times New Roman" w:cs="Times New Roman"/>
          <w:sz w:val="24"/>
          <w:szCs w:val="24"/>
        </w:rPr>
        <w:t xml:space="preserve">Деньги. Банковская система. Финансовые институты. Инфляция. </w:t>
      </w:r>
      <w:r w:rsidRPr="00DF4CF1">
        <w:rPr>
          <w:rFonts w:ascii="Times New Roman" w:hAnsi="Times New Roman" w:cs="Times New Roman"/>
          <w:i/>
          <w:sz w:val="24"/>
          <w:szCs w:val="24"/>
        </w:rPr>
        <w:t>Социальные последствия инфляции.</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xml:space="preserve">Роль государства в экономике. Общественные блага. Виды налогов. Государственный бюджет. </w:t>
      </w:r>
      <w:r w:rsidRPr="00DF4CF1">
        <w:rPr>
          <w:rFonts w:ascii="Times New Roman" w:hAnsi="Times New Roman" w:cs="Times New Roman"/>
          <w:i/>
          <w:sz w:val="24"/>
          <w:szCs w:val="24"/>
        </w:rPr>
        <w:t>Государственный долг</w:t>
      </w:r>
      <w:r w:rsidRPr="00DF4CF1">
        <w:rPr>
          <w:rFonts w:ascii="Times New Roman" w:hAnsi="Times New Roman" w:cs="Times New Roman"/>
          <w:sz w:val="24"/>
          <w:szCs w:val="24"/>
        </w:rPr>
        <w:t xml:space="preserve">. Понятие ВВП. Экономический рост. </w:t>
      </w:r>
      <w:r w:rsidRPr="00DF4CF1">
        <w:rPr>
          <w:rFonts w:ascii="Times New Roman" w:hAnsi="Times New Roman" w:cs="Times New Roman"/>
          <w:i/>
          <w:sz w:val="24"/>
          <w:szCs w:val="24"/>
        </w:rPr>
        <w:t>Экономические циклы. основы денежной политики государства.</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xml:space="preserve">Международная торговля. </w:t>
      </w:r>
      <w:r w:rsidRPr="00DF4CF1">
        <w:rPr>
          <w:rFonts w:ascii="Times New Roman" w:hAnsi="Times New Roman" w:cs="Times New Roman"/>
          <w:i/>
          <w:sz w:val="24"/>
          <w:szCs w:val="24"/>
        </w:rPr>
        <w:t>Обменные курсы валют. Государственная политика в области международной торговли</w:t>
      </w:r>
      <w:r w:rsidRPr="00DF4CF1">
        <w:rPr>
          <w:rFonts w:ascii="Times New Roman" w:hAnsi="Times New Roman" w:cs="Times New Roman"/>
          <w:sz w:val="24"/>
          <w:szCs w:val="24"/>
        </w:rPr>
        <w:t>. Глобальные экономические проблемы.</w:t>
      </w:r>
    </w:p>
    <w:p w:rsidR="00283F22" w:rsidRPr="00DF4CF1" w:rsidRDefault="00283F22" w:rsidP="00283F22">
      <w:pPr>
        <w:spacing w:after="0" w:line="240" w:lineRule="auto"/>
        <w:ind w:firstLine="425"/>
        <w:jc w:val="both"/>
        <w:rPr>
          <w:rFonts w:ascii="Times New Roman" w:hAnsi="Times New Roman" w:cs="Times New Roman"/>
          <w:b/>
          <w:sz w:val="24"/>
          <w:szCs w:val="24"/>
        </w:rPr>
      </w:pPr>
      <w:r w:rsidRPr="00DF4CF1">
        <w:rPr>
          <w:rFonts w:ascii="Times New Roman" w:hAnsi="Times New Roman" w:cs="Times New Roman"/>
          <w:i/>
          <w:sz w:val="24"/>
          <w:szCs w:val="24"/>
        </w:rPr>
        <w:t>Особенности современной экономики России</w:t>
      </w:r>
      <w:r w:rsidRPr="00DF4CF1">
        <w:rPr>
          <w:rFonts w:ascii="Times New Roman" w:hAnsi="Times New Roman" w:cs="Times New Roman"/>
          <w:sz w:val="24"/>
          <w:szCs w:val="24"/>
        </w:rPr>
        <w:t>.</w:t>
      </w:r>
    </w:p>
    <w:p w:rsidR="00283F22" w:rsidRPr="00DF4CF1" w:rsidRDefault="00283F22" w:rsidP="00283F22">
      <w:pPr>
        <w:spacing w:after="0" w:line="240" w:lineRule="auto"/>
        <w:ind w:firstLine="425"/>
        <w:jc w:val="both"/>
        <w:rPr>
          <w:rFonts w:ascii="Times New Roman" w:hAnsi="Times New Roman" w:cs="Times New Roman"/>
          <w:b/>
          <w:sz w:val="24"/>
          <w:szCs w:val="24"/>
        </w:rPr>
      </w:pPr>
      <w:r w:rsidRPr="00DF4CF1">
        <w:rPr>
          <w:rFonts w:ascii="Times New Roman" w:hAnsi="Times New Roman" w:cs="Times New Roman"/>
          <w:b/>
          <w:sz w:val="24"/>
          <w:szCs w:val="24"/>
        </w:rPr>
        <w:t>Опыт познавательной и практической деятельности:</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работа с источниками экономической информации с использованием современных средств коммуникации (включая ресурсы Интернета);</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критическое осмысление экономической информации, экономический анализ общественных явлений и событий;</w:t>
      </w:r>
    </w:p>
    <w:p w:rsidR="00283F22" w:rsidRPr="00DF4CF1" w:rsidRDefault="00283F22" w:rsidP="00283F22">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 освоение типичных экономических ролей через участие в обучающих играх и тренингах, моделирующих ситуации реальной жизни.</w:t>
      </w:r>
    </w:p>
    <w:p w:rsidR="00283F22" w:rsidRPr="00DF4CF1" w:rsidRDefault="00283F22" w:rsidP="00283F22">
      <w:pPr>
        <w:spacing w:after="0" w:line="240" w:lineRule="auto"/>
        <w:ind w:firstLine="425"/>
        <w:jc w:val="center"/>
        <w:rPr>
          <w:rFonts w:ascii="Times New Roman" w:hAnsi="Times New Roman" w:cs="Times New Roman"/>
          <w:b/>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Право</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Право в системе социальных норм. Система российского права. Законотворческий процесс в России.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Право на благоприятную окружающую среду и способы его защиты. Экологические правонарушения.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DF4CF1">
        <w:rPr>
          <w:rFonts w:ascii="Times New Roman" w:hAnsi="Times New Roman" w:cs="Times New Roman"/>
          <w:i/>
          <w:sz w:val="24"/>
          <w:szCs w:val="24"/>
        </w:rPr>
        <w:t>Право на интеллектуальную собственность. Наследование</w:t>
      </w:r>
      <w:r w:rsidRPr="00DF4CF1">
        <w:rPr>
          <w:rFonts w:ascii="Times New Roman" w:hAnsi="Times New Roman" w:cs="Times New Roman"/>
          <w:sz w:val="24"/>
          <w:szCs w:val="24"/>
        </w:rPr>
        <w:t>. Неимущественные права: честь, достоинство, имя. Способы защиты имущественных и неимущественных прав.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Порядок и условия заключения и расторжения брака. Правовое регулирование отношений супругов.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i/>
          <w:sz w:val="24"/>
          <w:szCs w:val="24"/>
        </w:rPr>
        <w:t>Занятость и трудоустройство</w:t>
      </w:r>
      <w:r w:rsidRPr="00DF4CF1">
        <w:rPr>
          <w:rFonts w:ascii="Times New Roman" w:hAnsi="Times New Roman" w:cs="Times New Roman"/>
          <w:sz w:val="24"/>
          <w:szCs w:val="24"/>
        </w:rPr>
        <w:t xml:space="preserve">. Порядок приема на работу, заключения и расторжения трудового договора. </w:t>
      </w:r>
      <w:r w:rsidRPr="00DF4CF1">
        <w:rPr>
          <w:rFonts w:ascii="Times New Roman" w:hAnsi="Times New Roman" w:cs="Times New Roman"/>
          <w:i/>
          <w:sz w:val="24"/>
          <w:szCs w:val="24"/>
        </w:rPr>
        <w:t>Правовые основы социальной защиты и социального обеспечения</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Международная защита прав человека в условиях мирного и военного времени.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Опыт познавательной и практической деятельности: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самостоятельный поиск, анализ и применение полученной правовой информации;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формулирование и защита собственной точки зрения с использованием правовых норм;</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применение полученных знаний для определения соответствующего закону способа поведения и порядка действий в конкретных ситуациях;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оценка собственных действий и действий других людей с точки зрения соответствия их действующему законодательству.</w:t>
      </w:r>
    </w:p>
    <w:p w:rsidR="00283F22" w:rsidRPr="00DF4CF1" w:rsidRDefault="00283F22" w:rsidP="00283F22">
      <w:pPr>
        <w:ind w:firstLine="426"/>
        <w:jc w:val="center"/>
        <w:rPr>
          <w:rFonts w:ascii="Times New Roman" w:hAnsi="Times New Roman" w:cs="Times New Roman"/>
          <w:b/>
          <w:sz w:val="24"/>
          <w:szCs w:val="24"/>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География</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Современные методы географических исследований. Источники географической информации</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Природа и человек в современном мире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283F22" w:rsidRPr="00DF4CF1" w:rsidRDefault="00283F22" w:rsidP="00283F22">
      <w:pPr>
        <w:spacing w:after="0" w:line="240" w:lineRule="auto"/>
        <w:ind w:firstLine="426"/>
        <w:jc w:val="both"/>
        <w:rPr>
          <w:rFonts w:ascii="Times New Roman" w:hAnsi="Times New Roman" w:cs="Times New Roman"/>
          <w:b/>
          <w:i/>
          <w:sz w:val="24"/>
          <w:szCs w:val="24"/>
        </w:rPr>
      </w:pPr>
      <w:r w:rsidRPr="00DF4CF1">
        <w:rPr>
          <w:rFonts w:ascii="Times New Roman" w:hAnsi="Times New Roman" w:cs="Times New Roman"/>
          <w:b/>
          <w:i/>
          <w:sz w:val="24"/>
          <w:szCs w:val="24"/>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Население мира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Постоянный рост населения Земли, его причины и последствия. </w:t>
      </w:r>
      <w:r w:rsidRPr="00DF4CF1">
        <w:rPr>
          <w:rFonts w:ascii="Times New Roman" w:hAnsi="Times New Roman" w:cs="Times New Roman"/>
          <w:i/>
          <w:sz w:val="24"/>
          <w:szCs w:val="24"/>
        </w:rPr>
        <w:t>Типы воспроизводства населения</w:t>
      </w:r>
      <w:r w:rsidRPr="00DF4CF1">
        <w:rPr>
          <w:rFonts w:ascii="Times New Roman" w:hAnsi="Times New Roman" w:cs="Times New Roman"/>
          <w:sz w:val="24"/>
          <w:szCs w:val="24"/>
        </w:rPr>
        <w:t xml:space="preserve">. Состав и структура населения. География религий мира. </w:t>
      </w:r>
      <w:r w:rsidRPr="00DF4CF1">
        <w:rPr>
          <w:rFonts w:ascii="Times New Roman" w:hAnsi="Times New Roman" w:cs="Times New Roman"/>
          <w:i/>
          <w:sz w:val="24"/>
          <w:szCs w:val="24"/>
        </w:rPr>
        <w:t>Основные очаги этнических и конфессиональных конфликтов.</w:t>
      </w:r>
      <w:r w:rsidRPr="00DF4CF1">
        <w:rPr>
          <w:rFonts w:ascii="Times New Roman" w:hAnsi="Times New Roman" w:cs="Times New Roman"/>
          <w:sz w:val="24"/>
          <w:szCs w:val="24"/>
        </w:rPr>
        <w:t xml:space="preserve">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283F22" w:rsidRPr="00DF4CF1" w:rsidRDefault="00283F22" w:rsidP="00283F22">
      <w:pPr>
        <w:spacing w:after="0" w:line="240" w:lineRule="auto"/>
        <w:ind w:firstLine="426"/>
        <w:jc w:val="both"/>
        <w:rPr>
          <w:rFonts w:ascii="Times New Roman" w:hAnsi="Times New Roman" w:cs="Times New Roman"/>
          <w:b/>
          <w:i/>
          <w:sz w:val="24"/>
          <w:szCs w:val="24"/>
        </w:rPr>
      </w:pPr>
      <w:r w:rsidRPr="00DF4CF1">
        <w:rPr>
          <w:rFonts w:ascii="Times New Roman" w:hAnsi="Times New Roman" w:cs="Times New Roman"/>
          <w:b/>
          <w:i/>
          <w:sz w:val="24"/>
          <w:szCs w:val="24"/>
        </w:rPr>
        <w:t>Оценка основных показателей уровня и качества жизни населения. Анализ карт населения.</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География мирового хозяйства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w:t>
      </w:r>
      <w:r w:rsidRPr="00DF4CF1">
        <w:rPr>
          <w:rFonts w:ascii="Times New Roman" w:hAnsi="Times New Roman" w:cs="Times New Roman"/>
          <w:i/>
          <w:sz w:val="24"/>
          <w:szCs w:val="24"/>
        </w:rPr>
        <w:t>География мировых валютно-финансовых отношений</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b/>
          <w:i/>
          <w:sz w:val="24"/>
          <w:szCs w:val="24"/>
        </w:rPr>
      </w:pPr>
      <w:r w:rsidRPr="00DF4CF1">
        <w:rPr>
          <w:rFonts w:ascii="Times New Roman" w:hAnsi="Times New Roman" w:cs="Times New Roman"/>
          <w:b/>
          <w:i/>
          <w:sz w:val="24"/>
          <w:szCs w:val="24"/>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283F22" w:rsidRPr="004255F5" w:rsidRDefault="00283F22" w:rsidP="00283F22">
      <w:pPr>
        <w:spacing w:after="0" w:line="240" w:lineRule="auto"/>
        <w:ind w:firstLine="426"/>
        <w:jc w:val="center"/>
        <w:rPr>
          <w:rFonts w:ascii="Times New Roman" w:hAnsi="Times New Roman" w:cs="Times New Roman"/>
          <w:b/>
          <w:sz w:val="24"/>
          <w:szCs w:val="24"/>
        </w:rPr>
      </w:pPr>
    </w:p>
    <w:p w:rsidR="00283F22" w:rsidRPr="004255F5" w:rsidRDefault="00283F22" w:rsidP="00283F22">
      <w:pPr>
        <w:spacing w:after="0" w:line="240" w:lineRule="auto"/>
        <w:ind w:firstLine="426"/>
        <w:jc w:val="center"/>
        <w:rPr>
          <w:rFonts w:ascii="Times New Roman" w:hAnsi="Times New Roman" w:cs="Times New Roman"/>
          <w:b/>
          <w:sz w:val="24"/>
          <w:szCs w:val="24"/>
        </w:rPr>
      </w:pP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Регионы и страны мира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283F22" w:rsidRPr="00DF4CF1" w:rsidRDefault="00283F22" w:rsidP="00283F22">
      <w:pPr>
        <w:spacing w:after="0" w:line="240" w:lineRule="auto"/>
        <w:ind w:firstLine="426"/>
        <w:jc w:val="both"/>
        <w:rPr>
          <w:rFonts w:ascii="Times New Roman" w:hAnsi="Times New Roman" w:cs="Times New Roman"/>
          <w:b/>
          <w:i/>
          <w:sz w:val="24"/>
          <w:szCs w:val="24"/>
        </w:rPr>
      </w:pPr>
      <w:r w:rsidRPr="00DF4CF1">
        <w:rPr>
          <w:rFonts w:ascii="Times New Roman" w:hAnsi="Times New Roman" w:cs="Times New Roman"/>
          <w:b/>
          <w:i/>
          <w:sz w:val="24"/>
          <w:szCs w:val="24"/>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Россия в современном мире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i/>
          <w:sz w:val="24"/>
          <w:szCs w:val="24"/>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Географические аспекты современных глобальных проблем человечества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sidRPr="00DF4CF1">
        <w:rPr>
          <w:rFonts w:ascii="Times New Roman" w:hAnsi="Times New Roman" w:cs="Times New Roman"/>
          <w:i/>
          <w:sz w:val="24"/>
          <w:szCs w:val="24"/>
        </w:rPr>
        <w:t>Проблемы преодоления отсталости развивающихся стран. географические аспекты качества жизни населения.</w:t>
      </w:r>
      <w:r w:rsidRPr="00DF4CF1">
        <w:rPr>
          <w:rFonts w:ascii="Times New Roman" w:hAnsi="Times New Roman" w:cs="Times New Roman"/>
          <w:sz w:val="24"/>
          <w:szCs w:val="24"/>
        </w:rPr>
        <w:t xml:space="preserve"> Роль географии в решении глобальных проблем человечества.</w:t>
      </w:r>
    </w:p>
    <w:p w:rsidR="00283F22" w:rsidRPr="00DF4CF1" w:rsidRDefault="00283F22" w:rsidP="00283F22">
      <w:pPr>
        <w:spacing w:after="0" w:line="240" w:lineRule="auto"/>
        <w:ind w:firstLine="426"/>
        <w:jc w:val="both"/>
        <w:rPr>
          <w:rFonts w:ascii="Times New Roman" w:hAnsi="Times New Roman" w:cs="Times New Roman"/>
          <w:b/>
          <w:i/>
          <w:sz w:val="24"/>
          <w:szCs w:val="24"/>
        </w:rPr>
      </w:pPr>
      <w:r w:rsidRPr="00DF4CF1">
        <w:rPr>
          <w:rFonts w:ascii="Times New Roman" w:hAnsi="Times New Roman" w:cs="Times New Roman"/>
          <w:b/>
          <w:i/>
          <w:sz w:val="24"/>
          <w:szCs w:val="24"/>
        </w:rPr>
        <w:t>Составление простейших таблиц, схем, картосхем, отражающих географические взаимосвязи приоритетных глобальных проблем человечества.</w:t>
      </w:r>
    </w:p>
    <w:p w:rsidR="00283F22" w:rsidRPr="006D7C5C" w:rsidRDefault="00283F22" w:rsidP="00283F22">
      <w:pPr>
        <w:spacing w:after="0" w:line="240" w:lineRule="auto"/>
        <w:ind w:firstLine="426"/>
        <w:jc w:val="both"/>
        <w:rPr>
          <w:rFonts w:ascii="Times New Roman" w:hAnsi="Times New Roman" w:cs="Times New Roman"/>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Биология</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Биология как наука. Методы научного познания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Клетка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Развитие знаний о клетке (</w:t>
      </w:r>
      <w:r w:rsidRPr="00DF4CF1">
        <w:rPr>
          <w:rFonts w:ascii="Times New Roman" w:hAnsi="Times New Roman" w:cs="Times New Roman"/>
          <w:i/>
          <w:sz w:val="24"/>
          <w:szCs w:val="24"/>
        </w:rPr>
        <w:t>Р. Гук, Р. Вирхов, К. Бэр, М. Шлейден И Т. Шванн</w:t>
      </w:r>
      <w:r w:rsidRPr="00DF4CF1">
        <w:rPr>
          <w:rFonts w:ascii="Times New Roman" w:hAnsi="Times New Roman" w:cs="Times New Roman"/>
          <w:sz w:val="24"/>
          <w:szCs w:val="24"/>
        </w:rPr>
        <w:t>). Клеточная теория. Роль клеточной теории в становлении современной естественнонаучной картины мира.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Химический состав клетки. Роль неорганических и органических веществ в клетке и организме человека.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Проведение биологических исследований:</w:t>
      </w:r>
      <w:r w:rsidRPr="00DF4CF1">
        <w:rPr>
          <w:rFonts w:ascii="Times New Roman" w:hAnsi="Times New Roman" w:cs="Times New Roman"/>
          <w:sz w:val="24"/>
          <w:szCs w:val="24"/>
        </w:rPr>
        <w:t xml:space="preserve">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Организм</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Организм - единое целое. </w:t>
      </w:r>
      <w:r w:rsidRPr="00DF4CF1">
        <w:rPr>
          <w:rFonts w:ascii="Times New Roman" w:hAnsi="Times New Roman" w:cs="Times New Roman"/>
          <w:i/>
          <w:sz w:val="24"/>
          <w:szCs w:val="24"/>
        </w:rPr>
        <w:t>Многообразие организмов.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Обмен веществ и превращения энергии - свойства живых организмов.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Деление клетки - основа роста, развития и размножения организмов. Половое и бесполое размножение.</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Оплодотворение, его значение. </w:t>
      </w:r>
      <w:r w:rsidRPr="00DF4CF1">
        <w:rPr>
          <w:rFonts w:ascii="Times New Roman" w:hAnsi="Times New Roman" w:cs="Times New Roman"/>
          <w:i/>
          <w:sz w:val="24"/>
          <w:szCs w:val="24"/>
        </w:rPr>
        <w:t>Искусственное оплодотворение у растений и животных.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w:t>
      </w:r>
      <w:r w:rsidRPr="00DF4CF1">
        <w:rPr>
          <w:rFonts w:ascii="Times New Roman" w:hAnsi="Times New Roman" w:cs="Times New Roman"/>
          <w:i/>
          <w:sz w:val="24"/>
          <w:szCs w:val="24"/>
        </w:rPr>
        <w:t>Учение н.и. вавилова о центрах многообразия и происхождения культурных растений.</w:t>
      </w:r>
      <w:r w:rsidRPr="00DF4CF1">
        <w:rPr>
          <w:rFonts w:ascii="Times New Roman" w:hAnsi="Times New Roman" w:cs="Times New Roman"/>
          <w:sz w:val="24"/>
          <w:szCs w:val="24"/>
        </w:rPr>
        <w:t xml:space="preserve"> Основные методы селекции: гибридизация, искусственный отбор.</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Биотехнология, ее достижения. Этические аспекты развития некоторых исследований в биотехнологии (клонирование человека).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Проведение биологических исследований:</w:t>
      </w:r>
      <w:r w:rsidRPr="00DF4CF1">
        <w:rPr>
          <w:rFonts w:ascii="Times New Roman" w:hAnsi="Times New Roman" w:cs="Times New Roman"/>
          <w:sz w:val="24"/>
          <w:szCs w:val="24"/>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Вид</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История эволюционных идей. </w:t>
      </w:r>
      <w:r w:rsidRPr="00DF4CF1">
        <w:rPr>
          <w:rFonts w:ascii="Times New Roman" w:hAnsi="Times New Roman" w:cs="Times New Roman"/>
          <w:i/>
          <w:sz w:val="24"/>
          <w:szCs w:val="24"/>
        </w:rPr>
        <w:t>Значение работ К. Линнея, учения Ж.Б. Ламарка</w:t>
      </w:r>
      <w:r w:rsidRPr="00DF4CF1">
        <w:rPr>
          <w:rFonts w:ascii="Times New Roman" w:hAnsi="Times New Roman" w:cs="Times New Roman"/>
          <w:sz w:val="24"/>
          <w:szCs w:val="24"/>
        </w:rPr>
        <w:t xml:space="preserve">,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DF4CF1">
        <w:rPr>
          <w:rFonts w:ascii="Times New Roman" w:hAnsi="Times New Roman" w:cs="Times New Roman"/>
          <w:i/>
          <w:sz w:val="24"/>
          <w:szCs w:val="24"/>
        </w:rPr>
        <w:t>Синтетическая теория эволюции</w:t>
      </w:r>
      <w:r w:rsidRPr="00DF4CF1">
        <w:rPr>
          <w:rFonts w:ascii="Times New Roman" w:hAnsi="Times New Roman" w:cs="Times New Roman"/>
          <w:sz w:val="24"/>
          <w:szCs w:val="24"/>
        </w:rPr>
        <w:t>. Результаты эволюции. Сохранение многообразия видов как основа устойчивого развития биосферы.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Проведение биологических исследований:</w:t>
      </w:r>
      <w:r w:rsidRPr="00DF4CF1">
        <w:rPr>
          <w:rFonts w:ascii="Times New Roman" w:hAnsi="Times New Roman" w:cs="Times New Roman"/>
          <w:sz w:val="24"/>
          <w:szCs w:val="24"/>
        </w:rPr>
        <w:t xml:space="preserve">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Экосистемы</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Биосфера - глобальная экосистема. Учение В.И. Вернадского о биосфере. Роль живых организмов в биосфере. Э</w:t>
      </w:r>
      <w:r w:rsidRPr="00DF4CF1">
        <w:rPr>
          <w:rFonts w:ascii="Times New Roman" w:hAnsi="Times New Roman" w:cs="Times New Roman"/>
          <w:i/>
          <w:sz w:val="24"/>
          <w:szCs w:val="24"/>
        </w:rPr>
        <w:t>волюция биосферы</w:t>
      </w:r>
      <w:r w:rsidRPr="00DF4CF1">
        <w:rPr>
          <w:rFonts w:ascii="Times New Roman" w:hAnsi="Times New Roman" w:cs="Times New Roman"/>
          <w:sz w:val="24"/>
          <w:szCs w:val="24"/>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 xml:space="preserve">Проведение биологических исследований: </w:t>
      </w:r>
      <w:r w:rsidRPr="00DF4CF1">
        <w:rPr>
          <w:rFonts w:ascii="Times New Roman" w:hAnsi="Times New Roman" w:cs="Times New Roman"/>
          <w:sz w:val="24"/>
          <w:szCs w:val="24"/>
        </w:rPr>
        <w:t>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94178" w:rsidRDefault="00F94178" w:rsidP="00F94178">
      <w:pPr>
        <w:widowControl w:val="0"/>
        <w:suppressAutoHyphens/>
        <w:spacing w:after="0" w:line="240" w:lineRule="auto"/>
        <w:rPr>
          <w:rFonts w:ascii="Times New Roman" w:hAnsi="Times New Roman" w:cs="Times New Roman"/>
        </w:rPr>
      </w:pPr>
    </w:p>
    <w:p w:rsidR="00F94178" w:rsidRDefault="00F94178" w:rsidP="00F94178">
      <w:pPr>
        <w:widowControl w:val="0"/>
        <w:suppressAutoHyphens/>
        <w:spacing w:after="0" w:line="240" w:lineRule="auto"/>
        <w:jc w:val="center"/>
        <w:rPr>
          <w:rFonts w:ascii="Times New Roman" w:hAnsi="Times New Roman" w:cs="Times New Roman"/>
        </w:rPr>
      </w:pPr>
    </w:p>
    <w:p w:rsidR="00F94178" w:rsidRDefault="00F94178" w:rsidP="00F94178">
      <w:pPr>
        <w:widowControl w:val="0"/>
        <w:suppressAutoHyphens/>
        <w:spacing w:after="0" w:line="240" w:lineRule="auto"/>
        <w:jc w:val="center"/>
        <w:rPr>
          <w:rFonts w:ascii="Times New Roman" w:hAnsi="Times New Roman" w:cs="Times New Roman"/>
        </w:rPr>
      </w:pPr>
    </w:p>
    <w:p w:rsidR="00F94178" w:rsidRDefault="00F94178" w:rsidP="00F94178">
      <w:pPr>
        <w:widowControl w:val="0"/>
        <w:suppressAutoHyphens/>
        <w:spacing w:after="0" w:line="240" w:lineRule="auto"/>
        <w:jc w:val="center"/>
        <w:rPr>
          <w:rFonts w:ascii="Times New Roman" w:hAnsi="Times New Roman" w:cs="Times New Roman"/>
        </w:rPr>
      </w:pPr>
    </w:p>
    <w:p w:rsidR="00283F22" w:rsidRPr="00DF4CF1" w:rsidRDefault="00283F22" w:rsidP="00F94178">
      <w:pPr>
        <w:widowControl w:val="0"/>
        <w:suppressAutoHyphens/>
        <w:spacing w:after="0" w:line="240" w:lineRule="auto"/>
        <w:jc w:val="center"/>
        <w:rPr>
          <w:rFonts w:ascii="Times New Roman" w:hAnsi="Times New Roman" w:cs="Times New Roman"/>
          <w:b/>
          <w:sz w:val="24"/>
          <w:szCs w:val="24"/>
        </w:rPr>
      </w:pPr>
      <w:r w:rsidRPr="00DF4CF1">
        <w:rPr>
          <w:rFonts w:ascii="Times New Roman" w:hAnsi="Times New Roman" w:cs="Times New Roman"/>
          <w:b/>
          <w:sz w:val="24"/>
          <w:szCs w:val="24"/>
        </w:rPr>
        <w:t>Физика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Физика и методы научного познания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DF4CF1">
        <w:rPr>
          <w:rFonts w:ascii="Times New Roman" w:hAnsi="Times New Roman" w:cs="Times New Roman"/>
          <w:i/>
          <w:sz w:val="24"/>
          <w:szCs w:val="24"/>
        </w:rPr>
        <w:t>Моделирование физических явлений и процессов</w:t>
      </w:r>
      <w:r w:rsidRPr="00DF4CF1">
        <w:rPr>
          <w:rFonts w:ascii="Times New Roman" w:hAnsi="Times New Roman" w:cs="Times New Roman"/>
          <w:sz w:val="24"/>
          <w:szCs w:val="24"/>
        </w:rPr>
        <w:t xml:space="preserve">. Научные гипотезы. Физические законы. Физические теории. </w:t>
      </w:r>
      <w:r w:rsidRPr="00DF4CF1">
        <w:rPr>
          <w:rFonts w:ascii="Times New Roman" w:hAnsi="Times New Roman" w:cs="Times New Roman"/>
          <w:i/>
          <w:sz w:val="24"/>
          <w:szCs w:val="24"/>
        </w:rPr>
        <w:t xml:space="preserve">Границы применимости физических законов и теорий. принцип соответствия. </w:t>
      </w:r>
      <w:r w:rsidRPr="00DF4CF1">
        <w:rPr>
          <w:rFonts w:ascii="Times New Roman" w:hAnsi="Times New Roman" w:cs="Times New Roman"/>
          <w:sz w:val="24"/>
          <w:szCs w:val="24"/>
        </w:rPr>
        <w:t>Основные элементы физической картины мира.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Механика</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DF4CF1">
        <w:rPr>
          <w:rFonts w:ascii="Times New Roman" w:hAnsi="Times New Roman" w:cs="Times New Roman"/>
          <w:i/>
          <w:sz w:val="24"/>
          <w:szCs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Практическое применение физических знаний в повседневной жизни для использования простых механизмов, инструментов, транспортных средств.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Молекулярная физика</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DF4CF1">
        <w:rPr>
          <w:rFonts w:ascii="Times New Roman" w:hAnsi="Times New Roman" w:cs="Times New Roman"/>
          <w:i/>
          <w:sz w:val="24"/>
          <w:szCs w:val="24"/>
        </w:rPr>
        <w:t>Модель идеального газа</w:t>
      </w:r>
      <w:r w:rsidRPr="00DF4CF1">
        <w:rPr>
          <w:rFonts w:ascii="Times New Roman" w:hAnsi="Times New Roman" w:cs="Times New Roman"/>
          <w:sz w:val="24"/>
          <w:szCs w:val="24"/>
        </w:rPr>
        <w:t>. Давление газа. Уравнение состояния идеального газа. Строение и свойства жидкостей и твердых тел.</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Законы термодинамики. </w:t>
      </w:r>
      <w:r w:rsidRPr="00DF4CF1">
        <w:rPr>
          <w:rFonts w:ascii="Times New Roman" w:hAnsi="Times New Roman" w:cs="Times New Roman"/>
          <w:i/>
          <w:sz w:val="24"/>
          <w:szCs w:val="24"/>
        </w:rPr>
        <w:t>Порядок и хаос. необратимость тепловых процессов.</w:t>
      </w:r>
      <w:r w:rsidRPr="00DF4CF1">
        <w:rPr>
          <w:rFonts w:ascii="Times New Roman" w:hAnsi="Times New Roman" w:cs="Times New Roman"/>
          <w:sz w:val="24"/>
          <w:szCs w:val="24"/>
        </w:rPr>
        <w:t xml:space="preserve"> Тепловые двигатели и охрана окружающей среды.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Проведение опытов по изучению свойств газов, жидкостей и твердых тел, тепловых процессов и агрегатных превращений вещества.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Практическое применение в повседневной жизни физических знаний о свойствах газов, жидкостей и твердых тел; об охране окружающей среды.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Электродинамика</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Электромагнитные волны. Волновые свойства света. Различные виды электромагнитных излучений и их практическое применение.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Проведение опытов по исследованию явления электромагнитной индукции, электромагнитных волн, волновых свойств света.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Объяснение устройства и принципа действия технических объектов, практическое применение физических знаний в повседневной жизни: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при использовании микрофона, динамика, трансформатора, телефона, магнитофона;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для безопасного обращения с домашней электропроводкой, бытовой электро- и радиоаппаратурой.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Квантовая физика и элементы астрофизики</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Планетарная модель атома. Квантовые постулаты Бора. Лазеры.</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Модели Строения Атомного Ядра</w:t>
      </w:r>
      <w:r w:rsidRPr="00DF4CF1">
        <w:rPr>
          <w:rFonts w:ascii="Times New Roman" w:hAnsi="Times New Roman" w:cs="Times New Roman"/>
          <w:sz w:val="24"/>
          <w:szCs w:val="24"/>
        </w:rPr>
        <w:t xml:space="preserve">. Ядерные силы. Дефект массы и энергия связи ядра. Ядерная энергетика. Влияние ионизирующей радиации на живые организмы. </w:t>
      </w:r>
      <w:r w:rsidRPr="00DF4CF1">
        <w:rPr>
          <w:rFonts w:ascii="Times New Roman" w:hAnsi="Times New Roman" w:cs="Times New Roman"/>
          <w:i/>
          <w:sz w:val="24"/>
          <w:szCs w:val="24"/>
        </w:rPr>
        <w:t>Доза излучения. Закон радиоактивного распада и его статистический характер. Элементарные частицы. Фундаментальные взаимодействия.</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Солнечная система. Звезды и источники их энергии. </w:t>
      </w:r>
      <w:r w:rsidRPr="00DF4CF1">
        <w:rPr>
          <w:rFonts w:ascii="Times New Roman" w:hAnsi="Times New Roman" w:cs="Times New Roman"/>
          <w:i/>
          <w:sz w:val="24"/>
          <w:szCs w:val="24"/>
        </w:rPr>
        <w:t>Современные представления о происхождении и эволюции солнца и звезд.</w:t>
      </w:r>
      <w:r w:rsidRPr="00DF4CF1">
        <w:rPr>
          <w:rFonts w:ascii="Times New Roman" w:hAnsi="Times New Roman" w:cs="Times New Roman"/>
          <w:sz w:val="24"/>
          <w:szCs w:val="24"/>
        </w:rPr>
        <w:t xml:space="preserve"> Галактика. Пространственные масштабы наблюдаемой Вселенной. </w:t>
      </w:r>
      <w:r w:rsidRPr="00DF4CF1">
        <w:rPr>
          <w:rFonts w:ascii="Times New Roman" w:hAnsi="Times New Roman" w:cs="Times New Roman"/>
          <w:i/>
          <w:sz w:val="24"/>
          <w:szCs w:val="24"/>
        </w:rPr>
        <w:t>Применимость законов физики для объяснения природы космических объектов.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Наблюдение и описание</w:t>
      </w:r>
      <w:r w:rsidRPr="00DF4CF1">
        <w:rPr>
          <w:rFonts w:ascii="Times New Roman" w:hAnsi="Times New Roman" w:cs="Times New Roman"/>
          <w:sz w:val="24"/>
          <w:szCs w:val="24"/>
        </w:rPr>
        <w:t xml:space="preserve"> движения небесных тел.</w:t>
      </w:r>
    </w:p>
    <w:p w:rsidR="00283F22" w:rsidRPr="00F94178" w:rsidRDefault="00283F22" w:rsidP="00F94178">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Проведение исследований</w:t>
      </w:r>
      <w:r w:rsidRPr="00DF4CF1">
        <w:rPr>
          <w:rFonts w:ascii="Times New Roman" w:hAnsi="Times New Roman" w:cs="Times New Roman"/>
          <w:sz w:val="24"/>
          <w:szCs w:val="24"/>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Химия</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Методы познания в химии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Научные методы познания веществ и химических явлений. Роль эксперимента и теории в химии. Моделирование химических процессов.</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Теоретические основы химии</w:t>
      </w:r>
    </w:p>
    <w:p w:rsidR="00283F22" w:rsidRPr="00DF4CF1" w:rsidRDefault="00283F22" w:rsidP="00283F22">
      <w:pPr>
        <w:spacing w:after="0" w:line="240" w:lineRule="auto"/>
        <w:ind w:firstLine="426"/>
        <w:jc w:val="both"/>
        <w:rPr>
          <w:rFonts w:ascii="Times New Roman" w:hAnsi="Times New Roman" w:cs="Times New Roman"/>
          <w:b/>
          <w:sz w:val="24"/>
          <w:szCs w:val="24"/>
        </w:rPr>
      </w:pPr>
      <w:r w:rsidRPr="00DF4CF1">
        <w:rPr>
          <w:rFonts w:ascii="Times New Roman" w:hAnsi="Times New Roman" w:cs="Times New Roman"/>
          <w:b/>
          <w:sz w:val="24"/>
          <w:szCs w:val="24"/>
        </w:rPr>
        <w:t>Современные представления о строении атома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283F22" w:rsidRPr="00DF4CF1" w:rsidRDefault="00283F22" w:rsidP="00283F22">
      <w:pPr>
        <w:spacing w:after="0" w:line="240" w:lineRule="auto"/>
        <w:ind w:firstLine="426"/>
        <w:jc w:val="both"/>
        <w:rPr>
          <w:rFonts w:ascii="Times New Roman" w:hAnsi="Times New Roman" w:cs="Times New Roman"/>
          <w:b/>
          <w:sz w:val="24"/>
          <w:szCs w:val="24"/>
        </w:rPr>
      </w:pPr>
      <w:r w:rsidRPr="00DF4CF1">
        <w:rPr>
          <w:rFonts w:ascii="Times New Roman" w:hAnsi="Times New Roman" w:cs="Times New Roman"/>
          <w:b/>
          <w:sz w:val="24"/>
          <w:szCs w:val="24"/>
        </w:rPr>
        <w:t>Химическая связь</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283F22" w:rsidRPr="00DF4CF1" w:rsidRDefault="00283F22" w:rsidP="00283F22">
      <w:pPr>
        <w:spacing w:after="0" w:line="240" w:lineRule="auto"/>
        <w:ind w:firstLine="426"/>
        <w:jc w:val="both"/>
        <w:rPr>
          <w:rFonts w:ascii="Times New Roman" w:hAnsi="Times New Roman" w:cs="Times New Roman"/>
          <w:b/>
          <w:sz w:val="24"/>
          <w:szCs w:val="24"/>
        </w:rPr>
      </w:pPr>
      <w:r w:rsidRPr="00DF4CF1">
        <w:rPr>
          <w:rFonts w:ascii="Times New Roman" w:hAnsi="Times New Roman" w:cs="Times New Roman"/>
          <w:b/>
          <w:sz w:val="24"/>
          <w:szCs w:val="24"/>
        </w:rPr>
        <w:t>Вещество</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Качественный и количественный состав вещества. Вещества молекулярного и немолекулярного строения.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Причины многообразия веществ: изомерия, гомология, аллотропия.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Явления, происходящие при растворении веществ, - Разрушение кристаллической решетки, диффузия, диссоциация, гидратация.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Золи, гели, понятие о коллоидах.</w:t>
      </w:r>
    </w:p>
    <w:p w:rsidR="00283F22" w:rsidRPr="00DF4CF1" w:rsidRDefault="00283F22" w:rsidP="00283F22">
      <w:pPr>
        <w:spacing w:after="0" w:line="240" w:lineRule="auto"/>
        <w:ind w:firstLine="426"/>
        <w:jc w:val="both"/>
        <w:rPr>
          <w:rFonts w:ascii="Times New Roman" w:hAnsi="Times New Roman" w:cs="Times New Roman"/>
          <w:b/>
          <w:sz w:val="24"/>
          <w:szCs w:val="24"/>
        </w:rPr>
      </w:pPr>
      <w:r w:rsidRPr="00DF4CF1">
        <w:rPr>
          <w:rFonts w:ascii="Times New Roman" w:hAnsi="Times New Roman" w:cs="Times New Roman"/>
          <w:b/>
          <w:sz w:val="24"/>
          <w:szCs w:val="24"/>
        </w:rPr>
        <w:t>Химические реакции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Классификация химических реакций в неорганической и органической химии.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Реакции ионного обмена в водных растворах. Среда водных растворов: кислая, нейтральная, щелочная. Водородный показатель (ph) раствора.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Окислительно-восстановительные реакции. Электролиз растворов и расплавов.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скорость реакции, ее зависимость от различных факторов. катализ.</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Обратимость реакций. Химическое равновесие и способы его смещения.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Неорганическая химия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Классификация неорганических соединений. Химические свойства основных классов неорганических соединений.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Неметаллы. Окислительно-восстановительные свойства типичных неметаллов. Общая характеристика подгруппы галогенов.</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Органическая химия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Углеводороды: алканы, алкены и диены, алкины, арены. Природные источники углеводородов: нефть и природный газ.</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Азотсодержащие соединения: амины, аминокислоты, белки.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Полимеры: пластмассы, каучуки, волокна.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Экспериментальные основы химии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Правила безопасности при работе с едкими, горючими и токсичными веществами.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Проведение химических реакций в растворах.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Проведение химических реакций при нагревании.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 </w:t>
      </w:r>
    </w:p>
    <w:p w:rsidR="00283F22" w:rsidRDefault="00283F22" w:rsidP="00283F22">
      <w:pPr>
        <w:spacing w:after="0" w:line="240" w:lineRule="auto"/>
        <w:ind w:firstLine="426"/>
        <w:jc w:val="center"/>
        <w:rPr>
          <w:rFonts w:ascii="Times New Roman" w:hAnsi="Times New Roman" w:cs="Times New Roman"/>
          <w:b/>
          <w:sz w:val="24"/>
          <w:szCs w:val="24"/>
        </w:rPr>
      </w:pP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Химия и жизнь</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Химия и пища. калорийность жиров, белков и углеводов.</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Химия в повседневной жизни. моющие и чистящие средства. правила безопасной работы со средствами бытовой химии.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Химические вещества как строительные и поделочные материалы. вещества, используемые в полиграфии, живописи, скульптуре, архитектуре.</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Общие представления о промышленных способах получения химических веществ (на примере производства серной кислоты).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Химическое загрязнение окружающей среды и его последствия.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Бытовая химическая грамотность.</w:t>
      </w:r>
    </w:p>
    <w:p w:rsidR="00283F22" w:rsidRPr="006D7C5C" w:rsidRDefault="00283F22" w:rsidP="00283F22">
      <w:pPr>
        <w:ind w:firstLine="426"/>
        <w:rPr>
          <w:rFonts w:ascii="Times New Roman" w:hAnsi="Times New Roman" w:cs="Times New Roman"/>
          <w:b/>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Мировая  художественная  культура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Художественная культура первобытного мира.</w:t>
      </w:r>
      <w:r w:rsidRPr="00DF4CF1">
        <w:rPr>
          <w:rFonts w:ascii="Times New Roman" w:hAnsi="Times New Roman" w:cs="Times New Roman"/>
          <w:i/>
          <w:sz w:val="24"/>
          <w:szCs w:val="24"/>
        </w:rPr>
        <w:t xml:space="preserve"> </w:t>
      </w:r>
      <w:r w:rsidRPr="00DF4CF1">
        <w:rPr>
          <w:rFonts w:ascii="Times New Roman" w:hAnsi="Times New Roman" w:cs="Times New Roman"/>
          <w:sz w:val="24"/>
          <w:szCs w:val="24"/>
        </w:rPr>
        <w:t>Роль мифа в культуре</w:t>
      </w:r>
      <w:r w:rsidRPr="00DF4CF1">
        <w:rPr>
          <w:rFonts w:ascii="Times New Roman" w:hAnsi="Times New Roman" w:cs="Times New Roman"/>
          <w:i/>
          <w:sz w:val="24"/>
          <w:szCs w:val="24"/>
        </w:rPr>
        <w:t>.</w:t>
      </w:r>
      <w:r w:rsidRPr="00DF4CF1">
        <w:rPr>
          <w:rFonts w:ascii="Times New Roman" w:hAnsi="Times New Roman" w:cs="Times New Roman"/>
          <w:sz w:val="24"/>
          <w:szCs w:val="24"/>
        </w:rPr>
        <w:t xml:space="preserve"> Древние образы и символы. </w:t>
      </w:r>
      <w:r w:rsidRPr="00DF4CF1">
        <w:rPr>
          <w:rFonts w:ascii="Times New Roman" w:hAnsi="Times New Roman" w:cs="Times New Roman"/>
          <w:i/>
          <w:sz w:val="24"/>
          <w:szCs w:val="24"/>
        </w:rPr>
        <w:t>Первобытная магия</w:t>
      </w:r>
      <w:r w:rsidRPr="00DF4CF1">
        <w:rPr>
          <w:rFonts w:ascii="Times New Roman" w:hAnsi="Times New Roman" w:cs="Times New Roman"/>
          <w:sz w:val="24"/>
          <w:szCs w:val="24"/>
        </w:rPr>
        <w:t xml:space="preserve">.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w:t>
      </w:r>
      <w:r w:rsidRPr="00DF4CF1">
        <w:rPr>
          <w:rFonts w:ascii="Times New Roman" w:hAnsi="Times New Roman" w:cs="Times New Roman"/>
          <w:i/>
          <w:sz w:val="24"/>
          <w:szCs w:val="24"/>
        </w:rPr>
        <w:t>Архаические основы фольклора. Миф и современность</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w:t>
      </w:r>
      <w:r w:rsidRPr="00DF4CF1">
        <w:rPr>
          <w:rFonts w:ascii="Times New Roman" w:hAnsi="Times New Roman" w:cs="Times New Roman"/>
          <w:i/>
          <w:sz w:val="24"/>
          <w:szCs w:val="24"/>
        </w:rPr>
        <w:t>Луксора.</w:t>
      </w:r>
      <w:r w:rsidRPr="00DF4CF1">
        <w:rPr>
          <w:rFonts w:ascii="Times New Roman" w:hAnsi="Times New Roman" w:cs="Times New Roman"/>
          <w:sz w:val="24"/>
          <w:szCs w:val="24"/>
        </w:rPr>
        <w:t xml:space="preserve"> </w:t>
      </w:r>
      <w:r w:rsidRPr="00DF4CF1">
        <w:rPr>
          <w:rFonts w:ascii="Times New Roman" w:hAnsi="Times New Roman" w:cs="Times New Roman"/>
          <w:i/>
          <w:sz w:val="24"/>
          <w:szCs w:val="24"/>
        </w:rPr>
        <w:t>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w:t>
      </w:r>
      <w:r w:rsidRPr="00DF4CF1">
        <w:rPr>
          <w:rFonts w:ascii="Times New Roman" w:hAnsi="Times New Roman" w:cs="Times New Roman"/>
          <w:i/>
          <w:sz w:val="24"/>
          <w:szCs w:val="24"/>
        </w:rPr>
        <w:t>Римский форум, Колизей</w:t>
      </w:r>
      <w:r w:rsidRPr="00DF4CF1">
        <w:rPr>
          <w:rFonts w:ascii="Times New Roman" w:hAnsi="Times New Roman" w:cs="Times New Roman"/>
          <w:sz w:val="24"/>
          <w:szCs w:val="24"/>
        </w:rPr>
        <w:t>, Пантеон.</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Художественная культура Средних веков</w:t>
      </w:r>
      <w:r w:rsidRPr="00DF4CF1">
        <w:rPr>
          <w:rFonts w:ascii="Times New Roman" w:hAnsi="Times New Roman" w:cs="Times New Roman"/>
          <w:sz w:val="24"/>
          <w:szCs w:val="24"/>
        </w:rPr>
        <w:t xml:space="preserve">.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DF4CF1">
        <w:rPr>
          <w:rFonts w:ascii="Times New Roman" w:hAnsi="Times New Roman" w:cs="Times New Roman"/>
          <w:i/>
          <w:sz w:val="24"/>
          <w:szCs w:val="24"/>
        </w:rPr>
        <w:t>Космическая, топографическая, временная символика храма</w:t>
      </w:r>
      <w:r w:rsidRPr="00DF4CF1">
        <w:rPr>
          <w:rFonts w:ascii="Times New Roman" w:hAnsi="Times New Roman" w:cs="Times New Roman"/>
          <w:sz w:val="24"/>
          <w:szCs w:val="24"/>
        </w:rPr>
        <w:t>. Икона и иконостас (Ф. Грек, А. Рублев). Ансамбль московского Кремля.</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Монастырская базилика как средоточие культурной жизни романской эпохи. Готический собор - как образ мира. </w:t>
      </w:r>
      <w:r w:rsidRPr="00DF4CF1">
        <w:rPr>
          <w:rFonts w:ascii="Times New Roman" w:hAnsi="Times New Roman" w:cs="Times New Roman"/>
          <w:i/>
          <w:sz w:val="24"/>
          <w:szCs w:val="24"/>
        </w:rPr>
        <w:t>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Художественная культура Ренессанса</w:t>
      </w:r>
      <w:r w:rsidRPr="00DF4CF1">
        <w:rPr>
          <w:rFonts w:ascii="Times New Roman" w:hAnsi="Times New Roman" w:cs="Times New Roman"/>
          <w:i/>
          <w:sz w:val="24"/>
          <w:szCs w:val="24"/>
        </w:rPr>
        <w:t>.</w:t>
      </w:r>
      <w:r w:rsidRPr="00DF4CF1">
        <w:rPr>
          <w:rFonts w:ascii="Times New Roman" w:hAnsi="Times New Roman" w:cs="Times New Roman"/>
          <w:sz w:val="24"/>
          <w:szCs w:val="24"/>
        </w:rPr>
        <w:t xml:space="preserve"> Возрождение в Италии. Воплощение идеалов Ренессанса в архитектуре Флоренции. Титаны Возрождения (Леонардо да Винчи, Рафаэль, Микеланджело, </w:t>
      </w:r>
      <w:r w:rsidRPr="00DF4CF1">
        <w:rPr>
          <w:rFonts w:ascii="Times New Roman" w:hAnsi="Times New Roman" w:cs="Times New Roman"/>
          <w:i/>
          <w:sz w:val="24"/>
          <w:szCs w:val="24"/>
        </w:rPr>
        <w:t>Тициан</w:t>
      </w:r>
      <w:r w:rsidRPr="00DF4CF1">
        <w:rPr>
          <w:rFonts w:ascii="Times New Roman" w:hAnsi="Times New Roman" w:cs="Times New Roman"/>
          <w:sz w:val="24"/>
          <w:szCs w:val="24"/>
        </w:rPr>
        <w:t xml:space="preserve">). Северное Возрождение: </w:t>
      </w:r>
      <w:r w:rsidRPr="00DF4CF1">
        <w:rPr>
          <w:rFonts w:ascii="Times New Roman" w:hAnsi="Times New Roman" w:cs="Times New Roman"/>
          <w:i/>
          <w:sz w:val="24"/>
          <w:szCs w:val="24"/>
        </w:rPr>
        <w:t>Гентский алтарь Я. ван Эйка</w:t>
      </w:r>
      <w:r w:rsidRPr="00DF4CF1">
        <w:rPr>
          <w:rFonts w:ascii="Times New Roman" w:hAnsi="Times New Roman" w:cs="Times New Roman"/>
          <w:sz w:val="24"/>
          <w:szCs w:val="24"/>
        </w:rPr>
        <w:t xml:space="preserve">; </w:t>
      </w:r>
      <w:r w:rsidRPr="00DF4CF1">
        <w:rPr>
          <w:rFonts w:ascii="Times New Roman" w:hAnsi="Times New Roman" w:cs="Times New Roman"/>
          <w:i/>
          <w:sz w:val="24"/>
          <w:szCs w:val="24"/>
        </w:rPr>
        <w:t>мастерские гравюры А. Дюрера, комплекс Фонтенбло. Роль полифонии в развитии светских и культовых музыкальных жанров.</w:t>
      </w:r>
      <w:r w:rsidRPr="00DF4CF1">
        <w:rPr>
          <w:rFonts w:ascii="Times New Roman" w:hAnsi="Times New Roman" w:cs="Times New Roman"/>
          <w:sz w:val="24"/>
          <w:szCs w:val="24"/>
        </w:rPr>
        <w:t xml:space="preserve"> Театр У. Шекспира. Историческое значение и вневременная художественная ценность идей Возрождения.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Художественная культура Нового времени.</w:t>
      </w:r>
      <w:r w:rsidRPr="00DF4CF1">
        <w:rPr>
          <w:rFonts w:ascii="Times New Roman" w:hAnsi="Times New Roman" w:cs="Times New Roman"/>
          <w:sz w:val="24"/>
          <w:szCs w:val="24"/>
        </w:rPr>
        <w:t xml:space="preserve">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Классицизм и ампир в архитектуре (ансамбли </w:t>
      </w:r>
      <w:r w:rsidRPr="00DF4CF1">
        <w:rPr>
          <w:rFonts w:ascii="Times New Roman" w:hAnsi="Times New Roman" w:cs="Times New Roman"/>
          <w:i/>
          <w:sz w:val="24"/>
          <w:szCs w:val="24"/>
        </w:rPr>
        <w:t>Парижа,</w:t>
      </w:r>
      <w:r w:rsidRPr="00DF4CF1">
        <w:rPr>
          <w:rFonts w:ascii="Times New Roman" w:hAnsi="Times New Roman" w:cs="Times New Roman"/>
          <w:sz w:val="24"/>
          <w:szCs w:val="24"/>
        </w:rPr>
        <w:t xml:space="preserve"> Версаля, Петербурга). От классицизма к академизму в живописи (Н. Пуссен, </w:t>
      </w:r>
      <w:r w:rsidRPr="00DF4CF1">
        <w:rPr>
          <w:rFonts w:ascii="Times New Roman" w:hAnsi="Times New Roman" w:cs="Times New Roman"/>
          <w:i/>
          <w:sz w:val="24"/>
          <w:szCs w:val="24"/>
        </w:rPr>
        <w:t>Ж.Л. Давид</w:t>
      </w:r>
      <w:r w:rsidRPr="00DF4CF1">
        <w:rPr>
          <w:rFonts w:ascii="Times New Roman" w:hAnsi="Times New Roman" w:cs="Times New Roman"/>
          <w:sz w:val="24"/>
          <w:szCs w:val="24"/>
        </w:rPr>
        <w:t xml:space="preserve">, К.П. Брюллов, </w:t>
      </w:r>
      <w:r w:rsidRPr="00DF4CF1">
        <w:rPr>
          <w:rFonts w:ascii="Times New Roman" w:hAnsi="Times New Roman" w:cs="Times New Roman"/>
          <w:i/>
          <w:sz w:val="24"/>
          <w:szCs w:val="24"/>
        </w:rPr>
        <w:t>А.А. Иванов</w:t>
      </w:r>
      <w:r w:rsidRPr="00DF4CF1">
        <w:rPr>
          <w:rFonts w:ascii="Times New Roman" w:hAnsi="Times New Roman" w:cs="Times New Roman"/>
          <w:sz w:val="24"/>
          <w:szCs w:val="24"/>
        </w:rPr>
        <w:t>). Формирование классических жанров и принципов симфонизма в произведениях мастеров Венской классической школы (В.А. Моцарт, Л. ван Бетховен).</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Романтический идеал и его отображение в музыке (</w:t>
      </w:r>
      <w:r w:rsidRPr="00DF4CF1">
        <w:rPr>
          <w:rFonts w:ascii="Times New Roman" w:hAnsi="Times New Roman" w:cs="Times New Roman"/>
          <w:i/>
          <w:sz w:val="24"/>
          <w:szCs w:val="24"/>
        </w:rPr>
        <w:t>Ф. Шуберт</w:t>
      </w:r>
      <w:r w:rsidRPr="00DF4CF1">
        <w:rPr>
          <w:rFonts w:ascii="Times New Roman" w:hAnsi="Times New Roman" w:cs="Times New Roman"/>
          <w:sz w:val="24"/>
          <w:szCs w:val="24"/>
        </w:rPr>
        <w:t>, Р. Вагнер). Романтизм в живописи (п</w:t>
      </w:r>
      <w:r w:rsidRPr="00DF4CF1">
        <w:rPr>
          <w:rFonts w:ascii="Times New Roman" w:hAnsi="Times New Roman" w:cs="Times New Roman"/>
          <w:i/>
          <w:sz w:val="24"/>
          <w:szCs w:val="24"/>
        </w:rPr>
        <w:t>рерафаэлиты</w:t>
      </w:r>
      <w:r w:rsidRPr="00DF4CF1">
        <w:rPr>
          <w:rFonts w:ascii="Times New Roman" w:hAnsi="Times New Roman" w:cs="Times New Roman"/>
          <w:sz w:val="24"/>
          <w:szCs w:val="24"/>
        </w:rPr>
        <w:t xml:space="preserve">, Ф. Гойя, </w:t>
      </w:r>
      <w:r w:rsidRPr="00DF4CF1">
        <w:rPr>
          <w:rFonts w:ascii="Times New Roman" w:hAnsi="Times New Roman" w:cs="Times New Roman"/>
          <w:i/>
          <w:sz w:val="24"/>
          <w:szCs w:val="24"/>
        </w:rPr>
        <w:t>Э. Делакруа</w:t>
      </w:r>
      <w:r w:rsidRPr="00DF4CF1">
        <w:rPr>
          <w:rFonts w:ascii="Times New Roman" w:hAnsi="Times New Roman" w:cs="Times New Roman"/>
          <w:sz w:val="24"/>
          <w:szCs w:val="24"/>
        </w:rPr>
        <w:t>, О. Кипренский). Зарождение русской классической музыкальной школы (М.И. Глинка).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Социальная тематика в живописи реализма (</w:t>
      </w:r>
      <w:r w:rsidRPr="00DF4CF1">
        <w:rPr>
          <w:rFonts w:ascii="Times New Roman" w:hAnsi="Times New Roman" w:cs="Times New Roman"/>
          <w:i/>
          <w:sz w:val="24"/>
          <w:szCs w:val="24"/>
        </w:rPr>
        <w:t>Г. Курбе</w:t>
      </w:r>
      <w:r w:rsidRPr="00DF4CF1">
        <w:rPr>
          <w:rFonts w:ascii="Times New Roman" w:hAnsi="Times New Roman" w:cs="Times New Roman"/>
          <w:sz w:val="24"/>
          <w:szCs w:val="24"/>
        </w:rPr>
        <w:t>, О. Домье, художники-передвижники - И.Е. Репин, В.И. Суриков). Развитие русской музыки во второй половине XIX в. (П.И. Чайковский).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Художественная культура конца XIX - XX вв.</w:t>
      </w:r>
      <w:r w:rsidRPr="00DF4CF1">
        <w:rPr>
          <w:rFonts w:ascii="Times New Roman" w:hAnsi="Times New Roman" w:cs="Times New Roman"/>
          <w:sz w:val="24"/>
          <w:szCs w:val="24"/>
        </w:rPr>
        <w:t xml:space="preserve"> Основные направления в живописи конца XIX в: импрессионизм (К. Моне), постимпрессионизм (Ван Гог, </w:t>
      </w:r>
      <w:r w:rsidRPr="00DF4CF1">
        <w:rPr>
          <w:rFonts w:ascii="Times New Roman" w:hAnsi="Times New Roman" w:cs="Times New Roman"/>
          <w:i/>
          <w:sz w:val="24"/>
          <w:szCs w:val="24"/>
        </w:rPr>
        <w:t>П. Сезанн, П. Гоген</w:t>
      </w:r>
      <w:r w:rsidRPr="00DF4CF1">
        <w:rPr>
          <w:rFonts w:ascii="Times New Roman" w:hAnsi="Times New Roman" w:cs="Times New Roman"/>
          <w:sz w:val="24"/>
          <w:szCs w:val="24"/>
        </w:rPr>
        <w:t>). Модерн в архитектуре (</w:t>
      </w:r>
      <w:r w:rsidRPr="00DF4CF1">
        <w:rPr>
          <w:rFonts w:ascii="Times New Roman" w:hAnsi="Times New Roman" w:cs="Times New Roman"/>
          <w:i/>
          <w:sz w:val="24"/>
          <w:szCs w:val="24"/>
        </w:rPr>
        <w:t>В. Орта</w:t>
      </w:r>
      <w:r w:rsidRPr="00DF4CF1">
        <w:rPr>
          <w:rFonts w:ascii="Times New Roman" w:hAnsi="Times New Roman" w:cs="Times New Roman"/>
          <w:sz w:val="24"/>
          <w:szCs w:val="24"/>
        </w:rPr>
        <w:t xml:space="preserve">, А. Гауди, </w:t>
      </w:r>
      <w:r w:rsidRPr="00DF4CF1">
        <w:rPr>
          <w:rFonts w:ascii="Times New Roman" w:hAnsi="Times New Roman" w:cs="Times New Roman"/>
          <w:i/>
          <w:sz w:val="24"/>
          <w:szCs w:val="24"/>
        </w:rPr>
        <w:t>В.И. Шехтель</w:t>
      </w:r>
      <w:r w:rsidRPr="00DF4CF1">
        <w:rPr>
          <w:rFonts w:ascii="Times New Roman" w:hAnsi="Times New Roman" w:cs="Times New Roman"/>
          <w:sz w:val="24"/>
          <w:szCs w:val="24"/>
        </w:rPr>
        <w:t>).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w:t>
      </w:r>
      <w:r w:rsidRPr="00DF4CF1">
        <w:rPr>
          <w:rFonts w:ascii="Times New Roman" w:hAnsi="Times New Roman" w:cs="Times New Roman"/>
          <w:i/>
          <w:sz w:val="24"/>
          <w:szCs w:val="24"/>
        </w:rPr>
        <w:t>.Э. ле Корбюзье</w:t>
      </w:r>
      <w:r w:rsidRPr="00DF4CF1">
        <w:rPr>
          <w:rFonts w:ascii="Times New Roman" w:hAnsi="Times New Roman" w:cs="Times New Roman"/>
          <w:sz w:val="24"/>
          <w:szCs w:val="24"/>
        </w:rPr>
        <w:t xml:space="preserve">, Ф.Л. Райт, </w:t>
      </w:r>
      <w:r w:rsidRPr="00DF4CF1">
        <w:rPr>
          <w:rFonts w:ascii="Times New Roman" w:hAnsi="Times New Roman" w:cs="Times New Roman"/>
          <w:i/>
          <w:sz w:val="24"/>
          <w:szCs w:val="24"/>
        </w:rPr>
        <w:t>О. Нимейер</w:t>
      </w:r>
      <w:r w:rsidRPr="00DF4CF1">
        <w:rPr>
          <w:rFonts w:ascii="Times New Roman" w:hAnsi="Times New Roman" w:cs="Times New Roman"/>
          <w:sz w:val="24"/>
          <w:szCs w:val="24"/>
        </w:rPr>
        <w:t xml:space="preserve">).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w:t>
      </w:r>
      <w:r w:rsidRPr="00DF4CF1">
        <w:rPr>
          <w:rFonts w:ascii="Times New Roman" w:hAnsi="Times New Roman" w:cs="Times New Roman"/>
          <w:i/>
          <w:sz w:val="24"/>
          <w:szCs w:val="24"/>
        </w:rPr>
        <w:t>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(«Битлз», «Пинк флойд»); электронная музыка (Ж.М. Жарр). Массовое искусство</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b/>
          <w:sz w:val="24"/>
          <w:szCs w:val="24"/>
        </w:rPr>
      </w:pPr>
      <w:r w:rsidRPr="00DF4CF1">
        <w:rPr>
          <w:rFonts w:ascii="Times New Roman" w:hAnsi="Times New Roman" w:cs="Times New Roman"/>
          <w:b/>
          <w:sz w:val="24"/>
          <w:szCs w:val="24"/>
        </w:rPr>
        <w:t>Культурные традиции родного края.</w:t>
      </w:r>
    </w:p>
    <w:p w:rsidR="00283F22" w:rsidRPr="006D7C5C" w:rsidRDefault="00283F22" w:rsidP="00283F22">
      <w:pPr>
        <w:rPr>
          <w:rFonts w:ascii="Times New Roman" w:hAnsi="Times New Roman" w:cs="Times New Roman"/>
        </w:rPr>
      </w:pPr>
    </w:p>
    <w:p w:rsidR="00283F22" w:rsidRPr="00DF4CF1" w:rsidRDefault="00283F22" w:rsidP="00283F22">
      <w:pPr>
        <w:widowControl w:val="0"/>
        <w:suppressAutoHyphens/>
        <w:spacing w:after="0" w:line="240" w:lineRule="auto"/>
        <w:ind w:left="1401"/>
        <w:jc w:val="center"/>
        <w:rPr>
          <w:rFonts w:ascii="Times New Roman" w:hAnsi="Times New Roman" w:cs="Times New Roman"/>
          <w:b/>
          <w:sz w:val="24"/>
          <w:szCs w:val="24"/>
        </w:rPr>
      </w:pPr>
      <w:r w:rsidRPr="00DF4CF1">
        <w:rPr>
          <w:rFonts w:ascii="Times New Roman" w:hAnsi="Times New Roman" w:cs="Times New Roman"/>
          <w:b/>
          <w:sz w:val="24"/>
          <w:szCs w:val="24"/>
        </w:rPr>
        <w:t>Основы  безопасности  жизнедеятельности</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Сохранение здоровья и обеспечение личной безопасности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sz w:val="24"/>
          <w:szCs w:val="24"/>
        </w:rPr>
        <w:t xml:space="preserve">Репродуктивное здоровье. Правила личной гигиены. </w:t>
      </w:r>
      <w:r w:rsidRPr="00DF4CF1">
        <w:rPr>
          <w:rFonts w:ascii="Times New Roman" w:hAnsi="Times New Roman" w:cs="Times New Roman"/>
          <w:i/>
          <w:sz w:val="24"/>
          <w:szCs w:val="24"/>
        </w:rPr>
        <w:t>Беременность и гигиена беременности. Уход за младенцем.</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Правила и безопасность дорожного движения (в части, касающейся пешеходов, велосипедистов, пассажиров и водителей транспортных средств).</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Государственная система обеспечения безопасности населения</w:t>
      </w:r>
      <w:r w:rsidRPr="00DF4CF1">
        <w:rPr>
          <w:rFonts w:ascii="Times New Roman" w:hAnsi="Times New Roman" w:cs="Times New Roman"/>
          <w:sz w:val="24"/>
          <w:szCs w:val="24"/>
        </w:rPr>
        <w:t xml:space="preserve"> </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Основные положения концепции национальной безопасности Российской Федерации.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Единая государственная система предупреждения и ликвидации чрезвычайных ситуаций природного и техногенного характера (РСЧС).</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Государственные службы по охране здоровья и обеспечения безопасности населения. </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Основы обороны государства и воинская обязанность</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Вооруженные Силы Российской Федерации - основа обороны государства. </w:t>
      </w:r>
      <w:r w:rsidRPr="00DF4CF1">
        <w:rPr>
          <w:rFonts w:ascii="Times New Roman" w:hAnsi="Times New Roman" w:cs="Times New Roman"/>
          <w:i/>
          <w:sz w:val="24"/>
          <w:szCs w:val="24"/>
        </w:rPr>
        <w:t>История создания  Вооруженных Сил</w:t>
      </w:r>
      <w:r w:rsidRPr="00DF4CF1">
        <w:rPr>
          <w:rFonts w:ascii="Times New Roman" w:hAnsi="Times New Roman" w:cs="Times New Roman"/>
          <w:sz w:val="24"/>
          <w:szCs w:val="24"/>
        </w:rPr>
        <w:t>. Виды Вооруженных Сил. Рода войск.</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Общие обязанности и права военнослужащих.</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Порядок и особенности прохождения военной службы по призыву и контракту. Альтернативная гражданская служба.</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Государственная и военная символика Российской Федерации, традиции и ритуалы Вооруженных Сил Российской Федерации.</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Военно-профессиональная ориентация, основные направления подготовки специалистов для службы в  Вооруженных Силах Российской Федерации.</w:t>
      </w:r>
    </w:p>
    <w:p w:rsidR="00283F22" w:rsidRPr="00DF4CF1" w:rsidRDefault="00283F22" w:rsidP="00283F22">
      <w:pPr>
        <w:spacing w:after="0" w:line="240" w:lineRule="auto"/>
        <w:rPr>
          <w:rFonts w:ascii="Times New Roman" w:hAnsi="Times New Roman" w:cs="Times New Roman"/>
          <w:sz w:val="24"/>
          <w:szCs w:val="24"/>
        </w:rPr>
      </w:pPr>
    </w:p>
    <w:p w:rsidR="00283F22" w:rsidRPr="00DF4CF1" w:rsidRDefault="00283F22" w:rsidP="00283F22">
      <w:pPr>
        <w:widowControl w:val="0"/>
        <w:suppressAutoHyphens/>
        <w:spacing w:after="0" w:line="240" w:lineRule="auto"/>
        <w:ind w:left="681"/>
        <w:jc w:val="center"/>
        <w:rPr>
          <w:rFonts w:ascii="Times New Roman" w:hAnsi="Times New Roman" w:cs="Times New Roman"/>
          <w:b/>
          <w:sz w:val="24"/>
          <w:szCs w:val="24"/>
        </w:rPr>
      </w:pPr>
      <w:r w:rsidRPr="00DF4CF1">
        <w:rPr>
          <w:rFonts w:ascii="Times New Roman" w:hAnsi="Times New Roman" w:cs="Times New Roman"/>
          <w:b/>
          <w:sz w:val="24"/>
          <w:szCs w:val="24"/>
        </w:rPr>
        <w:t>Физическая  культура</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Физическая культура и основы здорового образа жизни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i/>
          <w:sz w:val="24"/>
          <w:szCs w:val="24"/>
        </w:rPr>
        <w:t>Основы законодательства российской федерации в области физической культуры, спорта, туризма, охраны здоровья</w:t>
      </w:r>
      <w:r w:rsidRPr="00DF4CF1">
        <w:rPr>
          <w:rFonts w:ascii="Times New Roman" w:hAnsi="Times New Roman" w:cs="Times New Roman"/>
          <w:sz w:val="24"/>
          <w:szCs w:val="24"/>
        </w:rPr>
        <w:t>.</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 xml:space="preserve">Особенности соревновательной деятельности в массовых видах спорта; индивидуальная подготовка и требования безопасности. </w:t>
      </w:r>
    </w:p>
    <w:p w:rsidR="00283F22" w:rsidRPr="00DF4CF1" w:rsidRDefault="00283F22" w:rsidP="00F94178">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b/>
          <w:sz w:val="24"/>
          <w:szCs w:val="24"/>
        </w:rPr>
        <w:t>Физкультурно-оздоровительная деятельность</w:t>
      </w:r>
      <w:r w:rsidRPr="00DF4CF1">
        <w:rPr>
          <w:rFonts w:ascii="Times New Roman" w:hAnsi="Times New Roman" w:cs="Times New Roman"/>
          <w:sz w:val="24"/>
          <w:szCs w:val="24"/>
        </w:rPr>
        <w:t xml:space="preserve">  (С учетом медицинских показаний, уровня физического развития, физической подготовленности и климатических условий региона).</w:t>
      </w:r>
      <w:r w:rsidR="00F94178">
        <w:rPr>
          <w:rFonts w:ascii="Times New Roman" w:hAnsi="Times New Roman" w:cs="Times New Roman"/>
          <w:sz w:val="24"/>
          <w:szCs w:val="24"/>
        </w:rPr>
        <w:t xml:space="preserve"> </w:t>
      </w:r>
      <w:r w:rsidRPr="00DF4CF1">
        <w:rPr>
          <w:rFonts w:ascii="Times New Roman" w:hAnsi="Times New Roman" w:cs="Times New Roman"/>
          <w:sz w:val="24"/>
          <w:szCs w:val="24"/>
        </w:rPr>
        <w:t>Оздоровительные системы физического воспитания.</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283F22" w:rsidRPr="00DF4CF1" w:rsidRDefault="00283F22" w:rsidP="00283F22">
      <w:pPr>
        <w:spacing w:after="0" w:line="240" w:lineRule="auto"/>
        <w:ind w:firstLine="426"/>
        <w:jc w:val="both"/>
        <w:rPr>
          <w:rFonts w:ascii="Times New Roman" w:hAnsi="Times New Roman" w:cs="Times New Roman"/>
          <w:sz w:val="24"/>
          <w:szCs w:val="24"/>
        </w:rPr>
      </w:pPr>
      <w:r w:rsidRPr="00DF4CF1">
        <w:rPr>
          <w:rFonts w:ascii="Times New Roman" w:hAnsi="Times New Roman" w:cs="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283F22" w:rsidRPr="00DF4CF1" w:rsidRDefault="00283F22" w:rsidP="00283F22">
      <w:pPr>
        <w:spacing w:after="0" w:line="240" w:lineRule="auto"/>
        <w:ind w:firstLine="426"/>
        <w:jc w:val="both"/>
        <w:rPr>
          <w:rFonts w:ascii="Times New Roman" w:hAnsi="Times New Roman" w:cs="Times New Roman"/>
          <w:i/>
          <w:sz w:val="24"/>
          <w:szCs w:val="24"/>
        </w:rPr>
      </w:pPr>
      <w:r w:rsidRPr="00DF4CF1">
        <w:rPr>
          <w:rFonts w:ascii="Times New Roman" w:hAnsi="Times New Roman" w:cs="Times New Roman"/>
          <w:i/>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283F22" w:rsidRPr="00DF4CF1" w:rsidRDefault="00283F22" w:rsidP="00283F22">
      <w:pPr>
        <w:spacing w:after="0" w:line="240" w:lineRule="auto"/>
        <w:ind w:firstLine="426"/>
        <w:jc w:val="center"/>
        <w:rPr>
          <w:rFonts w:ascii="Times New Roman" w:hAnsi="Times New Roman" w:cs="Times New Roman"/>
          <w:b/>
          <w:sz w:val="24"/>
          <w:szCs w:val="24"/>
        </w:rPr>
      </w:pPr>
      <w:r w:rsidRPr="00DF4CF1">
        <w:rPr>
          <w:rFonts w:ascii="Times New Roman" w:hAnsi="Times New Roman" w:cs="Times New Roman"/>
          <w:b/>
          <w:sz w:val="24"/>
          <w:szCs w:val="24"/>
        </w:rPr>
        <w:t>Спортивно-оздоровительная деятельность</w:t>
      </w:r>
    </w:p>
    <w:p w:rsidR="00283F22" w:rsidRPr="00DF4CF1" w:rsidRDefault="00283F22" w:rsidP="00F94178">
      <w:pPr>
        <w:spacing w:after="0" w:line="240" w:lineRule="auto"/>
        <w:ind w:firstLine="425"/>
        <w:jc w:val="both"/>
        <w:rPr>
          <w:rFonts w:ascii="Times New Roman" w:hAnsi="Times New Roman" w:cs="Times New Roman"/>
          <w:sz w:val="24"/>
          <w:szCs w:val="24"/>
        </w:rPr>
      </w:pPr>
      <w:r w:rsidRPr="00DF4CF1">
        <w:rPr>
          <w:rFonts w:ascii="Times New Roman" w:hAnsi="Times New Roman" w:cs="Times New Roman"/>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F94178" w:rsidRDefault="00F94178" w:rsidP="00F94178">
      <w:pPr>
        <w:spacing w:after="0" w:line="240" w:lineRule="auto"/>
        <w:ind w:firstLine="709"/>
        <w:jc w:val="both"/>
        <w:rPr>
          <w:rFonts w:ascii="Times New Roman" w:hAnsi="Times New Roman" w:cs="Times New Roman"/>
          <w:b/>
          <w:bCs/>
          <w:sz w:val="24"/>
          <w:szCs w:val="24"/>
        </w:rPr>
      </w:pPr>
    </w:p>
    <w:p w:rsidR="00F94178" w:rsidRDefault="00F94178" w:rsidP="00F9417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Астрономия</w:t>
      </w:r>
    </w:p>
    <w:p w:rsid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b/>
          <w:sz w:val="24"/>
          <w:szCs w:val="24"/>
        </w:rPr>
        <w:t>Предмет астрономии</w:t>
      </w:r>
      <w:r>
        <w:rPr>
          <w:rFonts w:ascii="Times New Roman" w:hAnsi="Times New Roman" w:cs="Times New Roman"/>
          <w:sz w:val="24"/>
          <w:szCs w:val="24"/>
        </w:rPr>
        <w:t xml:space="preserve"> </w:t>
      </w:r>
    </w:p>
    <w:p w:rsidR="00F94178" w:rsidRDefault="00F94178" w:rsidP="00F94178">
      <w:pPr>
        <w:spacing w:after="0" w:line="240" w:lineRule="auto"/>
        <w:ind w:firstLine="397"/>
        <w:rPr>
          <w:rFonts w:ascii="Times New Roman" w:hAnsi="Times New Roman" w:cs="Times New Roman"/>
          <w:b/>
          <w:bCs/>
          <w:sz w:val="24"/>
          <w:szCs w:val="24"/>
        </w:rPr>
      </w:pPr>
      <w:r>
        <w:rPr>
          <w:rFonts w:ascii="Times New Roman" w:hAnsi="Times New Roman" w:cs="Times New Roman"/>
          <w:sz w:val="24"/>
          <w:szCs w:val="24"/>
        </w:rPr>
        <w:t xml:space="preserve"> </w:t>
      </w:r>
      <w:r w:rsidRPr="00F94178">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w:t>
      </w:r>
      <w:r>
        <w:rPr>
          <w:rFonts w:ascii="Times New Roman" w:hAnsi="Times New Roman" w:cs="Times New Roman"/>
          <w:sz w:val="24"/>
          <w:szCs w:val="24"/>
        </w:rPr>
        <w:t>втики.</w:t>
      </w:r>
      <w:r w:rsidRPr="00F94178">
        <w:rPr>
          <w:rFonts w:ascii="Times New Roman" w:hAnsi="Times New Roman" w:cs="Times New Roman"/>
          <w:sz w:val="24"/>
          <w:szCs w:val="24"/>
        </w:rPr>
        <w:br/>
      </w:r>
      <w:r w:rsidRPr="00F94178">
        <w:rPr>
          <w:rFonts w:ascii="Times New Roman" w:hAnsi="Times New Roman" w:cs="Times New Roman"/>
          <w:b/>
          <w:bCs/>
          <w:sz w:val="24"/>
          <w:szCs w:val="24"/>
        </w:rPr>
        <w:t>Основы практической астрономи</w:t>
      </w:r>
      <w:r>
        <w:rPr>
          <w:rFonts w:ascii="Times New Roman" w:hAnsi="Times New Roman" w:cs="Times New Roman"/>
          <w:b/>
          <w:bCs/>
          <w:sz w:val="24"/>
          <w:szCs w:val="24"/>
        </w:rPr>
        <w:t>и.</w:t>
      </w:r>
    </w:p>
    <w:p w:rsid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r w:rsidRPr="00F94178">
        <w:rPr>
          <w:rFonts w:ascii="Times New Roman" w:hAnsi="Times New Roman" w:cs="Times New Roman"/>
          <w:sz w:val="24"/>
          <w:szCs w:val="24"/>
        </w:rPr>
        <w:br/>
      </w:r>
      <w:r w:rsidRPr="00F94178">
        <w:rPr>
          <w:rFonts w:ascii="Times New Roman" w:hAnsi="Times New Roman" w:cs="Times New Roman"/>
          <w:b/>
          <w:bCs/>
          <w:sz w:val="24"/>
          <w:szCs w:val="24"/>
        </w:rPr>
        <w:t>Законы движения небесных тел</w:t>
      </w:r>
    </w:p>
    <w:p w:rsid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r w:rsidRPr="00F94178">
        <w:rPr>
          <w:rFonts w:ascii="Times New Roman" w:hAnsi="Times New Roman" w:cs="Times New Roman"/>
          <w:sz w:val="24"/>
          <w:szCs w:val="24"/>
        </w:rPr>
        <w:br/>
      </w:r>
      <w:r w:rsidRPr="00F94178">
        <w:rPr>
          <w:rFonts w:ascii="Times New Roman" w:hAnsi="Times New Roman" w:cs="Times New Roman"/>
          <w:b/>
          <w:bCs/>
          <w:sz w:val="24"/>
          <w:szCs w:val="24"/>
        </w:rPr>
        <w:t>Солнечная система</w:t>
      </w:r>
    </w:p>
    <w:p w:rsid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r w:rsidRPr="00F94178">
        <w:rPr>
          <w:rFonts w:ascii="Times New Roman" w:hAnsi="Times New Roman" w:cs="Times New Roman"/>
          <w:sz w:val="24"/>
          <w:szCs w:val="24"/>
        </w:rPr>
        <w:br/>
      </w:r>
      <w:r w:rsidRPr="00F94178">
        <w:rPr>
          <w:rFonts w:ascii="Times New Roman" w:hAnsi="Times New Roman" w:cs="Times New Roman"/>
          <w:b/>
          <w:bCs/>
          <w:sz w:val="24"/>
          <w:szCs w:val="24"/>
        </w:rPr>
        <w:t>Методы астрономических исследований</w:t>
      </w:r>
    </w:p>
    <w:p w:rsid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r w:rsidRPr="00F94178">
        <w:rPr>
          <w:rFonts w:ascii="Times New Roman" w:hAnsi="Times New Roman" w:cs="Times New Roman"/>
          <w:sz w:val="24"/>
          <w:szCs w:val="24"/>
        </w:rPr>
        <w:br/>
      </w:r>
      <w:r w:rsidRPr="00F94178">
        <w:rPr>
          <w:rFonts w:ascii="Times New Roman" w:hAnsi="Times New Roman" w:cs="Times New Roman"/>
          <w:b/>
          <w:bCs/>
          <w:sz w:val="24"/>
          <w:szCs w:val="24"/>
        </w:rPr>
        <w:t>Звезды</w:t>
      </w:r>
    </w:p>
    <w:p w:rsidR="001E45B4"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w:t>
      </w:r>
      <w:r w:rsidR="001E45B4">
        <w:rPr>
          <w:rFonts w:ascii="Times New Roman" w:hAnsi="Times New Roman" w:cs="Times New Roman"/>
          <w:sz w:val="24"/>
          <w:szCs w:val="24"/>
        </w:rPr>
        <w:t>д, ее этапы и конечные стадии.</w:t>
      </w:r>
      <w:r w:rsidR="001E45B4">
        <w:rPr>
          <w:rFonts w:ascii="Times New Roman" w:hAnsi="Times New Roman" w:cs="Times New Roman"/>
          <w:sz w:val="24"/>
          <w:szCs w:val="24"/>
        </w:rPr>
        <w:br/>
      </w:r>
      <w:r w:rsidRPr="00F94178">
        <w:rPr>
          <w:rFonts w:ascii="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w:t>
      </w:r>
      <w:r w:rsidR="001E45B4">
        <w:rPr>
          <w:rFonts w:ascii="Times New Roman" w:hAnsi="Times New Roman" w:cs="Times New Roman"/>
          <w:sz w:val="24"/>
          <w:szCs w:val="24"/>
        </w:rPr>
        <w:t xml:space="preserve"> Солнце. Солнечно-земные связи.</w:t>
      </w:r>
      <w:r w:rsidRPr="00F94178">
        <w:rPr>
          <w:rFonts w:ascii="Times New Roman" w:hAnsi="Times New Roman" w:cs="Times New Roman"/>
          <w:sz w:val="24"/>
          <w:szCs w:val="24"/>
        </w:rPr>
        <w:br/>
      </w:r>
      <w:r w:rsidRPr="00F94178">
        <w:rPr>
          <w:rFonts w:ascii="Times New Roman" w:hAnsi="Times New Roman" w:cs="Times New Roman"/>
          <w:b/>
          <w:bCs/>
          <w:sz w:val="24"/>
          <w:szCs w:val="24"/>
        </w:rPr>
        <w:t>Наша Галактика - Млечный Путь</w:t>
      </w:r>
    </w:p>
    <w:p w:rsidR="001E45B4"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w:t>
      </w:r>
      <w:r w:rsidR="001E45B4">
        <w:rPr>
          <w:rFonts w:ascii="Times New Roman" w:hAnsi="Times New Roman" w:cs="Times New Roman"/>
          <w:sz w:val="24"/>
          <w:szCs w:val="24"/>
        </w:rPr>
        <w:t>я материя.</w:t>
      </w:r>
      <w:r w:rsidRPr="00F94178">
        <w:rPr>
          <w:rFonts w:ascii="Times New Roman" w:hAnsi="Times New Roman" w:cs="Times New Roman"/>
          <w:sz w:val="24"/>
          <w:szCs w:val="24"/>
        </w:rPr>
        <w:br/>
      </w:r>
      <w:r w:rsidRPr="00F94178">
        <w:rPr>
          <w:rFonts w:ascii="Times New Roman" w:hAnsi="Times New Roman" w:cs="Times New Roman"/>
          <w:b/>
          <w:bCs/>
          <w:sz w:val="24"/>
          <w:szCs w:val="24"/>
        </w:rPr>
        <w:t>Галактики. Строение и эволюция Вселенной</w:t>
      </w:r>
    </w:p>
    <w:p w:rsidR="00283F22" w:rsidRPr="00F94178" w:rsidRDefault="00F94178" w:rsidP="00F94178">
      <w:pPr>
        <w:spacing w:after="0" w:line="240" w:lineRule="auto"/>
        <w:ind w:firstLine="397"/>
        <w:rPr>
          <w:rFonts w:ascii="Times New Roman" w:hAnsi="Times New Roman" w:cs="Times New Roman"/>
          <w:sz w:val="24"/>
          <w:szCs w:val="24"/>
        </w:rPr>
      </w:pPr>
      <w:r w:rsidRPr="00F94178">
        <w:rPr>
          <w:rFonts w:ascii="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F94178" w:rsidRDefault="00F94178" w:rsidP="00F94178">
      <w:pPr>
        <w:spacing w:line="240" w:lineRule="auto"/>
        <w:ind w:firstLine="709"/>
        <w:jc w:val="both"/>
      </w:pPr>
    </w:p>
    <w:p w:rsidR="00283F22" w:rsidRPr="00AF7728" w:rsidRDefault="00283F22" w:rsidP="00283F22">
      <w:pPr>
        <w:tabs>
          <w:tab w:val="left" w:pos="371"/>
        </w:tabs>
        <w:spacing w:after="0" w:line="240" w:lineRule="auto"/>
        <w:jc w:val="center"/>
        <w:rPr>
          <w:rFonts w:ascii="Times New Roman" w:eastAsia="Times New Roman" w:hAnsi="Times New Roman" w:cs="Times New Roman"/>
          <w:b/>
          <w:sz w:val="24"/>
          <w:szCs w:val="24"/>
        </w:rPr>
      </w:pPr>
      <w:r w:rsidRPr="00AF7728">
        <w:rPr>
          <w:rFonts w:ascii="Times New Roman" w:eastAsia="Times New Roman" w:hAnsi="Times New Roman" w:cs="Times New Roman"/>
          <w:b/>
          <w:bCs/>
          <w:sz w:val="24"/>
          <w:szCs w:val="24"/>
        </w:rPr>
        <w:t xml:space="preserve">2.2. </w:t>
      </w:r>
      <w:r w:rsidRPr="00AF7728">
        <w:rPr>
          <w:rFonts w:ascii="Times New Roman" w:eastAsia="Times New Roman" w:hAnsi="Times New Roman" w:cs="Times New Roman"/>
          <w:b/>
          <w:sz w:val="24"/>
          <w:szCs w:val="24"/>
        </w:rPr>
        <w:t>Программа воспитания и социализации обучающихся на ступени среднего общего образования</w:t>
      </w:r>
    </w:p>
    <w:p w:rsidR="00283F22" w:rsidRDefault="00283F22" w:rsidP="00283F22">
      <w:pPr>
        <w:spacing w:after="0" w:line="240" w:lineRule="auto"/>
        <w:ind w:firstLine="709"/>
        <w:rPr>
          <w:sz w:val="20"/>
          <w:szCs w:val="20"/>
        </w:rPr>
      </w:pPr>
    </w:p>
    <w:p w:rsidR="00283F22" w:rsidRDefault="00283F22" w:rsidP="00283F22">
      <w:pPr>
        <w:spacing w:after="0" w:line="240" w:lineRule="auto"/>
        <w:ind w:firstLine="709"/>
        <w:jc w:val="both"/>
        <w:rPr>
          <w:sz w:val="20"/>
          <w:szCs w:val="20"/>
        </w:rPr>
      </w:pPr>
      <w:r w:rsidRPr="009B37DB">
        <w:rPr>
          <w:rFonts w:ascii="Times New Roman" w:eastAsia="Times New Roman" w:hAnsi="Times New Roman" w:cs="Times New Roman"/>
          <w:sz w:val="24"/>
          <w:szCs w:val="28"/>
        </w:rPr>
        <w:t>Социализация –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отклонения, формируется мотивация социального поведения. Процесс социализации ребенка, его формирования и развития, становления как личности происходит во взаимодействии с окружающей средой, которая оказывает на этот процесс решающее влияние.</w:t>
      </w:r>
    </w:p>
    <w:p w:rsidR="00283F22" w:rsidRPr="00980B07" w:rsidRDefault="00283F22" w:rsidP="00283F22">
      <w:pPr>
        <w:tabs>
          <w:tab w:val="left" w:pos="0"/>
        </w:tabs>
        <w:spacing w:after="0" w:line="240" w:lineRule="auto"/>
        <w:ind w:firstLine="709"/>
        <w:contextualSpacing/>
        <w:jc w:val="both"/>
        <w:rPr>
          <w:rFonts w:ascii="Times New Roman" w:hAnsi="Times New Roman" w:cs="Times New Roman"/>
          <w:sz w:val="24"/>
          <w:szCs w:val="28"/>
        </w:rPr>
      </w:pPr>
      <w:r w:rsidRPr="00980B07">
        <w:rPr>
          <w:rFonts w:ascii="Times New Roman" w:hAnsi="Times New Roman" w:cs="Times New Roman"/>
          <w:sz w:val="24"/>
          <w:szCs w:val="28"/>
        </w:rPr>
        <w:t xml:space="preserve">         Цель и задачи воспитания и социализации российских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283F22" w:rsidRPr="006C6EC8" w:rsidRDefault="00283F22" w:rsidP="00283F22">
      <w:pPr>
        <w:tabs>
          <w:tab w:val="left" w:pos="0"/>
        </w:tabs>
        <w:spacing w:after="0" w:line="240" w:lineRule="auto"/>
        <w:ind w:firstLine="709"/>
        <w:contextualSpacing/>
        <w:jc w:val="both"/>
        <w:rPr>
          <w:rFonts w:ascii="Times New Roman" w:hAnsi="Times New Roman" w:cs="Times New Roman"/>
          <w:b/>
          <w:i/>
          <w:sz w:val="24"/>
          <w:szCs w:val="28"/>
        </w:rPr>
      </w:pPr>
      <w:r w:rsidRPr="00980B07">
        <w:rPr>
          <w:rFonts w:ascii="Times New Roman" w:hAnsi="Times New Roman" w:cs="Times New Roman"/>
          <w:sz w:val="24"/>
          <w:szCs w:val="28"/>
        </w:rPr>
        <w:t xml:space="preserve">В Концепции такой идеал обоснован, сформулирована высшая цель образования – </w:t>
      </w:r>
      <w:r w:rsidRPr="006C6EC8">
        <w:rPr>
          <w:rFonts w:ascii="Times New Roman" w:hAnsi="Times New Roman" w:cs="Times New Roman"/>
          <w:b/>
          <w:i/>
          <w:sz w:val="24"/>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283F22" w:rsidRPr="006C6EC8" w:rsidRDefault="00283F22" w:rsidP="00283F22">
      <w:pPr>
        <w:tabs>
          <w:tab w:val="left" w:pos="0"/>
        </w:tabs>
        <w:spacing w:after="0" w:line="240" w:lineRule="auto"/>
        <w:ind w:firstLine="709"/>
        <w:contextualSpacing/>
        <w:jc w:val="both"/>
        <w:rPr>
          <w:rFonts w:ascii="Times New Roman" w:hAnsi="Times New Roman" w:cs="Times New Roman"/>
          <w:b/>
          <w:i/>
          <w:sz w:val="24"/>
          <w:szCs w:val="28"/>
        </w:rPr>
      </w:pPr>
      <w:r w:rsidRPr="00980B07">
        <w:rPr>
          <w:rFonts w:ascii="Times New Roman" w:hAnsi="Times New Roman" w:cs="Times New Roman"/>
          <w:sz w:val="24"/>
          <w:szCs w:val="28"/>
        </w:rPr>
        <w:t xml:space="preserve">На основе национального воспитательного идеала формулируется основная педагогическая </w:t>
      </w:r>
      <w:r w:rsidRPr="006C6EC8">
        <w:rPr>
          <w:rFonts w:ascii="Times New Roman" w:hAnsi="Times New Roman" w:cs="Times New Roman"/>
          <w:b/>
          <w:i/>
          <w:sz w:val="24"/>
          <w:szCs w:val="28"/>
        </w:rPr>
        <w:t>цель – воспитание нравственного, ответственного, инициативного и компетентного гражданина России.</w:t>
      </w:r>
    </w:p>
    <w:p w:rsidR="00283F22" w:rsidRDefault="00283F22" w:rsidP="00283F22">
      <w:pPr>
        <w:tabs>
          <w:tab w:val="left" w:pos="0"/>
        </w:tabs>
        <w:spacing w:after="0" w:line="240" w:lineRule="auto"/>
        <w:ind w:firstLine="709"/>
        <w:contextualSpacing/>
        <w:rPr>
          <w:rFonts w:ascii="Times New Roman" w:hAnsi="Times New Roman" w:cs="Times New Roman"/>
          <w:sz w:val="24"/>
          <w:szCs w:val="28"/>
        </w:rPr>
      </w:pPr>
      <w:r w:rsidRPr="00980B07">
        <w:rPr>
          <w:rFonts w:ascii="Times New Roman" w:hAnsi="Times New Roman" w:cs="Times New Roman"/>
          <w:sz w:val="24"/>
          <w:szCs w:val="28"/>
        </w:rPr>
        <w:t xml:space="preserve">Основное содержание национального воспитательного идеала и основной педагогической цели определяет Закон «Об образовании» </w:t>
      </w:r>
      <w:r w:rsidRPr="00980B07">
        <w:rPr>
          <w:rFonts w:ascii="Times New Roman" w:hAnsi="Times New Roman" w:cs="Times New Roman"/>
          <w:sz w:val="24"/>
          <w:szCs w:val="28"/>
        </w:rPr>
        <w:br/>
        <w:t>(ст.2 п.1,2)</w:t>
      </w:r>
    </w:p>
    <w:p w:rsidR="00283F22" w:rsidRDefault="00283F22" w:rsidP="00283F22">
      <w:pPr>
        <w:tabs>
          <w:tab w:val="left" w:pos="0"/>
        </w:tabs>
        <w:spacing w:after="0" w:line="240" w:lineRule="auto"/>
        <w:jc w:val="center"/>
        <w:rPr>
          <w:rFonts w:ascii="Times New Roman" w:hAnsi="Times New Roman" w:cs="Times New Roman"/>
          <w:b/>
          <w:sz w:val="24"/>
          <w:szCs w:val="28"/>
        </w:rPr>
      </w:pPr>
    </w:p>
    <w:p w:rsidR="00283F22" w:rsidRPr="006C6EC8" w:rsidRDefault="00283F22" w:rsidP="00283F22">
      <w:pPr>
        <w:tabs>
          <w:tab w:val="left" w:pos="0"/>
        </w:tabs>
        <w:spacing w:after="0" w:line="240" w:lineRule="auto"/>
        <w:jc w:val="center"/>
        <w:rPr>
          <w:rFonts w:ascii="Times New Roman" w:hAnsi="Times New Roman" w:cs="Times New Roman"/>
          <w:b/>
          <w:sz w:val="24"/>
          <w:szCs w:val="28"/>
        </w:rPr>
      </w:pPr>
      <w:r w:rsidRPr="006C6EC8">
        <w:rPr>
          <w:rFonts w:ascii="Times New Roman" w:hAnsi="Times New Roman" w:cs="Times New Roman"/>
          <w:b/>
          <w:sz w:val="24"/>
          <w:szCs w:val="28"/>
        </w:rPr>
        <w:t>Задачи воспитания и социализации обучающихся на уровне среднего общего образования.</w:t>
      </w:r>
    </w:p>
    <w:p w:rsidR="00283F22" w:rsidRPr="006C6EC8" w:rsidRDefault="00283F22" w:rsidP="00283F22">
      <w:pPr>
        <w:pStyle w:val="a8"/>
        <w:tabs>
          <w:tab w:val="left" w:pos="0"/>
        </w:tabs>
        <w:outlineLvl w:val="0"/>
        <w:rPr>
          <w:b/>
        </w:rPr>
      </w:pPr>
      <w:r w:rsidRPr="006C6EC8">
        <w:rPr>
          <w:b/>
        </w:rPr>
        <w:t xml:space="preserve"> </w:t>
      </w:r>
    </w:p>
    <w:p w:rsidR="00283F22" w:rsidRPr="006C6EC8" w:rsidRDefault="00283F22" w:rsidP="00283F22">
      <w:pPr>
        <w:pStyle w:val="a8"/>
        <w:tabs>
          <w:tab w:val="left" w:pos="0"/>
        </w:tabs>
        <w:ind w:firstLine="709"/>
        <w:contextualSpacing/>
        <w:jc w:val="both"/>
        <w:rPr>
          <w:szCs w:val="28"/>
        </w:rPr>
      </w:pPr>
      <w:r w:rsidRPr="006C6EC8">
        <w:rPr>
          <w:szCs w:val="28"/>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83F22" w:rsidRPr="006C6EC8" w:rsidRDefault="00283F22" w:rsidP="00283F22">
      <w:pPr>
        <w:pStyle w:val="a8"/>
        <w:tabs>
          <w:tab w:val="left" w:pos="0"/>
        </w:tabs>
        <w:ind w:firstLine="709"/>
        <w:contextualSpacing/>
        <w:jc w:val="both"/>
        <w:rPr>
          <w:szCs w:val="28"/>
        </w:rPr>
      </w:pPr>
      <w:r w:rsidRPr="006C6EC8">
        <w:rPr>
          <w:szCs w:val="28"/>
        </w:rPr>
        <w:t xml:space="preserve">На уровне среднего  общего образования для достижения поставленной цели воспитания и социализации обучающихся  в МКОУ «Новоалександровская СОШ»  решаются следующие </w:t>
      </w:r>
      <w:r w:rsidRPr="006C6EC8">
        <w:rPr>
          <w:b/>
          <w:szCs w:val="28"/>
        </w:rPr>
        <w:t>задачи:</w:t>
      </w:r>
      <w:r w:rsidRPr="006C6EC8">
        <w:rPr>
          <w:szCs w:val="28"/>
        </w:rPr>
        <w:t xml:space="preserve"> </w:t>
      </w:r>
    </w:p>
    <w:p w:rsidR="00283F22" w:rsidRDefault="00283F22" w:rsidP="00283F22">
      <w:pPr>
        <w:pStyle w:val="a8"/>
        <w:tabs>
          <w:tab w:val="left" w:pos="0"/>
        </w:tabs>
        <w:ind w:firstLine="709"/>
        <w:contextualSpacing/>
        <w:jc w:val="both"/>
        <w:rPr>
          <w:b/>
          <w:szCs w:val="28"/>
        </w:rPr>
      </w:pPr>
    </w:p>
    <w:p w:rsidR="00283F22" w:rsidRPr="006C6EC8" w:rsidRDefault="00283F22" w:rsidP="00283F22">
      <w:pPr>
        <w:pStyle w:val="a8"/>
        <w:tabs>
          <w:tab w:val="left" w:pos="0"/>
        </w:tabs>
        <w:ind w:firstLine="709"/>
        <w:contextualSpacing/>
        <w:jc w:val="both"/>
        <w:rPr>
          <w:b/>
          <w:szCs w:val="28"/>
        </w:rPr>
      </w:pPr>
      <w:r w:rsidRPr="006C6EC8">
        <w:rPr>
          <w:b/>
          <w:szCs w:val="28"/>
        </w:rPr>
        <w:t>В области формирования личностной культуры:</w:t>
      </w:r>
    </w:p>
    <w:p w:rsidR="00283F22" w:rsidRPr="006C6EC8" w:rsidRDefault="00283F22" w:rsidP="00283F22">
      <w:pPr>
        <w:spacing w:after="0"/>
        <w:rPr>
          <w:rFonts w:ascii="Times New Roman" w:hAnsi="Times New Roman" w:cs="Times New Roman"/>
          <w:sz w:val="24"/>
          <w:szCs w:val="28"/>
          <w:lang w:eastAsia="ar-SA"/>
        </w:rPr>
      </w:pPr>
      <w:r w:rsidRPr="006C6EC8">
        <w:rPr>
          <w:sz w:val="20"/>
          <w:lang w:eastAsia="ar-SA"/>
        </w:rPr>
        <w:t xml:space="preserve">               </w:t>
      </w:r>
      <w:r w:rsidRPr="006C6EC8">
        <w:rPr>
          <w:rFonts w:ascii="Times New Roman" w:hAnsi="Times New Roman" w:cs="Times New Roman"/>
          <w:sz w:val="24"/>
          <w:szCs w:val="28"/>
          <w:lang w:eastAsia="ar-SA"/>
        </w:rPr>
        <w:t>способствовать развитию и укреплению:</w:t>
      </w:r>
    </w:p>
    <w:p w:rsidR="00283F22" w:rsidRPr="006C6EC8" w:rsidRDefault="00283F22" w:rsidP="000C42AB">
      <w:pPr>
        <w:pStyle w:val="a8"/>
        <w:numPr>
          <w:ilvl w:val="0"/>
          <w:numId w:val="22"/>
        </w:numPr>
        <w:tabs>
          <w:tab w:val="left" w:pos="0"/>
        </w:tabs>
        <w:contextualSpacing/>
        <w:jc w:val="both"/>
        <w:rPr>
          <w:szCs w:val="28"/>
        </w:rPr>
      </w:pPr>
      <w:r w:rsidRPr="006C6EC8">
        <w:rPr>
          <w:szCs w:val="28"/>
        </w:rPr>
        <w:t xml:space="preserve">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283F22" w:rsidRPr="006C6EC8" w:rsidRDefault="00283F22" w:rsidP="000C42AB">
      <w:pPr>
        <w:pStyle w:val="a8"/>
        <w:numPr>
          <w:ilvl w:val="0"/>
          <w:numId w:val="21"/>
        </w:numPr>
        <w:tabs>
          <w:tab w:val="left" w:pos="0"/>
        </w:tabs>
        <w:contextualSpacing/>
        <w:jc w:val="both"/>
        <w:rPr>
          <w:szCs w:val="28"/>
        </w:rPr>
      </w:pPr>
      <w:r w:rsidRPr="006C6EC8">
        <w:rPr>
          <w:szCs w:val="28"/>
        </w:rPr>
        <w:t>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w:t>
      </w:r>
    </w:p>
    <w:p w:rsidR="00283F22" w:rsidRPr="006C6EC8" w:rsidRDefault="00283F22" w:rsidP="000C42AB">
      <w:pPr>
        <w:pStyle w:val="a8"/>
        <w:numPr>
          <w:ilvl w:val="0"/>
          <w:numId w:val="21"/>
        </w:numPr>
        <w:tabs>
          <w:tab w:val="left" w:pos="0"/>
        </w:tabs>
        <w:contextualSpacing/>
        <w:jc w:val="both"/>
        <w:rPr>
          <w:szCs w:val="28"/>
        </w:rPr>
      </w:pPr>
      <w:r w:rsidRPr="006C6EC8">
        <w:rPr>
          <w:szCs w:val="28"/>
        </w:rPr>
        <w:t>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83F22" w:rsidRPr="006C6EC8" w:rsidRDefault="00283F22" w:rsidP="000C42AB">
      <w:pPr>
        <w:pStyle w:val="a8"/>
        <w:numPr>
          <w:ilvl w:val="0"/>
          <w:numId w:val="21"/>
        </w:numPr>
        <w:tabs>
          <w:tab w:val="left" w:pos="0"/>
        </w:tabs>
        <w:contextualSpacing/>
        <w:jc w:val="both"/>
        <w:rPr>
          <w:szCs w:val="28"/>
        </w:rPr>
      </w:pPr>
      <w:r w:rsidRPr="006C6EC8">
        <w:rPr>
          <w:szCs w:val="28"/>
        </w:rPr>
        <w:t>нравственного смысла учения, социально-ориентированной и общественно полезной деятельности;</w:t>
      </w:r>
    </w:p>
    <w:p w:rsidR="00283F22" w:rsidRPr="006C6EC8" w:rsidRDefault="00283F22" w:rsidP="000C42AB">
      <w:pPr>
        <w:pStyle w:val="a8"/>
        <w:numPr>
          <w:ilvl w:val="0"/>
          <w:numId w:val="21"/>
        </w:numPr>
        <w:tabs>
          <w:tab w:val="left" w:pos="0"/>
        </w:tabs>
        <w:contextualSpacing/>
        <w:jc w:val="both"/>
        <w:rPr>
          <w:szCs w:val="28"/>
        </w:rPr>
      </w:pPr>
      <w:r w:rsidRPr="006C6EC8">
        <w:rPr>
          <w:szCs w:val="28"/>
        </w:rPr>
        <w:t>морали – осознанной обучающимися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83F22" w:rsidRPr="006C6EC8" w:rsidRDefault="00283F22" w:rsidP="000C42AB">
      <w:pPr>
        <w:pStyle w:val="a8"/>
        <w:numPr>
          <w:ilvl w:val="0"/>
          <w:numId w:val="21"/>
        </w:numPr>
        <w:tabs>
          <w:tab w:val="left" w:pos="0"/>
        </w:tabs>
        <w:contextualSpacing/>
        <w:jc w:val="both"/>
        <w:rPr>
          <w:szCs w:val="28"/>
        </w:rPr>
      </w:pPr>
      <w:r w:rsidRPr="006C6EC8">
        <w:rPr>
          <w:szCs w:val="28"/>
        </w:rPr>
        <w:t>базовых национальных ценностей, духовных традиций народов России;</w:t>
      </w:r>
    </w:p>
    <w:p w:rsidR="00283F22" w:rsidRPr="006C6EC8" w:rsidRDefault="00283F22" w:rsidP="000C42AB">
      <w:pPr>
        <w:pStyle w:val="a8"/>
        <w:numPr>
          <w:ilvl w:val="0"/>
          <w:numId w:val="21"/>
        </w:numPr>
        <w:tabs>
          <w:tab w:val="left" w:pos="0"/>
        </w:tabs>
        <w:contextualSpacing/>
        <w:jc w:val="both"/>
        <w:rPr>
          <w:szCs w:val="28"/>
        </w:rPr>
      </w:pPr>
      <w:r w:rsidRPr="006C6EC8">
        <w:rPr>
          <w:szCs w:val="28"/>
        </w:rPr>
        <w:t>позитивной нравственной самооценки, самоуважения и жизненного оптимизма;</w:t>
      </w:r>
    </w:p>
    <w:p w:rsidR="00283F22" w:rsidRPr="006C6EC8" w:rsidRDefault="00283F22" w:rsidP="000C42AB">
      <w:pPr>
        <w:pStyle w:val="a8"/>
        <w:numPr>
          <w:ilvl w:val="0"/>
          <w:numId w:val="21"/>
        </w:numPr>
        <w:tabs>
          <w:tab w:val="left" w:pos="0"/>
        </w:tabs>
        <w:contextualSpacing/>
        <w:jc w:val="both"/>
        <w:rPr>
          <w:szCs w:val="28"/>
        </w:rPr>
      </w:pPr>
      <w:r w:rsidRPr="006C6EC8">
        <w:rPr>
          <w:szCs w:val="28"/>
        </w:rPr>
        <w:t>эстетических потребностей, ценностей и чувств;</w:t>
      </w:r>
    </w:p>
    <w:p w:rsidR="00283F22" w:rsidRPr="006C6EC8" w:rsidRDefault="00283F22" w:rsidP="000C42AB">
      <w:pPr>
        <w:pStyle w:val="a8"/>
        <w:numPr>
          <w:ilvl w:val="0"/>
          <w:numId w:val="21"/>
        </w:numPr>
        <w:tabs>
          <w:tab w:val="left" w:pos="0"/>
        </w:tabs>
        <w:contextualSpacing/>
        <w:jc w:val="both"/>
        <w:rPr>
          <w:szCs w:val="28"/>
        </w:rPr>
      </w:pPr>
      <w:r w:rsidRPr="006C6EC8">
        <w:rPr>
          <w:szCs w:val="28"/>
        </w:rPr>
        <w:t>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283F22" w:rsidRPr="006C6EC8" w:rsidRDefault="00283F22" w:rsidP="000C42AB">
      <w:pPr>
        <w:pStyle w:val="a8"/>
        <w:numPr>
          <w:ilvl w:val="0"/>
          <w:numId w:val="21"/>
        </w:numPr>
        <w:tabs>
          <w:tab w:val="left" w:pos="0"/>
        </w:tabs>
        <w:contextualSpacing/>
        <w:jc w:val="both"/>
        <w:rPr>
          <w:szCs w:val="28"/>
        </w:rPr>
      </w:pPr>
      <w:r w:rsidRPr="006C6EC8">
        <w:rPr>
          <w:szCs w:val="28"/>
        </w:rPr>
        <w:t>способности к самостоятельным поступкам и действиям, совершаемым на основе морального выбора, к принятию ответственности за их результаты;</w:t>
      </w:r>
    </w:p>
    <w:p w:rsidR="00283F22" w:rsidRPr="006C6EC8" w:rsidRDefault="00283F22" w:rsidP="000C42AB">
      <w:pPr>
        <w:pStyle w:val="a8"/>
        <w:numPr>
          <w:ilvl w:val="0"/>
          <w:numId w:val="21"/>
        </w:numPr>
        <w:tabs>
          <w:tab w:val="left" w:pos="0"/>
        </w:tabs>
        <w:contextualSpacing/>
        <w:jc w:val="both"/>
        <w:rPr>
          <w:szCs w:val="28"/>
        </w:rPr>
      </w:pPr>
      <w:r w:rsidRPr="006C6EC8">
        <w:rPr>
          <w:szCs w:val="28"/>
        </w:rPr>
        <w:t>трудолюбия, способности к преодолению трудностей, целеустремленности и настойчивости в достижении результата;</w:t>
      </w:r>
    </w:p>
    <w:p w:rsidR="00283F22" w:rsidRPr="006C6EC8" w:rsidRDefault="00283F22" w:rsidP="000C42AB">
      <w:pPr>
        <w:pStyle w:val="a8"/>
        <w:numPr>
          <w:ilvl w:val="0"/>
          <w:numId w:val="21"/>
        </w:numPr>
        <w:tabs>
          <w:tab w:val="left" w:pos="0"/>
        </w:tabs>
        <w:contextualSpacing/>
        <w:jc w:val="both"/>
        <w:rPr>
          <w:szCs w:val="28"/>
        </w:rPr>
      </w:pPr>
      <w:r w:rsidRPr="006C6EC8">
        <w:rPr>
          <w:szCs w:val="28"/>
        </w:rPr>
        <w:t>творческого отношения к учебе, труду, социальной деятельности на основе нравственных ценностей и моральных норм;</w:t>
      </w:r>
    </w:p>
    <w:p w:rsidR="00283F22" w:rsidRPr="006C6EC8" w:rsidRDefault="00283F22" w:rsidP="000C42AB">
      <w:pPr>
        <w:pStyle w:val="a8"/>
        <w:numPr>
          <w:ilvl w:val="0"/>
          <w:numId w:val="21"/>
        </w:numPr>
        <w:tabs>
          <w:tab w:val="left" w:pos="0"/>
        </w:tabs>
        <w:contextualSpacing/>
        <w:jc w:val="both"/>
        <w:rPr>
          <w:szCs w:val="28"/>
        </w:rPr>
      </w:pPr>
      <w:r w:rsidRPr="006C6EC8">
        <w:rPr>
          <w:szCs w:val="28"/>
        </w:rPr>
        <w:t>первоначальных профессиональных намерений и интересов, осознание нравственного значения будущего профессионального выбора;</w:t>
      </w:r>
    </w:p>
    <w:p w:rsidR="00283F22" w:rsidRPr="006C6EC8" w:rsidRDefault="00283F22" w:rsidP="000C42AB">
      <w:pPr>
        <w:pStyle w:val="a8"/>
        <w:numPr>
          <w:ilvl w:val="0"/>
          <w:numId w:val="21"/>
        </w:numPr>
        <w:tabs>
          <w:tab w:val="left" w:pos="0"/>
        </w:tabs>
        <w:contextualSpacing/>
        <w:jc w:val="both"/>
        <w:rPr>
          <w:szCs w:val="28"/>
        </w:rPr>
      </w:pPr>
      <w:r w:rsidRPr="006C6EC8">
        <w:rPr>
          <w:szCs w:val="28"/>
        </w:rPr>
        <w:t>осознания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83F22" w:rsidRPr="006C6EC8" w:rsidRDefault="00283F22" w:rsidP="000C42AB">
      <w:pPr>
        <w:pStyle w:val="a8"/>
        <w:numPr>
          <w:ilvl w:val="0"/>
          <w:numId w:val="21"/>
        </w:numPr>
        <w:tabs>
          <w:tab w:val="left" w:pos="0"/>
        </w:tabs>
        <w:contextualSpacing/>
        <w:jc w:val="both"/>
        <w:rPr>
          <w:szCs w:val="28"/>
        </w:rPr>
      </w:pPr>
      <w:r w:rsidRPr="006C6EC8">
        <w:rPr>
          <w:szCs w:val="28"/>
        </w:rPr>
        <w:t>культуры здорового и безопасного образа жизни;</w:t>
      </w:r>
    </w:p>
    <w:p w:rsidR="00283F22" w:rsidRPr="006C6EC8" w:rsidRDefault="00283F22" w:rsidP="000C42AB">
      <w:pPr>
        <w:pStyle w:val="a8"/>
        <w:numPr>
          <w:ilvl w:val="0"/>
          <w:numId w:val="21"/>
        </w:numPr>
        <w:tabs>
          <w:tab w:val="left" w:pos="0"/>
        </w:tabs>
        <w:contextualSpacing/>
        <w:jc w:val="both"/>
        <w:rPr>
          <w:szCs w:val="28"/>
        </w:rPr>
      </w:pPr>
      <w:r w:rsidRPr="006C6EC8">
        <w:rPr>
          <w:szCs w:val="28"/>
        </w:rPr>
        <w:t>экологической культуры.</w:t>
      </w:r>
    </w:p>
    <w:p w:rsidR="00283F22" w:rsidRDefault="00283F22" w:rsidP="00283F22">
      <w:pPr>
        <w:pStyle w:val="a8"/>
        <w:tabs>
          <w:tab w:val="left" w:pos="0"/>
        </w:tabs>
        <w:ind w:firstLine="709"/>
        <w:contextualSpacing/>
        <w:jc w:val="both"/>
        <w:rPr>
          <w:b/>
          <w:szCs w:val="28"/>
        </w:rPr>
      </w:pPr>
    </w:p>
    <w:p w:rsidR="00283F22" w:rsidRPr="006C6EC8" w:rsidRDefault="00283F22" w:rsidP="00283F22">
      <w:pPr>
        <w:pStyle w:val="a8"/>
        <w:tabs>
          <w:tab w:val="left" w:pos="0"/>
        </w:tabs>
        <w:ind w:firstLine="709"/>
        <w:contextualSpacing/>
        <w:jc w:val="both"/>
        <w:rPr>
          <w:b/>
          <w:szCs w:val="28"/>
        </w:rPr>
      </w:pPr>
      <w:r w:rsidRPr="006C6EC8">
        <w:rPr>
          <w:b/>
          <w:szCs w:val="28"/>
        </w:rPr>
        <w:t>В области формирования социальной культуры:</w:t>
      </w:r>
    </w:p>
    <w:p w:rsidR="00283F22" w:rsidRPr="006C6EC8" w:rsidRDefault="00283F22" w:rsidP="00283F22">
      <w:pPr>
        <w:spacing w:after="0"/>
        <w:rPr>
          <w:rFonts w:ascii="Times New Roman" w:hAnsi="Times New Roman" w:cs="Times New Roman"/>
          <w:sz w:val="24"/>
          <w:szCs w:val="28"/>
          <w:lang w:eastAsia="ar-SA"/>
        </w:rPr>
      </w:pPr>
      <w:r w:rsidRPr="006C6EC8">
        <w:rPr>
          <w:sz w:val="20"/>
          <w:lang w:eastAsia="ar-SA"/>
        </w:rPr>
        <w:t xml:space="preserve">               </w:t>
      </w:r>
      <w:r w:rsidRPr="006C6EC8">
        <w:rPr>
          <w:rFonts w:ascii="Times New Roman" w:hAnsi="Times New Roman" w:cs="Times New Roman"/>
          <w:sz w:val="24"/>
          <w:szCs w:val="28"/>
          <w:lang w:eastAsia="ar-SA"/>
        </w:rPr>
        <w:t>способствовать развитию и укреплению:</w:t>
      </w:r>
    </w:p>
    <w:p w:rsidR="00283F22" w:rsidRPr="006C6EC8" w:rsidRDefault="00283F22" w:rsidP="000C42AB">
      <w:pPr>
        <w:pStyle w:val="a8"/>
        <w:numPr>
          <w:ilvl w:val="0"/>
          <w:numId w:val="23"/>
        </w:numPr>
        <w:tabs>
          <w:tab w:val="left" w:pos="0"/>
        </w:tabs>
        <w:contextualSpacing/>
        <w:jc w:val="both"/>
        <w:rPr>
          <w:szCs w:val="28"/>
        </w:rPr>
      </w:pPr>
      <w:r w:rsidRPr="006C6EC8">
        <w:rPr>
          <w:szCs w:val="28"/>
        </w:rPr>
        <w:t xml:space="preserve">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283F22" w:rsidRPr="006C6EC8" w:rsidRDefault="00283F22" w:rsidP="000C42AB">
      <w:pPr>
        <w:pStyle w:val="a8"/>
        <w:numPr>
          <w:ilvl w:val="0"/>
          <w:numId w:val="23"/>
        </w:numPr>
        <w:tabs>
          <w:tab w:val="left" w:pos="0"/>
        </w:tabs>
        <w:contextualSpacing/>
        <w:jc w:val="both"/>
        <w:rPr>
          <w:szCs w:val="28"/>
        </w:rPr>
      </w:pPr>
      <w:r w:rsidRPr="006C6EC8">
        <w:rPr>
          <w:szCs w:val="28"/>
        </w:rPr>
        <w:t xml:space="preserve">веры в Россию, чувства личной ответственности за Отечество, заботы о процветании своей страны; </w:t>
      </w:r>
    </w:p>
    <w:p w:rsidR="00283F22" w:rsidRPr="006C6EC8" w:rsidRDefault="00283F22" w:rsidP="000C42AB">
      <w:pPr>
        <w:pStyle w:val="a8"/>
        <w:numPr>
          <w:ilvl w:val="0"/>
          <w:numId w:val="23"/>
        </w:numPr>
        <w:tabs>
          <w:tab w:val="left" w:pos="0"/>
        </w:tabs>
        <w:contextualSpacing/>
        <w:jc w:val="both"/>
        <w:rPr>
          <w:szCs w:val="28"/>
        </w:rPr>
      </w:pPr>
      <w:r w:rsidRPr="006C6EC8">
        <w:rPr>
          <w:szCs w:val="28"/>
        </w:rPr>
        <w:t>патриотизма и гражданской солидарности;</w:t>
      </w:r>
    </w:p>
    <w:p w:rsidR="00283F22" w:rsidRPr="006C6EC8" w:rsidRDefault="00283F22" w:rsidP="000C42AB">
      <w:pPr>
        <w:pStyle w:val="a8"/>
        <w:numPr>
          <w:ilvl w:val="0"/>
          <w:numId w:val="23"/>
        </w:numPr>
        <w:tabs>
          <w:tab w:val="left" w:pos="0"/>
        </w:tabs>
        <w:contextualSpacing/>
        <w:jc w:val="both"/>
        <w:rPr>
          <w:szCs w:val="28"/>
        </w:rPr>
      </w:pPr>
      <w:r w:rsidRPr="006C6EC8">
        <w:rPr>
          <w:szCs w:val="28"/>
        </w:rPr>
        <w:t>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283F22" w:rsidRPr="006C6EC8" w:rsidRDefault="00283F22" w:rsidP="000C42AB">
      <w:pPr>
        <w:pStyle w:val="a8"/>
        <w:numPr>
          <w:ilvl w:val="0"/>
          <w:numId w:val="23"/>
        </w:numPr>
        <w:tabs>
          <w:tab w:val="left" w:pos="0"/>
        </w:tabs>
        <w:contextualSpacing/>
        <w:jc w:val="both"/>
        <w:rPr>
          <w:szCs w:val="28"/>
        </w:rPr>
      </w:pPr>
      <w:r w:rsidRPr="006C6EC8">
        <w:rPr>
          <w:szCs w:val="28"/>
        </w:rPr>
        <w:t xml:space="preserve">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283F22" w:rsidRPr="006C6EC8" w:rsidRDefault="00283F22" w:rsidP="000C42AB">
      <w:pPr>
        <w:pStyle w:val="a8"/>
        <w:numPr>
          <w:ilvl w:val="0"/>
          <w:numId w:val="23"/>
        </w:numPr>
        <w:tabs>
          <w:tab w:val="left" w:pos="0"/>
        </w:tabs>
        <w:contextualSpacing/>
        <w:jc w:val="both"/>
        <w:rPr>
          <w:szCs w:val="28"/>
        </w:rPr>
      </w:pPr>
      <w:r w:rsidRPr="006C6EC8">
        <w:rPr>
          <w:szCs w:val="28"/>
        </w:rPr>
        <w:t>социальных компетенций, необходимых для конструктивного, успешного и ответственного поведения в обществе;</w:t>
      </w:r>
    </w:p>
    <w:p w:rsidR="00283F22" w:rsidRPr="006C6EC8" w:rsidRDefault="00283F22" w:rsidP="000C42AB">
      <w:pPr>
        <w:pStyle w:val="a8"/>
        <w:numPr>
          <w:ilvl w:val="0"/>
          <w:numId w:val="23"/>
        </w:numPr>
        <w:tabs>
          <w:tab w:val="left" w:pos="0"/>
        </w:tabs>
        <w:contextualSpacing/>
        <w:jc w:val="both"/>
        <w:rPr>
          <w:szCs w:val="28"/>
        </w:rPr>
      </w:pPr>
      <w:r w:rsidRPr="006C6EC8">
        <w:rPr>
          <w:szCs w:val="28"/>
        </w:rPr>
        <w:t>доверия к другим людям, институтам гражданского общества, государству;</w:t>
      </w:r>
    </w:p>
    <w:p w:rsidR="00283F22" w:rsidRPr="006C6EC8" w:rsidRDefault="00283F22" w:rsidP="000C42AB">
      <w:pPr>
        <w:pStyle w:val="a8"/>
        <w:numPr>
          <w:ilvl w:val="0"/>
          <w:numId w:val="23"/>
        </w:numPr>
        <w:tabs>
          <w:tab w:val="left" w:pos="0"/>
        </w:tabs>
        <w:contextualSpacing/>
        <w:jc w:val="both"/>
        <w:rPr>
          <w:szCs w:val="28"/>
        </w:rPr>
      </w:pPr>
      <w:r w:rsidRPr="006C6EC8">
        <w:rPr>
          <w:szCs w:val="28"/>
        </w:rPr>
        <w:t>доброжелательности и эмоциональной отзывчивости, понимания и сопереживания другим людям, приобретение опыта оказания помощи другим людям;</w:t>
      </w:r>
    </w:p>
    <w:p w:rsidR="00283F22" w:rsidRPr="006C6EC8" w:rsidRDefault="00283F22" w:rsidP="000C42AB">
      <w:pPr>
        <w:pStyle w:val="a8"/>
        <w:numPr>
          <w:ilvl w:val="0"/>
          <w:numId w:val="23"/>
        </w:numPr>
        <w:tabs>
          <w:tab w:val="left" w:pos="0"/>
        </w:tabs>
        <w:contextualSpacing/>
        <w:jc w:val="both"/>
        <w:rPr>
          <w:szCs w:val="28"/>
        </w:rPr>
      </w:pPr>
      <w:r w:rsidRPr="006C6EC8">
        <w:rPr>
          <w:szCs w:val="28"/>
        </w:rPr>
        <w:t>усвоения гуманистических и демократических ценностных ориентаций;</w:t>
      </w:r>
    </w:p>
    <w:p w:rsidR="00283F22" w:rsidRPr="006C6EC8" w:rsidRDefault="00283F22" w:rsidP="000C42AB">
      <w:pPr>
        <w:pStyle w:val="a8"/>
        <w:numPr>
          <w:ilvl w:val="0"/>
          <w:numId w:val="23"/>
        </w:numPr>
        <w:tabs>
          <w:tab w:val="left" w:pos="0"/>
        </w:tabs>
        <w:contextualSpacing/>
        <w:jc w:val="both"/>
        <w:rPr>
          <w:szCs w:val="28"/>
        </w:rPr>
      </w:pPr>
      <w:r w:rsidRPr="006C6EC8">
        <w:rPr>
          <w:szCs w:val="28"/>
        </w:rPr>
        <w:t xml:space="preserve">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283F22" w:rsidRPr="006C6EC8" w:rsidRDefault="00283F22" w:rsidP="000C42AB">
      <w:pPr>
        <w:pStyle w:val="a8"/>
        <w:numPr>
          <w:ilvl w:val="0"/>
          <w:numId w:val="23"/>
        </w:numPr>
        <w:tabs>
          <w:tab w:val="left" w:pos="0"/>
        </w:tabs>
        <w:contextualSpacing/>
        <w:jc w:val="both"/>
        <w:rPr>
          <w:szCs w:val="28"/>
        </w:rPr>
      </w:pPr>
      <w:r w:rsidRPr="006C6EC8">
        <w:rPr>
          <w:szCs w:val="28"/>
        </w:rPr>
        <w:t xml:space="preserve">культуры межэтнического общения, уважения к культурным, религиозным традициям, образу жизни представителей народов России. </w:t>
      </w:r>
    </w:p>
    <w:p w:rsidR="00283F22" w:rsidRDefault="00283F22" w:rsidP="00283F22">
      <w:pPr>
        <w:pStyle w:val="a8"/>
        <w:tabs>
          <w:tab w:val="left" w:pos="0"/>
        </w:tabs>
        <w:ind w:firstLine="709"/>
        <w:contextualSpacing/>
        <w:jc w:val="both"/>
        <w:rPr>
          <w:b/>
          <w:szCs w:val="28"/>
        </w:rPr>
      </w:pPr>
    </w:p>
    <w:p w:rsidR="00283F22" w:rsidRPr="006C6EC8" w:rsidRDefault="00283F22" w:rsidP="00283F22">
      <w:pPr>
        <w:pStyle w:val="a8"/>
        <w:tabs>
          <w:tab w:val="left" w:pos="0"/>
        </w:tabs>
        <w:ind w:firstLine="709"/>
        <w:contextualSpacing/>
        <w:jc w:val="both"/>
        <w:rPr>
          <w:b/>
          <w:szCs w:val="28"/>
        </w:rPr>
      </w:pPr>
      <w:r w:rsidRPr="006C6EC8">
        <w:rPr>
          <w:b/>
          <w:szCs w:val="28"/>
        </w:rPr>
        <w:t>В области формирования семейной культуры:</w:t>
      </w:r>
    </w:p>
    <w:p w:rsidR="00283F22" w:rsidRPr="006C6EC8" w:rsidRDefault="00283F22" w:rsidP="00283F22">
      <w:pPr>
        <w:spacing w:after="0"/>
        <w:rPr>
          <w:rFonts w:ascii="Times New Roman" w:hAnsi="Times New Roman" w:cs="Times New Roman"/>
          <w:sz w:val="24"/>
          <w:szCs w:val="28"/>
          <w:lang w:eastAsia="ar-SA"/>
        </w:rPr>
      </w:pPr>
      <w:r w:rsidRPr="006C6EC8">
        <w:rPr>
          <w:sz w:val="20"/>
          <w:lang w:eastAsia="ar-SA"/>
        </w:rPr>
        <w:t xml:space="preserve">               </w:t>
      </w:r>
      <w:r w:rsidRPr="006C6EC8">
        <w:rPr>
          <w:rFonts w:ascii="Times New Roman" w:hAnsi="Times New Roman" w:cs="Times New Roman"/>
          <w:sz w:val="24"/>
          <w:szCs w:val="28"/>
          <w:lang w:eastAsia="ar-SA"/>
        </w:rPr>
        <w:t>способствовать развитию и укреплению:</w:t>
      </w:r>
    </w:p>
    <w:p w:rsidR="00283F22" w:rsidRPr="006C6EC8" w:rsidRDefault="00283F22" w:rsidP="000C42AB">
      <w:pPr>
        <w:pStyle w:val="a8"/>
        <w:numPr>
          <w:ilvl w:val="0"/>
          <w:numId w:val="24"/>
        </w:numPr>
        <w:tabs>
          <w:tab w:val="left" w:pos="0"/>
        </w:tabs>
        <w:contextualSpacing/>
        <w:jc w:val="both"/>
        <w:rPr>
          <w:szCs w:val="28"/>
        </w:rPr>
      </w:pPr>
      <w:r w:rsidRPr="006C6EC8">
        <w:rPr>
          <w:szCs w:val="28"/>
        </w:rPr>
        <w:t>отношения к семье как к основе российского общества;</w:t>
      </w:r>
    </w:p>
    <w:p w:rsidR="00283F22" w:rsidRPr="006C6EC8" w:rsidRDefault="00283F22" w:rsidP="000C42AB">
      <w:pPr>
        <w:pStyle w:val="a8"/>
        <w:numPr>
          <w:ilvl w:val="0"/>
          <w:numId w:val="24"/>
        </w:numPr>
        <w:tabs>
          <w:tab w:val="left" w:pos="0"/>
        </w:tabs>
        <w:contextualSpacing/>
        <w:jc w:val="both"/>
        <w:rPr>
          <w:szCs w:val="28"/>
        </w:rPr>
      </w:pPr>
      <w:r w:rsidRPr="006C6EC8">
        <w:rPr>
          <w:szCs w:val="28"/>
        </w:rPr>
        <w:t>представлений о значении семьи для устойчивого и успешного развития человека;</w:t>
      </w:r>
    </w:p>
    <w:p w:rsidR="00283F22" w:rsidRPr="006C6EC8" w:rsidRDefault="00283F22" w:rsidP="000C42AB">
      <w:pPr>
        <w:pStyle w:val="a8"/>
        <w:numPr>
          <w:ilvl w:val="0"/>
          <w:numId w:val="24"/>
        </w:numPr>
        <w:tabs>
          <w:tab w:val="left" w:pos="0"/>
        </w:tabs>
        <w:contextualSpacing/>
        <w:jc w:val="both"/>
        <w:rPr>
          <w:szCs w:val="28"/>
        </w:rPr>
      </w:pPr>
      <w:r w:rsidRPr="006C6EC8">
        <w:rPr>
          <w:szCs w:val="28"/>
        </w:rPr>
        <w:t>уважительного отношения к родителям, осознанного, заботливого отношения к старшим и младшим;</w:t>
      </w:r>
    </w:p>
    <w:p w:rsidR="00283F22" w:rsidRPr="006C6EC8" w:rsidRDefault="00283F22" w:rsidP="000C42AB">
      <w:pPr>
        <w:pStyle w:val="a8"/>
        <w:numPr>
          <w:ilvl w:val="0"/>
          <w:numId w:val="24"/>
        </w:numPr>
        <w:tabs>
          <w:tab w:val="left" w:pos="0"/>
        </w:tabs>
        <w:contextualSpacing/>
        <w:jc w:val="both"/>
        <w:rPr>
          <w:szCs w:val="28"/>
        </w:rPr>
      </w:pPr>
      <w:r w:rsidRPr="006C6EC8">
        <w:rPr>
          <w:szCs w:val="28"/>
        </w:rPr>
        <w:t>усвоения нравственных ценностей семейной жизни: любовь, забота о любимом человеке, продолжении рода, духовная и эмоциональная близость членов семьи, взаимопомощь и др.;</w:t>
      </w:r>
    </w:p>
    <w:p w:rsidR="00283F22" w:rsidRPr="006C6EC8" w:rsidRDefault="00283F22" w:rsidP="000C42AB">
      <w:pPr>
        <w:pStyle w:val="a8"/>
        <w:numPr>
          <w:ilvl w:val="0"/>
          <w:numId w:val="24"/>
        </w:numPr>
        <w:tabs>
          <w:tab w:val="left" w:pos="0"/>
        </w:tabs>
        <w:contextualSpacing/>
        <w:jc w:val="both"/>
        <w:rPr>
          <w:szCs w:val="28"/>
        </w:rPr>
      </w:pPr>
      <w:r w:rsidRPr="006C6EC8">
        <w:rPr>
          <w:szCs w:val="28"/>
        </w:rPr>
        <w:t>начального опыта заботы о социально-психологическом благополучии своей семьи;</w:t>
      </w:r>
    </w:p>
    <w:p w:rsidR="00283F22" w:rsidRPr="006C6EC8" w:rsidRDefault="00283F22" w:rsidP="000C42AB">
      <w:pPr>
        <w:pStyle w:val="a8"/>
        <w:numPr>
          <w:ilvl w:val="0"/>
          <w:numId w:val="24"/>
        </w:numPr>
        <w:tabs>
          <w:tab w:val="left" w:pos="0"/>
        </w:tabs>
        <w:contextualSpacing/>
        <w:jc w:val="both"/>
        <w:rPr>
          <w:szCs w:val="28"/>
        </w:rPr>
      </w:pPr>
      <w:r w:rsidRPr="006C6EC8">
        <w:rPr>
          <w:szCs w:val="28"/>
        </w:rPr>
        <w:t>знаний традиций своей семьи, культурно-исторических и этнических традиций семей своего народа, других народов России.</w:t>
      </w:r>
    </w:p>
    <w:p w:rsidR="00283F22" w:rsidRDefault="00283F22" w:rsidP="00283F22">
      <w:pPr>
        <w:spacing w:after="0" w:line="240" w:lineRule="auto"/>
        <w:rPr>
          <w:rFonts w:ascii="Times New Roman" w:hAnsi="Times New Roman" w:cs="Times New Roman"/>
          <w:b/>
          <w:sz w:val="28"/>
          <w:szCs w:val="24"/>
        </w:rPr>
      </w:pPr>
    </w:p>
    <w:p w:rsidR="00283F22" w:rsidRDefault="00283F22" w:rsidP="00283F22">
      <w:pPr>
        <w:spacing w:after="0" w:line="240" w:lineRule="auto"/>
        <w:rPr>
          <w:rFonts w:ascii="Times New Roman" w:hAnsi="Times New Roman" w:cs="Times New Roman"/>
          <w:b/>
          <w:sz w:val="28"/>
          <w:szCs w:val="24"/>
        </w:rPr>
      </w:pPr>
    </w:p>
    <w:p w:rsidR="00283F22" w:rsidRPr="00AF7728" w:rsidRDefault="00283F22" w:rsidP="00283F22">
      <w:pPr>
        <w:spacing w:after="0" w:line="240" w:lineRule="auto"/>
        <w:jc w:val="center"/>
        <w:rPr>
          <w:rFonts w:ascii="Times New Roman" w:hAnsi="Times New Roman" w:cs="Times New Roman"/>
          <w:b/>
          <w:sz w:val="24"/>
          <w:szCs w:val="24"/>
        </w:rPr>
      </w:pPr>
      <w:r w:rsidRPr="00AF7728">
        <w:rPr>
          <w:rFonts w:ascii="Times New Roman" w:hAnsi="Times New Roman" w:cs="Times New Roman"/>
          <w:b/>
          <w:sz w:val="24"/>
          <w:szCs w:val="24"/>
        </w:rPr>
        <w:t xml:space="preserve">Направления деятельности по духовно-нравственному развитию, воспитанию и социализации </w:t>
      </w:r>
      <w:r w:rsidRPr="006C6EC8">
        <w:rPr>
          <w:rFonts w:ascii="Times New Roman" w:hAnsi="Times New Roman" w:cs="Times New Roman"/>
          <w:b/>
          <w:sz w:val="24"/>
          <w:szCs w:val="28"/>
        </w:rPr>
        <w:t>обучающихся на уровне среднего общего образования</w:t>
      </w:r>
      <w:r w:rsidRPr="00AF7728">
        <w:rPr>
          <w:rFonts w:ascii="Times New Roman" w:hAnsi="Times New Roman" w:cs="Times New Roman"/>
          <w:b/>
          <w:sz w:val="24"/>
          <w:szCs w:val="24"/>
        </w:rPr>
        <w:t>, отражающие специфику образовательного учреждения</w:t>
      </w:r>
    </w:p>
    <w:p w:rsidR="00283F22" w:rsidRDefault="00283F22" w:rsidP="00283F22">
      <w:pPr>
        <w:tabs>
          <w:tab w:val="left" w:pos="0"/>
        </w:tabs>
        <w:spacing w:after="0" w:line="240" w:lineRule="auto"/>
        <w:ind w:firstLine="709"/>
        <w:contextualSpacing/>
        <w:jc w:val="both"/>
        <w:rPr>
          <w:rFonts w:ascii="Times New Roman" w:hAnsi="Times New Roman" w:cs="Times New Roman"/>
          <w:b/>
          <w:sz w:val="24"/>
          <w:szCs w:val="24"/>
        </w:rPr>
      </w:pPr>
    </w:p>
    <w:p w:rsidR="00283F22" w:rsidRPr="00B43F60" w:rsidRDefault="00283F22" w:rsidP="000C42AB">
      <w:pPr>
        <w:pStyle w:val="a4"/>
        <w:numPr>
          <w:ilvl w:val="0"/>
          <w:numId w:val="30"/>
        </w:num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Духовно-нравственное</w:t>
      </w:r>
    </w:p>
    <w:p w:rsidR="00283F22" w:rsidRPr="003424EB" w:rsidRDefault="00283F22" w:rsidP="00283F22">
      <w:pPr>
        <w:pStyle w:val="a8"/>
        <w:ind w:firstLine="709"/>
        <w:contextualSpacing/>
        <w:jc w:val="both"/>
        <w:rPr>
          <w:b/>
        </w:rPr>
      </w:pPr>
      <w:r w:rsidRPr="003424EB">
        <w:rPr>
          <w:b/>
        </w:rPr>
        <w:t>Воспитание гражданственности, патриотизма, уважения к правам, свободам и обязанностям человека:</w:t>
      </w:r>
    </w:p>
    <w:p w:rsidR="00283F22" w:rsidRPr="003424EB" w:rsidRDefault="00283F22" w:rsidP="000C42AB">
      <w:pPr>
        <w:pStyle w:val="a8"/>
        <w:numPr>
          <w:ilvl w:val="0"/>
          <w:numId w:val="25"/>
        </w:numPr>
        <w:ind w:left="0"/>
        <w:contextualSpacing/>
        <w:jc w:val="both"/>
      </w:pPr>
      <w:r w:rsidRPr="003424EB">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83F22" w:rsidRPr="003424EB" w:rsidRDefault="00283F22" w:rsidP="000C42AB">
      <w:pPr>
        <w:pStyle w:val="a8"/>
        <w:numPr>
          <w:ilvl w:val="0"/>
          <w:numId w:val="25"/>
        </w:numPr>
        <w:ind w:left="0"/>
        <w:contextualSpacing/>
        <w:jc w:val="both"/>
      </w:pPr>
      <w:r w:rsidRPr="003424EB">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283F22" w:rsidRPr="003424EB" w:rsidRDefault="00283F22" w:rsidP="000C42AB">
      <w:pPr>
        <w:pStyle w:val="a8"/>
        <w:numPr>
          <w:ilvl w:val="0"/>
          <w:numId w:val="25"/>
        </w:numPr>
        <w:ind w:left="0"/>
        <w:contextualSpacing/>
        <w:jc w:val="both"/>
      </w:pPr>
      <w:r w:rsidRPr="003424EB">
        <w:t>понимание и одобрение правил поведения в обществе, уважение органов и лиц, охраняющих общественный порядок;</w:t>
      </w:r>
    </w:p>
    <w:p w:rsidR="00283F22" w:rsidRPr="003424EB" w:rsidRDefault="00283F22" w:rsidP="000C42AB">
      <w:pPr>
        <w:pStyle w:val="a8"/>
        <w:numPr>
          <w:ilvl w:val="0"/>
          <w:numId w:val="25"/>
        </w:numPr>
        <w:ind w:left="0"/>
        <w:contextualSpacing/>
        <w:jc w:val="both"/>
      </w:pPr>
      <w:r w:rsidRPr="003424EB">
        <w:t>осознание конституционного долга и обязанностей гражданина своей Родины;</w:t>
      </w:r>
    </w:p>
    <w:p w:rsidR="00283F22" w:rsidRPr="003424EB" w:rsidRDefault="00283F22" w:rsidP="000C42AB">
      <w:pPr>
        <w:pStyle w:val="a8"/>
        <w:numPr>
          <w:ilvl w:val="0"/>
          <w:numId w:val="25"/>
        </w:numPr>
        <w:ind w:left="0"/>
        <w:contextualSpacing/>
        <w:jc w:val="both"/>
      </w:pPr>
      <w:r w:rsidRPr="003424EB">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83F22" w:rsidRPr="004E6C36" w:rsidRDefault="00283F22" w:rsidP="000C42AB">
      <w:pPr>
        <w:pStyle w:val="a8"/>
        <w:numPr>
          <w:ilvl w:val="0"/>
          <w:numId w:val="25"/>
        </w:numPr>
        <w:ind w:left="0"/>
        <w:contextualSpacing/>
        <w:jc w:val="both"/>
      </w:pPr>
      <w:r w:rsidRPr="003424EB">
        <w:t xml:space="preserve">негативное отношение к нарушениям порядка в классе, школе, общественных места, к невыполнению человеком своих общественных обязанностей, к антиобщественным действиям, поступкам. </w:t>
      </w:r>
    </w:p>
    <w:p w:rsidR="00283F22" w:rsidRPr="003424EB" w:rsidRDefault="00283F22" w:rsidP="00283F22">
      <w:pPr>
        <w:pStyle w:val="a8"/>
        <w:ind w:firstLine="709"/>
        <w:contextualSpacing/>
        <w:jc w:val="both"/>
        <w:rPr>
          <w:b/>
        </w:rPr>
      </w:pPr>
      <w:r w:rsidRPr="003424EB">
        <w:rPr>
          <w:b/>
        </w:rPr>
        <w:t>Воспитание социальной ответственности и компетентности:</w:t>
      </w:r>
    </w:p>
    <w:p w:rsidR="00283F22" w:rsidRPr="003424EB" w:rsidRDefault="00283F22" w:rsidP="000C42AB">
      <w:pPr>
        <w:pStyle w:val="a8"/>
        <w:numPr>
          <w:ilvl w:val="0"/>
          <w:numId w:val="26"/>
        </w:numPr>
        <w:ind w:left="0"/>
        <w:contextualSpacing/>
        <w:jc w:val="both"/>
      </w:pPr>
      <w:r w:rsidRPr="003424EB">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283F22" w:rsidRPr="003424EB" w:rsidRDefault="00283F22" w:rsidP="000C42AB">
      <w:pPr>
        <w:pStyle w:val="a8"/>
        <w:numPr>
          <w:ilvl w:val="0"/>
          <w:numId w:val="26"/>
        </w:numPr>
        <w:ind w:left="0"/>
        <w:contextualSpacing/>
        <w:jc w:val="both"/>
      </w:pPr>
      <w:r w:rsidRPr="003424EB">
        <w:t>усвоение позитивного социального опыта, образцов поведения подростков и молодежи в современном мире;</w:t>
      </w:r>
    </w:p>
    <w:p w:rsidR="00283F22" w:rsidRPr="003424EB" w:rsidRDefault="00283F22" w:rsidP="000C42AB">
      <w:pPr>
        <w:pStyle w:val="a8"/>
        <w:numPr>
          <w:ilvl w:val="0"/>
          <w:numId w:val="26"/>
        </w:numPr>
        <w:ind w:left="0"/>
        <w:contextualSpacing/>
        <w:jc w:val="both"/>
      </w:pPr>
      <w:r w:rsidRPr="003424EB">
        <w:t xml:space="preserve">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283F22" w:rsidRPr="003424EB" w:rsidRDefault="00283F22" w:rsidP="000C42AB">
      <w:pPr>
        <w:pStyle w:val="a8"/>
        <w:numPr>
          <w:ilvl w:val="0"/>
          <w:numId w:val="26"/>
        </w:numPr>
        <w:ind w:left="0"/>
        <w:contextualSpacing/>
        <w:jc w:val="both"/>
      </w:pPr>
      <w:r w:rsidRPr="003424EB">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83F22" w:rsidRPr="003424EB" w:rsidRDefault="00283F22" w:rsidP="000C42AB">
      <w:pPr>
        <w:pStyle w:val="a8"/>
        <w:numPr>
          <w:ilvl w:val="0"/>
          <w:numId w:val="26"/>
        </w:numPr>
        <w:ind w:left="0"/>
        <w:contextualSpacing/>
        <w:jc w:val="both"/>
      </w:pPr>
      <w:r w:rsidRPr="003424EB">
        <w:t xml:space="preserve">осознанное принятие основных социальных ролей, соответствующих подростковому возрасту: </w:t>
      </w:r>
    </w:p>
    <w:p w:rsidR="00283F22" w:rsidRPr="003424EB" w:rsidRDefault="00283F22" w:rsidP="000C42AB">
      <w:pPr>
        <w:pStyle w:val="a8"/>
        <w:numPr>
          <w:ilvl w:val="0"/>
          <w:numId w:val="26"/>
        </w:numPr>
        <w:ind w:left="0"/>
        <w:contextualSpacing/>
        <w:jc w:val="both"/>
      </w:pPr>
      <w:r w:rsidRPr="003424EB">
        <w:t>социальные роли в семье (сына (дочери), брата (сестры), помощника, ответственного хозяина (хозяйки), наследника (наследницы);</w:t>
      </w:r>
    </w:p>
    <w:p w:rsidR="00283F22" w:rsidRPr="003424EB" w:rsidRDefault="00283F22" w:rsidP="000C42AB">
      <w:pPr>
        <w:pStyle w:val="a8"/>
        <w:numPr>
          <w:ilvl w:val="0"/>
          <w:numId w:val="26"/>
        </w:numPr>
        <w:ind w:left="0"/>
        <w:contextualSpacing/>
        <w:jc w:val="both"/>
      </w:pPr>
      <w:r w:rsidRPr="003424EB">
        <w:t>социальные роли в классе: лидер - ведомый, партнер, инициатор, референтный в определенных вопросах, руководитель, организатор, помощник, собеседник, слушатель;</w:t>
      </w:r>
    </w:p>
    <w:p w:rsidR="00283F22" w:rsidRPr="003424EB" w:rsidRDefault="00283F22" w:rsidP="000C42AB">
      <w:pPr>
        <w:pStyle w:val="a8"/>
        <w:numPr>
          <w:ilvl w:val="0"/>
          <w:numId w:val="26"/>
        </w:numPr>
        <w:ind w:left="0"/>
        <w:contextualSpacing/>
        <w:jc w:val="both"/>
      </w:pPr>
      <w:r w:rsidRPr="003424EB">
        <w:t>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283F22" w:rsidRDefault="00283F22" w:rsidP="000C42AB">
      <w:pPr>
        <w:pStyle w:val="a8"/>
        <w:numPr>
          <w:ilvl w:val="0"/>
          <w:numId w:val="26"/>
        </w:numPr>
        <w:ind w:left="0"/>
        <w:contextualSpacing/>
        <w:jc w:val="both"/>
      </w:pPr>
      <w:r w:rsidRPr="003424EB">
        <w:t>формирование собственного конструктивного стиля общественного поведения.</w:t>
      </w:r>
    </w:p>
    <w:p w:rsidR="00283F22" w:rsidRDefault="00283F22" w:rsidP="00283F22">
      <w:pPr>
        <w:pStyle w:val="a8"/>
        <w:contextualSpacing/>
        <w:jc w:val="both"/>
        <w:rPr>
          <w:b/>
        </w:rPr>
      </w:pPr>
    </w:p>
    <w:p w:rsidR="00283F22" w:rsidRPr="005E73C0" w:rsidRDefault="00283F22" w:rsidP="000C42AB">
      <w:pPr>
        <w:pStyle w:val="a8"/>
        <w:numPr>
          <w:ilvl w:val="0"/>
          <w:numId w:val="30"/>
        </w:numPr>
        <w:contextualSpacing/>
        <w:jc w:val="both"/>
      </w:pPr>
      <w:r w:rsidRPr="005E73C0">
        <w:rPr>
          <w:b/>
        </w:rPr>
        <w:t>Социальное</w:t>
      </w:r>
    </w:p>
    <w:p w:rsidR="00283F22" w:rsidRPr="00011176" w:rsidRDefault="00283F22" w:rsidP="00283F22">
      <w:pPr>
        <w:spacing w:after="0" w:line="240" w:lineRule="auto"/>
        <w:contextualSpacing/>
        <w:rPr>
          <w:lang w:eastAsia="ar-SA"/>
        </w:rPr>
      </w:pPr>
    </w:p>
    <w:p w:rsidR="00283F22" w:rsidRPr="003424EB" w:rsidRDefault="00283F22" w:rsidP="00283F22">
      <w:pPr>
        <w:pStyle w:val="a8"/>
        <w:ind w:firstLine="709"/>
        <w:contextualSpacing/>
        <w:jc w:val="both"/>
        <w:rPr>
          <w:b/>
        </w:rPr>
      </w:pPr>
      <w:r w:rsidRPr="003424EB">
        <w:rPr>
          <w:b/>
        </w:rPr>
        <w:t>Воспитание нравственных чувств, убеждений, этического сознания:</w:t>
      </w:r>
    </w:p>
    <w:p w:rsidR="00283F22" w:rsidRPr="003424EB" w:rsidRDefault="00283F22" w:rsidP="000C42AB">
      <w:pPr>
        <w:pStyle w:val="a8"/>
        <w:numPr>
          <w:ilvl w:val="0"/>
          <w:numId w:val="27"/>
        </w:numPr>
        <w:ind w:left="0"/>
        <w:contextualSpacing/>
        <w:jc w:val="both"/>
      </w:pPr>
      <w:r w:rsidRPr="003424EB">
        <w:t>сознательное принятие базовых национальных российских ценностей;</w:t>
      </w:r>
    </w:p>
    <w:p w:rsidR="00283F22" w:rsidRPr="003424EB" w:rsidRDefault="00283F22" w:rsidP="000C42AB">
      <w:pPr>
        <w:pStyle w:val="a8"/>
        <w:numPr>
          <w:ilvl w:val="0"/>
          <w:numId w:val="27"/>
        </w:numPr>
        <w:ind w:left="0"/>
        <w:contextualSpacing/>
        <w:jc w:val="both"/>
      </w:pPr>
      <w:r w:rsidRPr="003424EB">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83F22" w:rsidRPr="003424EB" w:rsidRDefault="00283F22" w:rsidP="000C42AB">
      <w:pPr>
        <w:pStyle w:val="a8"/>
        <w:numPr>
          <w:ilvl w:val="0"/>
          <w:numId w:val="27"/>
        </w:numPr>
        <w:ind w:left="0"/>
        <w:contextualSpacing/>
        <w:jc w:val="both"/>
      </w:pPr>
      <w:r w:rsidRPr="003424EB">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83F22" w:rsidRPr="003424EB" w:rsidRDefault="00283F22" w:rsidP="000C42AB">
      <w:pPr>
        <w:pStyle w:val="a8"/>
        <w:numPr>
          <w:ilvl w:val="0"/>
          <w:numId w:val="27"/>
        </w:numPr>
        <w:ind w:left="0"/>
        <w:contextualSpacing/>
        <w:jc w:val="both"/>
      </w:pPr>
      <w:r w:rsidRPr="003424EB">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283F22" w:rsidRPr="003424EB" w:rsidRDefault="00283F22" w:rsidP="000C42AB">
      <w:pPr>
        <w:pStyle w:val="a8"/>
        <w:numPr>
          <w:ilvl w:val="0"/>
          <w:numId w:val="27"/>
        </w:numPr>
        <w:ind w:left="0"/>
        <w:contextualSpacing/>
        <w:jc w:val="both"/>
      </w:pPr>
      <w:r w:rsidRPr="003424EB">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283F22" w:rsidRPr="003424EB" w:rsidRDefault="00283F22" w:rsidP="000C42AB">
      <w:pPr>
        <w:pStyle w:val="a8"/>
        <w:numPr>
          <w:ilvl w:val="0"/>
          <w:numId w:val="27"/>
        </w:numPr>
        <w:ind w:left="0"/>
        <w:contextualSpacing/>
        <w:jc w:val="both"/>
      </w:pPr>
      <w:r w:rsidRPr="003424EB">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83F22" w:rsidRPr="003424EB" w:rsidRDefault="00283F22" w:rsidP="000C42AB">
      <w:pPr>
        <w:pStyle w:val="a8"/>
        <w:numPr>
          <w:ilvl w:val="0"/>
          <w:numId w:val="27"/>
        </w:numPr>
        <w:ind w:left="0"/>
        <w:contextualSpacing/>
        <w:jc w:val="both"/>
      </w:pPr>
      <w:r w:rsidRPr="003424EB">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283F22" w:rsidRDefault="00283F22" w:rsidP="000C42AB">
      <w:pPr>
        <w:pStyle w:val="a8"/>
        <w:numPr>
          <w:ilvl w:val="0"/>
          <w:numId w:val="27"/>
        </w:numPr>
        <w:ind w:left="0"/>
        <w:contextualSpacing/>
        <w:jc w:val="both"/>
      </w:pPr>
      <w:r w:rsidRPr="003424EB">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83F22" w:rsidRPr="00FF10FB" w:rsidRDefault="00283F22" w:rsidP="00283F22">
      <w:pPr>
        <w:rPr>
          <w:sz w:val="2"/>
          <w:lang w:eastAsia="ar-SA"/>
        </w:rPr>
      </w:pPr>
    </w:p>
    <w:p w:rsidR="00283F22" w:rsidRDefault="00283F22" w:rsidP="000C42AB">
      <w:pPr>
        <w:pStyle w:val="a4"/>
        <w:numPr>
          <w:ilvl w:val="0"/>
          <w:numId w:val="30"/>
        </w:numPr>
        <w:spacing w:after="0" w:line="240" w:lineRule="auto"/>
        <w:ind w:left="0"/>
        <w:rPr>
          <w:rFonts w:ascii="Times New Roman" w:hAnsi="Times New Roman" w:cs="Times New Roman"/>
          <w:b/>
          <w:sz w:val="24"/>
          <w:lang w:eastAsia="ar-SA"/>
        </w:rPr>
      </w:pPr>
      <w:r w:rsidRPr="00011176">
        <w:rPr>
          <w:rFonts w:ascii="Times New Roman" w:hAnsi="Times New Roman" w:cs="Times New Roman"/>
          <w:b/>
          <w:sz w:val="24"/>
          <w:lang w:eastAsia="ar-SA"/>
        </w:rPr>
        <w:t>Спортивно-оздоровительное</w:t>
      </w:r>
    </w:p>
    <w:p w:rsidR="00283F22" w:rsidRDefault="00283F22" w:rsidP="00283F22">
      <w:pPr>
        <w:pStyle w:val="a4"/>
        <w:spacing w:after="0" w:line="240" w:lineRule="auto"/>
        <w:ind w:left="0"/>
        <w:rPr>
          <w:rFonts w:ascii="Times New Roman" w:hAnsi="Times New Roman" w:cs="Times New Roman"/>
          <w:b/>
          <w:sz w:val="24"/>
          <w:lang w:eastAsia="ar-SA"/>
        </w:rPr>
      </w:pPr>
    </w:p>
    <w:p w:rsidR="00283F22" w:rsidRPr="00011176" w:rsidRDefault="00283F22" w:rsidP="00283F22">
      <w:pPr>
        <w:pStyle w:val="a4"/>
        <w:spacing w:after="0" w:line="240" w:lineRule="auto"/>
        <w:ind w:left="0"/>
        <w:rPr>
          <w:rFonts w:ascii="Times New Roman" w:hAnsi="Times New Roman" w:cs="Times New Roman"/>
          <w:b/>
          <w:sz w:val="24"/>
          <w:lang w:eastAsia="ar-SA"/>
        </w:rPr>
      </w:pPr>
      <w:r w:rsidRPr="00011176">
        <w:rPr>
          <w:rFonts w:ascii="Times New Roman" w:hAnsi="Times New Roman"/>
          <w:b/>
          <w:sz w:val="24"/>
          <w:szCs w:val="24"/>
        </w:rPr>
        <w:t>Воспитание культуры здоровья и безопасного образа жизни</w:t>
      </w:r>
      <w:r w:rsidRPr="00011176">
        <w:rPr>
          <w:rFonts w:ascii="Times New Roman" w:hAnsi="Times New Roman"/>
          <w:sz w:val="24"/>
          <w:szCs w:val="24"/>
        </w:rPr>
        <w:t>:</w:t>
      </w:r>
    </w:p>
    <w:p w:rsidR="00283F22" w:rsidRPr="003424EB" w:rsidRDefault="00283F22" w:rsidP="000C42AB">
      <w:pPr>
        <w:pStyle w:val="a8"/>
        <w:numPr>
          <w:ilvl w:val="0"/>
          <w:numId w:val="28"/>
        </w:numPr>
        <w:ind w:left="0"/>
        <w:contextualSpacing/>
        <w:jc w:val="both"/>
      </w:pPr>
      <w:r w:rsidRPr="003424EB">
        <w:t>устойчивое ценностное отношение к своему здоровью, здоровью родителей, членов своей семьи, педагогов, сверстников;</w:t>
      </w:r>
    </w:p>
    <w:p w:rsidR="00283F22" w:rsidRPr="003424EB" w:rsidRDefault="00283F22" w:rsidP="000C42AB">
      <w:pPr>
        <w:pStyle w:val="a8"/>
        <w:numPr>
          <w:ilvl w:val="0"/>
          <w:numId w:val="28"/>
        </w:numPr>
        <w:ind w:left="0"/>
        <w:contextualSpacing/>
        <w:jc w:val="both"/>
      </w:pPr>
      <w:r w:rsidRPr="003424EB">
        <w:t>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283F22" w:rsidRPr="003424EB" w:rsidRDefault="00283F22" w:rsidP="000C42AB">
      <w:pPr>
        <w:pStyle w:val="a8"/>
        <w:numPr>
          <w:ilvl w:val="0"/>
          <w:numId w:val="28"/>
        </w:numPr>
        <w:ind w:left="0"/>
        <w:contextualSpacing/>
        <w:jc w:val="both"/>
      </w:pPr>
      <w:r w:rsidRPr="003424EB">
        <w:t>осознание непосредственного влияния нравственности человека на состояние его здоровья и здоровья окружающих его людей;</w:t>
      </w:r>
    </w:p>
    <w:p w:rsidR="00283F22" w:rsidRPr="003424EB" w:rsidRDefault="00283F22" w:rsidP="000C42AB">
      <w:pPr>
        <w:pStyle w:val="a8"/>
        <w:numPr>
          <w:ilvl w:val="0"/>
          <w:numId w:val="28"/>
        </w:numPr>
        <w:ind w:left="0"/>
        <w:contextualSpacing/>
        <w:jc w:val="both"/>
      </w:pPr>
      <w:r w:rsidRPr="003424EB">
        <w:t>осознание важности физической культуры и спорта для здоровья человека, его образования, труда и творчества, всестороннего развития личности;</w:t>
      </w:r>
    </w:p>
    <w:p w:rsidR="00283F22" w:rsidRPr="003424EB" w:rsidRDefault="00283F22" w:rsidP="000C42AB">
      <w:pPr>
        <w:pStyle w:val="a8"/>
        <w:numPr>
          <w:ilvl w:val="0"/>
          <w:numId w:val="28"/>
        </w:numPr>
        <w:ind w:left="0"/>
        <w:contextualSpacing/>
        <w:jc w:val="both"/>
      </w:pPr>
      <w:r w:rsidRPr="003424EB">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p w:rsidR="00283F22" w:rsidRPr="003424EB" w:rsidRDefault="00283F22" w:rsidP="000C42AB">
      <w:pPr>
        <w:pStyle w:val="a8"/>
        <w:numPr>
          <w:ilvl w:val="0"/>
          <w:numId w:val="28"/>
        </w:numPr>
        <w:ind w:left="0"/>
        <w:contextualSpacing/>
        <w:jc w:val="both"/>
      </w:pPr>
      <w:r w:rsidRPr="003424EB">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83F22" w:rsidRPr="003424EB" w:rsidRDefault="00283F22" w:rsidP="000C42AB">
      <w:pPr>
        <w:pStyle w:val="a8"/>
        <w:numPr>
          <w:ilvl w:val="0"/>
          <w:numId w:val="28"/>
        </w:numPr>
        <w:ind w:left="0"/>
        <w:contextualSpacing/>
        <w:jc w:val="both"/>
      </w:pPr>
      <w:r w:rsidRPr="003424EB">
        <w:t>представление об оздоровительном влиянии экологически чистых природных факторов на человека;</w:t>
      </w:r>
    </w:p>
    <w:p w:rsidR="00283F22" w:rsidRPr="003424EB" w:rsidRDefault="00283F22" w:rsidP="000C42AB">
      <w:pPr>
        <w:pStyle w:val="a8"/>
        <w:numPr>
          <w:ilvl w:val="0"/>
          <w:numId w:val="28"/>
        </w:numPr>
        <w:ind w:left="0"/>
        <w:contextualSpacing/>
        <w:jc w:val="both"/>
      </w:pPr>
      <w:r w:rsidRPr="003424EB">
        <w:t>опыт участия в спортивных соревнованиях, туристических походах, мероприятиях санитарно-гигиенической направленности;</w:t>
      </w:r>
    </w:p>
    <w:p w:rsidR="00283F22" w:rsidRPr="003424EB" w:rsidRDefault="00283F22" w:rsidP="000C42AB">
      <w:pPr>
        <w:pStyle w:val="a8"/>
        <w:numPr>
          <w:ilvl w:val="0"/>
          <w:numId w:val="28"/>
        </w:numPr>
        <w:ind w:left="0"/>
        <w:contextualSpacing/>
        <w:jc w:val="both"/>
      </w:pPr>
      <w:r w:rsidRPr="003424EB">
        <w:t>представления о возможном негативном влиянии компьютерных игр, телевидения, рекламы на здоровье человека;</w:t>
      </w:r>
    </w:p>
    <w:p w:rsidR="00283F22" w:rsidRPr="003424EB" w:rsidRDefault="00283F22" w:rsidP="000C42AB">
      <w:pPr>
        <w:pStyle w:val="a8"/>
        <w:numPr>
          <w:ilvl w:val="0"/>
          <w:numId w:val="28"/>
        </w:numPr>
        <w:ind w:left="0"/>
        <w:contextualSpacing/>
        <w:jc w:val="both"/>
      </w:pPr>
      <w:r w:rsidRPr="003424EB">
        <w:t>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p w:rsidR="00283F22" w:rsidRPr="003424EB" w:rsidRDefault="00283F22" w:rsidP="000C42AB">
      <w:pPr>
        <w:pStyle w:val="a8"/>
        <w:numPr>
          <w:ilvl w:val="0"/>
          <w:numId w:val="28"/>
        </w:numPr>
        <w:ind w:left="0"/>
        <w:contextualSpacing/>
        <w:jc w:val="both"/>
      </w:pPr>
      <w:r w:rsidRPr="003424EB">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83F22" w:rsidRPr="003424EB" w:rsidRDefault="00283F22" w:rsidP="00283F22">
      <w:pPr>
        <w:pStyle w:val="a8"/>
        <w:contextualSpacing/>
        <w:jc w:val="both"/>
        <w:rPr>
          <w:b/>
        </w:rPr>
      </w:pPr>
      <w:r w:rsidRPr="003424EB">
        <w:rPr>
          <w:b/>
        </w:rPr>
        <w:t>Воспитание ценностного отношения к природе, окружающей среде (экологическое воспитание):</w:t>
      </w:r>
    </w:p>
    <w:p w:rsidR="00283F22" w:rsidRPr="003424EB" w:rsidRDefault="00283F22" w:rsidP="000C42AB">
      <w:pPr>
        <w:pStyle w:val="a8"/>
        <w:numPr>
          <w:ilvl w:val="0"/>
          <w:numId w:val="29"/>
        </w:numPr>
        <w:ind w:left="0"/>
        <w:contextualSpacing/>
        <w:jc w:val="both"/>
      </w:pPr>
      <w:r w:rsidRPr="003424EB">
        <w:t xml:space="preserve">способность оценивать последствия деятельности человека в природе, влияние факторов риска на экологическое качество окружающей среды; </w:t>
      </w:r>
    </w:p>
    <w:p w:rsidR="00283F22" w:rsidRPr="003424EB" w:rsidRDefault="00283F22" w:rsidP="000C42AB">
      <w:pPr>
        <w:pStyle w:val="a8"/>
        <w:numPr>
          <w:ilvl w:val="0"/>
          <w:numId w:val="29"/>
        </w:numPr>
        <w:ind w:left="0"/>
        <w:contextualSpacing/>
        <w:jc w:val="both"/>
      </w:pPr>
      <w:r w:rsidRPr="003424EB">
        <w:t>наличие целевых и смысловых установок в действиях и поступках подростков по отношению к живой природе, осознание ими необходимости действий по сохранению биоразнообразия и природных местообитаний видов растений и животных;</w:t>
      </w:r>
    </w:p>
    <w:p w:rsidR="00283F22" w:rsidRPr="003424EB" w:rsidRDefault="00283F22" w:rsidP="000C42AB">
      <w:pPr>
        <w:pStyle w:val="a8"/>
        <w:numPr>
          <w:ilvl w:val="0"/>
          <w:numId w:val="29"/>
        </w:numPr>
        <w:ind w:left="0"/>
        <w:contextualSpacing/>
        <w:jc w:val="both"/>
      </w:pPr>
      <w:r w:rsidRPr="003424EB">
        <w:t xml:space="preserve">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 </w:t>
      </w:r>
    </w:p>
    <w:p w:rsidR="00283F22" w:rsidRPr="003424EB" w:rsidRDefault="00283F22" w:rsidP="000C42AB">
      <w:pPr>
        <w:pStyle w:val="a8"/>
        <w:numPr>
          <w:ilvl w:val="0"/>
          <w:numId w:val="29"/>
        </w:numPr>
        <w:ind w:left="0"/>
        <w:contextualSpacing/>
        <w:jc w:val="both"/>
      </w:pPr>
      <w:r w:rsidRPr="003424EB">
        <w:t>понимание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83F22" w:rsidRPr="003424EB" w:rsidRDefault="00283F22" w:rsidP="000C42AB">
      <w:pPr>
        <w:pStyle w:val="a8"/>
        <w:numPr>
          <w:ilvl w:val="0"/>
          <w:numId w:val="29"/>
        </w:numPr>
        <w:ind w:left="0"/>
        <w:contextualSpacing/>
        <w:jc w:val="both"/>
      </w:pPr>
      <w:r w:rsidRPr="003424EB">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283F22" w:rsidRPr="003424EB" w:rsidRDefault="00283F22" w:rsidP="000C42AB">
      <w:pPr>
        <w:pStyle w:val="a8"/>
        <w:numPr>
          <w:ilvl w:val="0"/>
          <w:numId w:val="29"/>
        </w:numPr>
        <w:ind w:left="0"/>
        <w:contextualSpacing/>
        <w:jc w:val="both"/>
      </w:pPr>
      <w:r w:rsidRPr="003424EB">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 </w:t>
      </w:r>
    </w:p>
    <w:p w:rsidR="00283F22" w:rsidRPr="003424EB" w:rsidRDefault="00283F22" w:rsidP="000C42AB">
      <w:pPr>
        <w:pStyle w:val="a8"/>
        <w:numPr>
          <w:ilvl w:val="0"/>
          <w:numId w:val="29"/>
        </w:numPr>
        <w:ind w:left="0"/>
        <w:contextualSpacing/>
        <w:jc w:val="both"/>
      </w:pPr>
      <w:r w:rsidRPr="003424EB">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p w:rsidR="00283F22" w:rsidRPr="003424EB" w:rsidRDefault="00283F22" w:rsidP="000C42AB">
      <w:pPr>
        <w:pStyle w:val="a8"/>
        <w:numPr>
          <w:ilvl w:val="0"/>
          <w:numId w:val="29"/>
        </w:numPr>
        <w:ind w:left="0"/>
        <w:contextualSpacing/>
        <w:jc w:val="both"/>
      </w:pPr>
      <w:r w:rsidRPr="003424EB">
        <w:t>знание о нормах и правилах экологической этики и экологического законодательства</w:t>
      </w:r>
    </w:p>
    <w:p w:rsidR="00283F22" w:rsidRPr="003424EB" w:rsidRDefault="00283F22" w:rsidP="000C42AB">
      <w:pPr>
        <w:pStyle w:val="a8"/>
        <w:numPr>
          <w:ilvl w:val="0"/>
          <w:numId w:val="29"/>
        </w:numPr>
        <w:ind w:left="0"/>
        <w:contextualSpacing/>
        <w:jc w:val="both"/>
      </w:pPr>
      <w:r w:rsidRPr="003424EB">
        <w:t xml:space="preserve">представления о вкладе разных профессий в решение проблем экологии, здоровья, устойчивого развития; </w:t>
      </w:r>
    </w:p>
    <w:p w:rsidR="00283F22" w:rsidRDefault="00283F22" w:rsidP="000C42AB">
      <w:pPr>
        <w:pStyle w:val="a8"/>
        <w:numPr>
          <w:ilvl w:val="0"/>
          <w:numId w:val="29"/>
        </w:numPr>
        <w:ind w:left="0"/>
        <w:contextualSpacing/>
        <w:jc w:val="both"/>
      </w:pPr>
      <w:r w:rsidRPr="003424EB">
        <w:t>развитие экологической грамотности родителей; привлечение их к организации экологически ориентированной внеурочной деятельности</w:t>
      </w:r>
      <w:r>
        <w:t>.</w:t>
      </w:r>
    </w:p>
    <w:p w:rsidR="00283F22" w:rsidRPr="004E6C36" w:rsidRDefault="00283F22" w:rsidP="00283F22">
      <w:pPr>
        <w:pStyle w:val="a8"/>
        <w:contextualSpacing/>
        <w:jc w:val="both"/>
      </w:pPr>
    </w:p>
    <w:p w:rsidR="00283F22" w:rsidRDefault="00283F22" w:rsidP="000C42AB">
      <w:pPr>
        <w:pStyle w:val="a4"/>
        <w:numPr>
          <w:ilvl w:val="0"/>
          <w:numId w:val="30"/>
        </w:numPr>
        <w:spacing w:after="0" w:line="240" w:lineRule="auto"/>
        <w:ind w:left="0"/>
        <w:rPr>
          <w:rFonts w:ascii="Times New Roman" w:hAnsi="Times New Roman" w:cs="Times New Roman"/>
          <w:b/>
          <w:sz w:val="24"/>
          <w:lang w:eastAsia="ar-SA"/>
        </w:rPr>
      </w:pPr>
      <w:r w:rsidRPr="00011176">
        <w:rPr>
          <w:rFonts w:ascii="Times New Roman" w:hAnsi="Times New Roman" w:cs="Times New Roman"/>
          <w:b/>
          <w:sz w:val="24"/>
          <w:lang w:eastAsia="ar-SA"/>
        </w:rPr>
        <w:t>Общеинтеллектуальное</w:t>
      </w:r>
    </w:p>
    <w:p w:rsidR="00283F22" w:rsidRPr="004E6C36" w:rsidRDefault="00283F22" w:rsidP="00283F22">
      <w:pPr>
        <w:pStyle w:val="a4"/>
        <w:spacing w:after="0" w:line="240" w:lineRule="auto"/>
        <w:ind w:left="0"/>
        <w:rPr>
          <w:rFonts w:ascii="Times New Roman" w:hAnsi="Times New Roman" w:cs="Times New Roman"/>
          <w:b/>
          <w:sz w:val="24"/>
          <w:lang w:eastAsia="ar-SA"/>
        </w:rPr>
      </w:pPr>
    </w:p>
    <w:p w:rsidR="00283F22" w:rsidRPr="003424EB" w:rsidRDefault="00283F22" w:rsidP="00283F22">
      <w:pPr>
        <w:pStyle w:val="a8"/>
        <w:ind w:firstLine="709"/>
        <w:contextualSpacing/>
        <w:jc w:val="both"/>
        <w:rPr>
          <w:b/>
        </w:rPr>
      </w:pPr>
      <w:r w:rsidRPr="003424EB">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283F22" w:rsidRPr="003424EB" w:rsidRDefault="00283F22" w:rsidP="000C42AB">
      <w:pPr>
        <w:pStyle w:val="a8"/>
        <w:numPr>
          <w:ilvl w:val="0"/>
          <w:numId w:val="29"/>
        </w:numPr>
        <w:ind w:left="0"/>
        <w:contextualSpacing/>
        <w:jc w:val="both"/>
      </w:pPr>
      <w:r w:rsidRPr="003424EB">
        <w:t>понимание необходимости научных знаний для развития личности и общества, их роли в жизни, труде, творчестве;</w:t>
      </w:r>
    </w:p>
    <w:p w:rsidR="00283F22" w:rsidRPr="003424EB" w:rsidRDefault="00283F22" w:rsidP="000C42AB">
      <w:pPr>
        <w:pStyle w:val="a8"/>
        <w:numPr>
          <w:ilvl w:val="0"/>
          <w:numId w:val="29"/>
        </w:numPr>
        <w:ind w:left="0"/>
        <w:contextualSpacing/>
        <w:jc w:val="both"/>
      </w:pPr>
      <w:r w:rsidRPr="003424EB">
        <w:t>осознание нравственных основ образования;</w:t>
      </w:r>
    </w:p>
    <w:p w:rsidR="00283F22" w:rsidRPr="003424EB" w:rsidRDefault="00283F22" w:rsidP="000C42AB">
      <w:pPr>
        <w:pStyle w:val="a8"/>
        <w:numPr>
          <w:ilvl w:val="0"/>
          <w:numId w:val="29"/>
        </w:numPr>
        <w:ind w:left="0"/>
        <w:contextualSpacing/>
        <w:jc w:val="both"/>
      </w:pPr>
      <w:r w:rsidRPr="003424EB">
        <w:t>осознание важности непрерывного образования и самообразования в течение всей жизни;</w:t>
      </w:r>
    </w:p>
    <w:p w:rsidR="00283F22" w:rsidRPr="003424EB" w:rsidRDefault="00283F22" w:rsidP="000C42AB">
      <w:pPr>
        <w:pStyle w:val="a8"/>
        <w:numPr>
          <w:ilvl w:val="0"/>
          <w:numId w:val="29"/>
        </w:numPr>
        <w:ind w:left="0"/>
        <w:contextualSpacing/>
        <w:jc w:val="both"/>
      </w:pPr>
      <w:r w:rsidRPr="003424EB">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83F22" w:rsidRPr="003424EB" w:rsidRDefault="00283F22" w:rsidP="000C42AB">
      <w:pPr>
        <w:pStyle w:val="a8"/>
        <w:numPr>
          <w:ilvl w:val="0"/>
          <w:numId w:val="29"/>
        </w:numPr>
        <w:ind w:left="0"/>
        <w:contextualSpacing/>
        <w:jc w:val="both"/>
      </w:pPr>
      <w:r w:rsidRPr="003424EB">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83F22" w:rsidRPr="003424EB" w:rsidRDefault="00283F22" w:rsidP="000C42AB">
      <w:pPr>
        <w:pStyle w:val="a8"/>
        <w:numPr>
          <w:ilvl w:val="0"/>
          <w:numId w:val="29"/>
        </w:numPr>
        <w:ind w:left="0"/>
        <w:contextualSpacing/>
        <w:jc w:val="both"/>
      </w:pPr>
      <w:r w:rsidRPr="003424EB">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283F22" w:rsidRPr="003424EB" w:rsidRDefault="00283F22" w:rsidP="000C42AB">
      <w:pPr>
        <w:pStyle w:val="a8"/>
        <w:numPr>
          <w:ilvl w:val="0"/>
          <w:numId w:val="29"/>
        </w:numPr>
        <w:ind w:left="0"/>
        <w:contextualSpacing/>
        <w:jc w:val="both"/>
      </w:pPr>
      <w:r w:rsidRPr="003424EB">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83F22" w:rsidRPr="003424EB" w:rsidRDefault="00283F22" w:rsidP="000C42AB">
      <w:pPr>
        <w:pStyle w:val="a8"/>
        <w:numPr>
          <w:ilvl w:val="0"/>
          <w:numId w:val="29"/>
        </w:numPr>
        <w:ind w:left="0"/>
        <w:contextualSpacing/>
        <w:jc w:val="both"/>
      </w:pPr>
      <w:r w:rsidRPr="003424EB">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283F22" w:rsidRPr="003424EB" w:rsidRDefault="00283F22" w:rsidP="000C42AB">
      <w:pPr>
        <w:pStyle w:val="a8"/>
        <w:numPr>
          <w:ilvl w:val="0"/>
          <w:numId w:val="29"/>
        </w:numPr>
        <w:ind w:left="0"/>
        <w:contextualSpacing/>
        <w:jc w:val="both"/>
      </w:pPr>
      <w:r w:rsidRPr="003424EB">
        <w:t>общее знакомство с трудовым законодательством;</w:t>
      </w:r>
    </w:p>
    <w:p w:rsidR="00283F22" w:rsidRDefault="00283F22" w:rsidP="000C42AB">
      <w:pPr>
        <w:pStyle w:val="a8"/>
        <w:numPr>
          <w:ilvl w:val="0"/>
          <w:numId w:val="29"/>
        </w:numPr>
        <w:ind w:left="0"/>
        <w:contextualSpacing/>
        <w:jc w:val="both"/>
      </w:pPr>
      <w:r w:rsidRPr="003424EB">
        <w:t>нетерпимое отношение к лени, безответственности и пассивности в образовании и труде.</w:t>
      </w:r>
    </w:p>
    <w:p w:rsidR="00283F22" w:rsidRDefault="00283F22" w:rsidP="00283F22">
      <w:pPr>
        <w:spacing w:after="0" w:line="240" w:lineRule="auto"/>
        <w:contextualSpacing/>
        <w:rPr>
          <w:lang w:eastAsia="ar-SA"/>
        </w:rPr>
      </w:pPr>
    </w:p>
    <w:p w:rsidR="00283F22" w:rsidRPr="00011176" w:rsidRDefault="00283F22" w:rsidP="00283F22">
      <w:pPr>
        <w:spacing w:after="0" w:line="240" w:lineRule="auto"/>
        <w:contextualSpacing/>
        <w:rPr>
          <w:lang w:eastAsia="ar-SA"/>
        </w:rPr>
      </w:pPr>
    </w:p>
    <w:p w:rsidR="00283F22" w:rsidRPr="00011176" w:rsidRDefault="00283F22" w:rsidP="000C42AB">
      <w:pPr>
        <w:pStyle w:val="a4"/>
        <w:numPr>
          <w:ilvl w:val="0"/>
          <w:numId w:val="30"/>
        </w:numPr>
        <w:spacing w:after="0" w:line="240" w:lineRule="auto"/>
        <w:ind w:left="0"/>
        <w:rPr>
          <w:lang w:eastAsia="ar-SA"/>
        </w:rPr>
      </w:pPr>
      <w:r>
        <w:rPr>
          <w:rFonts w:ascii="Times New Roman" w:hAnsi="Times New Roman" w:cs="Times New Roman"/>
          <w:b/>
          <w:sz w:val="24"/>
          <w:lang w:eastAsia="ar-SA"/>
        </w:rPr>
        <w:t>Общекультурное</w:t>
      </w:r>
    </w:p>
    <w:p w:rsidR="00283F22" w:rsidRPr="00011176" w:rsidRDefault="00283F22" w:rsidP="00283F22">
      <w:pPr>
        <w:pStyle w:val="a4"/>
        <w:spacing w:after="0" w:line="240" w:lineRule="auto"/>
        <w:ind w:left="0"/>
        <w:rPr>
          <w:lang w:eastAsia="ar-SA"/>
        </w:rPr>
      </w:pPr>
    </w:p>
    <w:p w:rsidR="00283F22" w:rsidRPr="003424EB" w:rsidRDefault="00283F22" w:rsidP="00283F22">
      <w:pPr>
        <w:pStyle w:val="a8"/>
        <w:contextualSpacing/>
        <w:jc w:val="both"/>
        <w:rPr>
          <w:b/>
          <w:bCs/>
        </w:rPr>
      </w:pPr>
      <w:r w:rsidRPr="003424EB">
        <w:rPr>
          <w:b/>
          <w:bCs/>
        </w:rPr>
        <w:t>Воспитание ценностного отношения к прекрасному, формирование основ эстетической культуры (эстетическое воспитание):</w:t>
      </w:r>
    </w:p>
    <w:p w:rsidR="00283F22" w:rsidRPr="003424EB" w:rsidRDefault="00283F22" w:rsidP="000C42AB">
      <w:pPr>
        <w:pStyle w:val="a8"/>
        <w:numPr>
          <w:ilvl w:val="0"/>
          <w:numId w:val="29"/>
        </w:numPr>
        <w:ind w:left="0"/>
        <w:contextualSpacing/>
        <w:jc w:val="both"/>
      </w:pPr>
      <w:r w:rsidRPr="003424EB">
        <w:t>ценностное отношение к прекрасному; восприятие искусства как особой формы познания и преобразования мира;</w:t>
      </w:r>
    </w:p>
    <w:p w:rsidR="00283F22" w:rsidRPr="003424EB" w:rsidRDefault="00283F22" w:rsidP="000C42AB">
      <w:pPr>
        <w:pStyle w:val="a8"/>
        <w:numPr>
          <w:ilvl w:val="0"/>
          <w:numId w:val="29"/>
        </w:numPr>
        <w:ind w:left="0"/>
        <w:contextualSpacing/>
        <w:jc w:val="both"/>
      </w:pPr>
      <w:r w:rsidRPr="003424EB">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83F22" w:rsidRDefault="00283F22" w:rsidP="000C42AB">
      <w:pPr>
        <w:pStyle w:val="a8"/>
        <w:numPr>
          <w:ilvl w:val="0"/>
          <w:numId w:val="29"/>
        </w:numPr>
        <w:ind w:left="0"/>
        <w:contextualSpacing/>
        <w:jc w:val="both"/>
      </w:pPr>
      <w:r w:rsidRPr="003424EB">
        <w:t>представлен</w:t>
      </w:r>
      <w:r>
        <w:t>ие об искусстве народов России.</w:t>
      </w:r>
    </w:p>
    <w:p w:rsidR="00283F22" w:rsidRDefault="00283F22" w:rsidP="00283F22">
      <w:pPr>
        <w:rPr>
          <w:rFonts w:ascii="Times New Roman" w:hAnsi="Times New Roman" w:cs="Times New Roman"/>
          <w:b/>
          <w:sz w:val="28"/>
          <w:lang w:eastAsia="ar-SA"/>
        </w:rPr>
      </w:pPr>
    </w:p>
    <w:p w:rsidR="00283F22" w:rsidRPr="00572807" w:rsidRDefault="00283F22" w:rsidP="00283F22">
      <w:pPr>
        <w:spacing w:after="0" w:line="240" w:lineRule="auto"/>
        <w:contextualSpacing/>
        <w:jc w:val="center"/>
        <w:rPr>
          <w:rFonts w:ascii="Times New Roman" w:hAnsi="Times New Roman" w:cs="Times New Roman"/>
          <w:b/>
          <w:sz w:val="24"/>
          <w:lang w:eastAsia="ar-SA"/>
        </w:rPr>
      </w:pPr>
      <w:r w:rsidRPr="00572807">
        <w:rPr>
          <w:rFonts w:ascii="Times New Roman" w:hAnsi="Times New Roman" w:cs="Times New Roman"/>
          <w:b/>
          <w:sz w:val="24"/>
          <w:lang w:eastAsia="ar-SA"/>
        </w:rPr>
        <w:t>Содержание, виды деятельностей и формы занятий с обучающимися по каждому из направлений духовно-нравственного развития</w:t>
      </w:r>
    </w:p>
    <w:p w:rsidR="00283F22" w:rsidRDefault="00283F22" w:rsidP="00283F22">
      <w:pPr>
        <w:pStyle w:val="af1"/>
        <w:shd w:val="clear" w:color="auto" w:fill="FFFFFF"/>
        <w:spacing w:before="0" w:beforeAutospacing="0" w:after="0" w:afterAutospacing="0"/>
        <w:contextualSpacing/>
        <w:rPr>
          <w:rStyle w:val="af4"/>
          <w:rFonts w:eastAsia="Calibri"/>
          <w:b/>
          <w:szCs w:val="28"/>
          <w:u w:val="single"/>
        </w:rPr>
      </w:pPr>
    </w:p>
    <w:p w:rsidR="00283F22" w:rsidRPr="00436A6C" w:rsidRDefault="00283F22" w:rsidP="00283F22">
      <w:pPr>
        <w:pStyle w:val="af1"/>
        <w:shd w:val="clear" w:color="auto" w:fill="FFFFFF"/>
        <w:spacing w:before="0" w:beforeAutospacing="0" w:after="0" w:afterAutospacing="0"/>
        <w:contextualSpacing/>
        <w:rPr>
          <w:b/>
          <w:szCs w:val="28"/>
          <w:u w:val="single"/>
        </w:rPr>
      </w:pPr>
      <w:r w:rsidRPr="00436A6C">
        <w:rPr>
          <w:rStyle w:val="af4"/>
          <w:rFonts w:eastAsia="Calibri"/>
          <w:b/>
          <w:szCs w:val="28"/>
          <w:u w:val="single"/>
        </w:rPr>
        <w:t>Духовно-нравственное направление</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понимание и одобрение правил поведения в обществе, уважение органов и лиц, охраняющих общественный порядок;</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осознание конституционного долга и обязанностей гражданина своей Родины;</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r w:rsidRPr="00436A6C">
        <w:rPr>
          <w:szCs w:val="28"/>
        </w:rPr>
        <w:b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83F22" w:rsidRPr="00436A6C"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83F22" w:rsidRDefault="00283F22" w:rsidP="000C42AB">
      <w:pPr>
        <w:pStyle w:val="af1"/>
        <w:numPr>
          <w:ilvl w:val="0"/>
          <w:numId w:val="31"/>
        </w:numPr>
        <w:shd w:val="clear" w:color="auto" w:fill="FFFFFF"/>
        <w:spacing w:before="0" w:beforeAutospacing="0" w:after="0" w:afterAutospacing="0"/>
        <w:ind w:left="0"/>
        <w:contextualSpacing/>
        <w:jc w:val="both"/>
        <w:rPr>
          <w:szCs w:val="28"/>
        </w:rPr>
      </w:pPr>
      <w:r w:rsidRPr="00436A6C">
        <w:rPr>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283F22" w:rsidRDefault="00283F22" w:rsidP="00283F22">
      <w:pPr>
        <w:pStyle w:val="af1"/>
        <w:shd w:val="clear" w:color="auto" w:fill="FFFFFF"/>
        <w:spacing w:before="0" w:beforeAutospacing="0" w:after="0" w:afterAutospacing="0"/>
        <w:contextualSpacing/>
        <w:jc w:val="both"/>
        <w:rPr>
          <w:szCs w:val="28"/>
        </w:rPr>
      </w:pPr>
    </w:p>
    <w:p w:rsidR="00283F22" w:rsidRDefault="00283F22" w:rsidP="00283F22">
      <w:pPr>
        <w:pStyle w:val="af1"/>
        <w:shd w:val="clear" w:color="auto" w:fill="FFFFFF"/>
        <w:spacing w:before="0" w:beforeAutospacing="0" w:after="0" w:afterAutospacing="0"/>
        <w:contextualSpacing/>
        <w:jc w:val="both"/>
        <w:rPr>
          <w:szCs w:val="28"/>
        </w:rPr>
      </w:pPr>
      <w:r>
        <w:rPr>
          <w:szCs w:val="28"/>
        </w:rPr>
        <w:t xml:space="preserve">Все мероприятия утверждаются ежегодно. </w:t>
      </w:r>
    </w:p>
    <w:p w:rsidR="00283F22" w:rsidRPr="00F9054A" w:rsidRDefault="00283F22" w:rsidP="00283F22">
      <w:pPr>
        <w:pStyle w:val="af1"/>
        <w:shd w:val="clear" w:color="auto" w:fill="FFFFFF"/>
        <w:spacing w:before="0" w:beforeAutospacing="0" w:after="0" w:afterAutospacing="0"/>
        <w:contextualSpacing/>
        <w:jc w:val="both"/>
        <w:rPr>
          <w:szCs w:val="28"/>
        </w:rPr>
      </w:pPr>
    </w:p>
    <w:p w:rsidR="00283F22" w:rsidRPr="00572807" w:rsidRDefault="00283F22" w:rsidP="00283F22">
      <w:pPr>
        <w:pStyle w:val="af1"/>
        <w:shd w:val="clear" w:color="auto" w:fill="FFFFFF"/>
        <w:spacing w:before="0" w:beforeAutospacing="0" w:after="150" w:afterAutospacing="0" w:line="306" w:lineRule="atLeast"/>
        <w:jc w:val="center"/>
        <w:rPr>
          <w:szCs w:val="28"/>
        </w:rPr>
      </w:pPr>
      <w:r w:rsidRPr="009649B0">
        <w:rPr>
          <w:b/>
          <w:szCs w:val="28"/>
        </w:rPr>
        <w:t>Мероприятия для обучающихся по Духовно-нравственному воспитанию.</w:t>
      </w:r>
      <w:r>
        <w:rPr>
          <w:b/>
          <w:szCs w:val="28"/>
        </w:rPr>
        <w:t xml:space="preserve"> </w:t>
      </w:r>
    </w:p>
    <w:tbl>
      <w:tblPr>
        <w:tblStyle w:val="af5"/>
        <w:tblW w:w="0" w:type="auto"/>
        <w:tblInd w:w="-526" w:type="dxa"/>
        <w:tblLayout w:type="fixed"/>
        <w:tblLook w:val="04A0" w:firstRow="1" w:lastRow="0" w:firstColumn="1" w:lastColumn="0" w:noHBand="0" w:noVBand="1"/>
      </w:tblPr>
      <w:tblGrid>
        <w:gridCol w:w="513"/>
        <w:gridCol w:w="2102"/>
        <w:gridCol w:w="713"/>
        <w:gridCol w:w="1984"/>
        <w:gridCol w:w="1843"/>
        <w:gridCol w:w="1559"/>
        <w:gridCol w:w="1383"/>
      </w:tblGrid>
      <w:tr w:rsidR="00283F22" w:rsidRPr="009649B0" w:rsidTr="00F94178">
        <w:tc>
          <w:tcPr>
            <w:tcW w:w="513"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 п/п</w:t>
            </w:r>
          </w:p>
        </w:tc>
        <w:tc>
          <w:tcPr>
            <w:tcW w:w="2102"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Вид деятельности</w:t>
            </w:r>
          </w:p>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(Наименование мероприятия)</w:t>
            </w:r>
          </w:p>
        </w:tc>
        <w:tc>
          <w:tcPr>
            <w:tcW w:w="713"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Классы</w:t>
            </w:r>
          </w:p>
        </w:tc>
        <w:tc>
          <w:tcPr>
            <w:tcW w:w="1984"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Содержание мероприятия</w:t>
            </w:r>
          </w:p>
        </w:tc>
        <w:tc>
          <w:tcPr>
            <w:tcW w:w="1843"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Вид деятельности</w:t>
            </w:r>
          </w:p>
        </w:tc>
        <w:tc>
          <w:tcPr>
            <w:tcW w:w="1559"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Формы деятельности</w:t>
            </w:r>
          </w:p>
        </w:tc>
        <w:tc>
          <w:tcPr>
            <w:tcW w:w="1383"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Время проведения</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День Знаний.</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Общешкольный праздник. Приветствие гостей, администрации, учителей, торжественный приём первоклассников в ученический коллектив.</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Игровая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Круглые столы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Торжественная линейка</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Познавательные игры</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сентябрь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2.</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Возложение цветов на могилы бывших учителей</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10-11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Ознакомление с историей школы и посёлка, рассказ о людях, внесших большой вклад в становление школы.</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Туристско-краеведческая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Беседа.</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Экскурсия.</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сентябрь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3.</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Вручение цветов учителям-пенсионерам</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10-11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Встреча с учителями-ветеранами, поздравление их с Днём знаний.</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Экскурсия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сентябрь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4.</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День Бесланской трагедии</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Траурная линейка памяти детей Беслана. Акции в память о погибших.</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Диспут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Викторина</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сентябрь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4.</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0"/>
              </w:rPr>
              <w:t>День Учителя</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Поздравление учителей</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Поздравление учителей-ветеранов</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Познавательные и ролевые игры</w:t>
            </w:r>
          </w:p>
          <w:p w:rsidR="00283F22" w:rsidRPr="009649B0" w:rsidRDefault="00283F22" w:rsidP="00F94178">
            <w:pPr>
              <w:pStyle w:val="af1"/>
              <w:spacing w:before="0" w:beforeAutospacing="0" w:after="0" w:afterAutospacing="0"/>
              <w:contextualSpacing/>
              <w:rPr>
                <w:sz w:val="20"/>
                <w:szCs w:val="28"/>
              </w:rPr>
            </w:pP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октябрь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5.</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Тематические классные часы о компьютерной безопасности</w:t>
            </w:r>
          </w:p>
        </w:tc>
        <w:tc>
          <w:tcPr>
            <w:tcW w:w="713" w:type="dxa"/>
          </w:tcPr>
          <w:p w:rsidR="00283F22" w:rsidRPr="009649B0" w:rsidRDefault="00283F22" w:rsidP="00F94178">
            <w:pPr>
              <w:spacing w:after="120"/>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Беседа об опасности компьютерной игровой зависимости. Показ презентации. Польза и вред компьютера</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Техническое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Диспут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Викторина</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октябрь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6.</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День села</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Участие в праздновании Дня села, молебне, концерте.</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Экскурсия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октябрь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7.</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 xml:space="preserve">День матери </w:t>
            </w:r>
          </w:p>
          <w:p w:rsidR="00283F22" w:rsidRPr="009649B0" w:rsidRDefault="00283F22" w:rsidP="00F94178">
            <w:pPr>
              <w:ind w:left="720"/>
              <w:contextualSpacing/>
              <w:rPr>
                <w:rFonts w:ascii="Times New Roman" w:eastAsia="Times New Roman" w:hAnsi="Times New Roman" w:cs="Times New Roman"/>
                <w:sz w:val="20"/>
                <w:szCs w:val="20"/>
              </w:rPr>
            </w:pPr>
          </w:p>
        </w:tc>
        <w:tc>
          <w:tcPr>
            <w:tcW w:w="713"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1-11</w:t>
            </w:r>
          </w:p>
        </w:tc>
        <w:tc>
          <w:tcPr>
            <w:tcW w:w="1984"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Поздравление женщин-матерей. Беседы о духовности материнства</w:t>
            </w:r>
          </w:p>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Участие в концерте СДК</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Общественно-полезная практика</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0"/>
              </w:rPr>
              <w:t>ноябрь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8.</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Всемирный День ребёнка</w:t>
            </w:r>
          </w:p>
        </w:tc>
        <w:tc>
          <w:tcPr>
            <w:tcW w:w="713"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1-11</w:t>
            </w:r>
          </w:p>
        </w:tc>
        <w:tc>
          <w:tcPr>
            <w:tcW w:w="1984"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Проведение конкурсных, развлекательных программ, бесед, творческих вечеров, встреч.</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Круглый стол</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Познавательные и ролевые игры</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Конкурсы и викторины</w:t>
            </w:r>
          </w:p>
        </w:tc>
        <w:tc>
          <w:tcPr>
            <w:tcW w:w="1383" w:type="dxa"/>
          </w:tcPr>
          <w:p w:rsidR="00283F22" w:rsidRPr="009649B0" w:rsidRDefault="00283F22" w:rsidP="00F94178">
            <w:pPr>
              <w:pStyle w:val="af1"/>
              <w:spacing w:before="0" w:beforeAutospacing="0" w:after="150" w:afterAutospacing="0" w:line="306" w:lineRule="atLeast"/>
              <w:rPr>
                <w:sz w:val="20"/>
                <w:szCs w:val="20"/>
              </w:rPr>
            </w:pPr>
            <w:r w:rsidRPr="009649B0">
              <w:rPr>
                <w:sz w:val="20"/>
                <w:szCs w:val="20"/>
              </w:rPr>
              <w:t>ноябрь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9.</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День Единства и примирения</w:t>
            </w:r>
          </w:p>
        </w:tc>
        <w:tc>
          <w:tcPr>
            <w:tcW w:w="713"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1-11</w:t>
            </w:r>
          </w:p>
        </w:tc>
        <w:tc>
          <w:tcPr>
            <w:tcW w:w="1984"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Классные часы, беседы, выпуск общешкольной газеты</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Проект</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Конкурсы и викторины</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Общественно-полезная практика</w:t>
            </w:r>
          </w:p>
        </w:tc>
        <w:tc>
          <w:tcPr>
            <w:tcW w:w="1383" w:type="dxa"/>
          </w:tcPr>
          <w:p w:rsidR="00283F22" w:rsidRPr="009649B0" w:rsidRDefault="00283F22" w:rsidP="00F94178">
            <w:pPr>
              <w:pStyle w:val="af1"/>
              <w:spacing w:before="0" w:beforeAutospacing="0" w:after="150" w:afterAutospacing="0" w:line="306" w:lineRule="atLeast"/>
              <w:rPr>
                <w:sz w:val="20"/>
                <w:szCs w:val="20"/>
              </w:rPr>
            </w:pPr>
            <w:r w:rsidRPr="009649B0">
              <w:rPr>
                <w:sz w:val="20"/>
                <w:szCs w:val="20"/>
              </w:rPr>
              <w:t>ноябрь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10.</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Тематические классные часы о Конституции</w:t>
            </w:r>
          </w:p>
        </w:tc>
        <w:tc>
          <w:tcPr>
            <w:tcW w:w="713"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Беседы о законопослушании, о правах и свободах, заявленных в Конституции</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Проект</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Конкурсы и викторины</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Общественно-полезная практика</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0"/>
              </w:rPr>
              <w:t>декабрь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День героев Отечества</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 xml:space="preserve">Торжественная линейка, посвящённая героям Отечества, тематические классные часы </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Диспут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Библиотечные уроки</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декабрь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12.</w:t>
            </w:r>
          </w:p>
        </w:tc>
        <w:tc>
          <w:tcPr>
            <w:tcW w:w="2102"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Новый год – волшебный праздник.</w:t>
            </w:r>
          </w:p>
          <w:p w:rsidR="00283F22" w:rsidRPr="009649B0" w:rsidRDefault="00283F22" w:rsidP="00F94178">
            <w:pPr>
              <w:pStyle w:val="af1"/>
              <w:spacing w:before="0" w:beforeAutospacing="0" w:after="150" w:afterAutospacing="0" w:line="306" w:lineRule="atLeast"/>
              <w:rPr>
                <w:sz w:val="20"/>
                <w:szCs w:val="28"/>
              </w:rPr>
            </w:pP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Составление сценариев к Новому году.</w:t>
            </w:r>
          </w:p>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Акция «Подарки для ёлки».</w:t>
            </w:r>
          </w:p>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Конкурс новогодних плакатов.</w:t>
            </w:r>
          </w:p>
          <w:p w:rsidR="00283F22" w:rsidRPr="009649B0" w:rsidRDefault="00283F22" w:rsidP="00F94178">
            <w:pPr>
              <w:contextualSpacing/>
              <w:rPr>
                <w:rFonts w:ascii="Times New Roman" w:eastAsia="Times New Roman" w:hAnsi="Times New Roman" w:cs="Times New Roman"/>
                <w:sz w:val="20"/>
                <w:szCs w:val="20"/>
              </w:rPr>
            </w:pPr>
            <w:r w:rsidRPr="009649B0">
              <w:rPr>
                <w:rFonts w:ascii="Times New Roman" w:eastAsia="Times New Roman" w:hAnsi="Times New Roman" w:cs="Times New Roman"/>
                <w:sz w:val="20"/>
                <w:szCs w:val="20"/>
              </w:rPr>
              <w:t>Выпуск газеты.</w:t>
            </w:r>
          </w:p>
          <w:p w:rsidR="00283F22" w:rsidRPr="009649B0" w:rsidRDefault="00283F22" w:rsidP="00F94178">
            <w:pPr>
              <w:pStyle w:val="af1"/>
              <w:spacing w:before="0" w:beforeAutospacing="0" w:after="0" w:afterAutospacing="0"/>
              <w:contextualSpacing/>
              <w:rPr>
                <w:sz w:val="20"/>
                <w:szCs w:val="28"/>
              </w:rPr>
            </w:pPr>
            <w:r w:rsidRPr="009649B0">
              <w:rPr>
                <w:sz w:val="20"/>
                <w:szCs w:val="20"/>
              </w:rPr>
              <w:t>Новогодний утренник и вечер.</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Фестивали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Познавательные и ролевые игры</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декабрь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13.</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0"/>
              </w:rPr>
              <w:t>Вечер встречи с  выпускниками.</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8-11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Ежегодная встреча с выпускниками школы. Выступления выпускников об их устройстве в жизни. Разговор об учебных заведениях, профессиях.</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150" w:afterAutospacing="0" w:line="306" w:lineRule="atLeast"/>
              <w:rPr>
                <w:sz w:val="20"/>
                <w:szCs w:val="28"/>
              </w:rPr>
            </w:pP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Февраль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14.</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Военно-спортивная игра «Зарница»</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Военно-спортивные соревнования на открытом воздухе, которым предшествует объёмная теоретическая и практическая подготовка.</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Спортивно-оздоровительная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Познавательные и ролевые игры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Февраль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15.</w:t>
            </w:r>
          </w:p>
        </w:tc>
        <w:tc>
          <w:tcPr>
            <w:tcW w:w="2102"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День воссоединения Крыма с Россией</w:t>
            </w:r>
          </w:p>
        </w:tc>
        <w:tc>
          <w:tcPr>
            <w:tcW w:w="7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Классные часы об истории Крыма, о процедуре воссоединения с Россией.</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Диспут</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Март</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16.</w:t>
            </w:r>
          </w:p>
        </w:tc>
        <w:tc>
          <w:tcPr>
            <w:tcW w:w="2102"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Возложение венка на могилу  односельчанина Евгения Анашкина, воина-интернационалиста, погибшего в Афганистане</w:t>
            </w:r>
          </w:p>
        </w:tc>
        <w:tc>
          <w:tcPr>
            <w:tcW w:w="71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8-11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Беседа о подвиге односельчанина Анашкина Е., посещение музейной комнаты, возложение венка на могилу.</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150" w:afterAutospacing="0" w:line="306" w:lineRule="atLeast"/>
              <w:rPr>
                <w:sz w:val="20"/>
                <w:szCs w:val="28"/>
              </w:rPr>
            </w:pP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Диспут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Экскурсия</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Апрель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17.</w:t>
            </w:r>
          </w:p>
        </w:tc>
        <w:tc>
          <w:tcPr>
            <w:tcW w:w="2102"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День космонавтики</w:t>
            </w:r>
          </w:p>
        </w:tc>
        <w:tc>
          <w:tcPr>
            <w:tcW w:w="71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5-11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Спортивные соревнования «Космические старты», конкурсы рисунков, беседы, классные часы, выпуск общешкольной газеты.</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Спортивно-оздоровительная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Квест</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Круглый стол</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Апрель</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18.</w:t>
            </w:r>
          </w:p>
        </w:tc>
        <w:tc>
          <w:tcPr>
            <w:tcW w:w="2102"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 xml:space="preserve">Вахта памяти «Никто не забыт, ничто не забыто», </w:t>
            </w:r>
          </w:p>
        </w:tc>
        <w:tc>
          <w:tcPr>
            <w:tcW w:w="71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Торжественная линейка, посвящённая годовщине победы в ВОВ, литературно-музыкальная композиция, Классные часы с приглашением жителей оккупационных территорий, поздравление вдов участников ВОВ с праздником, Уроки мужества на базе краеведческой комнаты, акция «Чистый памятник», участие в Митинге, посвящённом годовщине победы в ВОВ.</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Экскурсии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Библиотечные уроки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Круглые столы</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Май</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19.</w:t>
            </w:r>
          </w:p>
        </w:tc>
        <w:tc>
          <w:tcPr>
            <w:tcW w:w="2102"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Обновление материалов краеведческой комнаты</w:t>
            </w:r>
          </w:p>
        </w:tc>
        <w:tc>
          <w:tcPr>
            <w:tcW w:w="71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9-11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Инвентаризация, приём новых экспонатов</w:t>
            </w:r>
          </w:p>
        </w:tc>
        <w:tc>
          <w:tcPr>
            <w:tcW w:w="184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Туристско-краеведческая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p w:rsidR="00283F22" w:rsidRPr="009649B0" w:rsidRDefault="00283F22" w:rsidP="00F94178">
            <w:pPr>
              <w:pStyle w:val="af1"/>
              <w:spacing w:before="0" w:beforeAutospacing="0" w:after="150" w:afterAutospacing="0" w:line="306" w:lineRule="atLeast"/>
              <w:rPr>
                <w:sz w:val="20"/>
                <w:szCs w:val="28"/>
              </w:rPr>
            </w:pP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В течение года</w:t>
            </w:r>
          </w:p>
        </w:tc>
      </w:tr>
      <w:tr w:rsidR="00283F22" w:rsidRPr="009649B0" w:rsidTr="00F94178">
        <w:tc>
          <w:tcPr>
            <w:tcW w:w="51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20.</w:t>
            </w:r>
          </w:p>
        </w:tc>
        <w:tc>
          <w:tcPr>
            <w:tcW w:w="2102"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Заочные экскурсии по городам-героям, городам воинской славы</w:t>
            </w:r>
          </w:p>
        </w:tc>
        <w:tc>
          <w:tcPr>
            <w:tcW w:w="713"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1-11</w:t>
            </w:r>
          </w:p>
        </w:tc>
        <w:tc>
          <w:tcPr>
            <w:tcW w:w="1984"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Беседы и показ презентаций, фильмов о городах-героях.</w:t>
            </w:r>
          </w:p>
        </w:tc>
        <w:tc>
          <w:tcPr>
            <w:tcW w:w="184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Познавательная деятельность</w:t>
            </w:r>
          </w:p>
        </w:tc>
        <w:tc>
          <w:tcPr>
            <w:tcW w:w="155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Библиотечные уроки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Круглые столы</w:t>
            </w:r>
          </w:p>
        </w:tc>
        <w:tc>
          <w:tcPr>
            <w:tcW w:w="1383" w:type="dxa"/>
          </w:tcPr>
          <w:p w:rsidR="00283F22" w:rsidRPr="009649B0" w:rsidRDefault="00283F22" w:rsidP="00F94178">
            <w:pPr>
              <w:pStyle w:val="af1"/>
              <w:spacing w:before="0" w:beforeAutospacing="0" w:after="150" w:afterAutospacing="0" w:line="306" w:lineRule="atLeast"/>
              <w:rPr>
                <w:sz w:val="20"/>
                <w:szCs w:val="28"/>
              </w:rPr>
            </w:pPr>
            <w:r w:rsidRPr="009649B0">
              <w:rPr>
                <w:sz w:val="20"/>
                <w:szCs w:val="28"/>
              </w:rPr>
              <w:t>В течение года</w:t>
            </w:r>
          </w:p>
        </w:tc>
      </w:tr>
    </w:tbl>
    <w:p w:rsidR="00283F22" w:rsidRDefault="00283F22" w:rsidP="00283F22">
      <w:pPr>
        <w:pStyle w:val="af1"/>
        <w:spacing w:before="0" w:beforeAutospacing="0" w:after="0" w:afterAutospacing="0"/>
        <w:contextualSpacing/>
        <w:mirrorIndents/>
        <w:jc w:val="both"/>
        <w:rPr>
          <w:b/>
          <w:sz w:val="28"/>
          <w:szCs w:val="28"/>
        </w:rPr>
      </w:pPr>
    </w:p>
    <w:p w:rsidR="00283F22" w:rsidRPr="008C4A46" w:rsidRDefault="00283F22" w:rsidP="00283F22">
      <w:pPr>
        <w:pStyle w:val="af1"/>
        <w:spacing w:before="0" w:beforeAutospacing="0" w:after="0" w:afterAutospacing="0"/>
        <w:contextualSpacing/>
        <w:jc w:val="both"/>
        <w:rPr>
          <w:b/>
          <w:szCs w:val="28"/>
          <w:u w:val="single"/>
        </w:rPr>
      </w:pPr>
      <w:r w:rsidRPr="008C4A46">
        <w:rPr>
          <w:b/>
          <w:szCs w:val="28"/>
          <w:u w:val="single"/>
        </w:rPr>
        <w:t>Социальное направление</w:t>
      </w:r>
    </w:p>
    <w:p w:rsidR="00283F22" w:rsidRPr="008C4A46" w:rsidRDefault="00283F22" w:rsidP="00283F22">
      <w:pPr>
        <w:pStyle w:val="af1"/>
        <w:spacing w:before="0" w:beforeAutospacing="0" w:after="0" w:afterAutospacing="0"/>
        <w:contextualSpacing/>
        <w:jc w:val="both"/>
        <w:rPr>
          <w:b/>
          <w:szCs w:val="28"/>
          <w:u w:val="single"/>
        </w:rPr>
      </w:pPr>
    </w:p>
    <w:p w:rsidR="00283F22" w:rsidRPr="008C4A46" w:rsidRDefault="00283F22" w:rsidP="000C42AB">
      <w:pPr>
        <w:pStyle w:val="af1"/>
        <w:numPr>
          <w:ilvl w:val="0"/>
          <w:numId w:val="32"/>
        </w:numPr>
        <w:shd w:val="clear" w:color="auto" w:fill="FFFFFF"/>
        <w:spacing w:before="0" w:beforeAutospacing="0" w:after="0" w:afterAutospacing="0"/>
        <w:ind w:left="0"/>
        <w:contextualSpacing/>
        <w:jc w:val="both"/>
        <w:rPr>
          <w:szCs w:val="28"/>
        </w:rPr>
      </w:pPr>
      <w:r w:rsidRPr="008C4A46">
        <w:rPr>
          <w:szCs w:val="28"/>
        </w:rPr>
        <w:t>сознательное принятие базовых национальных российских ценностей;</w:t>
      </w:r>
      <w:r w:rsidRPr="008C4A46">
        <w:rPr>
          <w:szCs w:val="28"/>
        </w:rPr>
        <w:b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83F22" w:rsidRPr="008C4A46" w:rsidRDefault="00283F22" w:rsidP="000C42AB">
      <w:pPr>
        <w:pStyle w:val="af1"/>
        <w:numPr>
          <w:ilvl w:val="0"/>
          <w:numId w:val="32"/>
        </w:numPr>
        <w:shd w:val="clear" w:color="auto" w:fill="FFFFFF"/>
        <w:spacing w:before="0" w:beforeAutospacing="0" w:after="0" w:afterAutospacing="0"/>
        <w:ind w:left="0"/>
        <w:contextualSpacing/>
        <w:jc w:val="both"/>
        <w:rPr>
          <w:szCs w:val="28"/>
        </w:rPr>
      </w:pPr>
      <w:r w:rsidRPr="008C4A46">
        <w:rPr>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83F22" w:rsidRPr="008C4A46" w:rsidRDefault="00283F22" w:rsidP="000C42AB">
      <w:pPr>
        <w:pStyle w:val="af1"/>
        <w:numPr>
          <w:ilvl w:val="0"/>
          <w:numId w:val="32"/>
        </w:numPr>
        <w:shd w:val="clear" w:color="auto" w:fill="FFFFFF"/>
        <w:spacing w:before="0" w:beforeAutospacing="0" w:after="0" w:afterAutospacing="0"/>
        <w:ind w:left="0"/>
        <w:contextualSpacing/>
        <w:jc w:val="both"/>
        <w:rPr>
          <w:szCs w:val="28"/>
        </w:rPr>
      </w:pPr>
      <w:r w:rsidRPr="008C4A46">
        <w:rPr>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83F22" w:rsidRPr="008C4A46" w:rsidRDefault="00283F22" w:rsidP="000C42AB">
      <w:pPr>
        <w:pStyle w:val="af1"/>
        <w:numPr>
          <w:ilvl w:val="0"/>
          <w:numId w:val="32"/>
        </w:numPr>
        <w:shd w:val="clear" w:color="auto" w:fill="FFFFFF"/>
        <w:spacing w:before="0" w:beforeAutospacing="0" w:after="0" w:afterAutospacing="0"/>
        <w:ind w:left="0"/>
        <w:contextualSpacing/>
        <w:jc w:val="both"/>
        <w:rPr>
          <w:szCs w:val="28"/>
        </w:rPr>
      </w:pPr>
      <w:r w:rsidRPr="008C4A46">
        <w:rPr>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83F22" w:rsidRDefault="00283F22" w:rsidP="00283F22">
      <w:pPr>
        <w:pStyle w:val="af1"/>
        <w:shd w:val="clear" w:color="auto" w:fill="FFFFFF"/>
        <w:spacing w:before="0" w:beforeAutospacing="0" w:after="0" w:afterAutospacing="0"/>
        <w:contextualSpacing/>
        <w:jc w:val="center"/>
        <w:rPr>
          <w:b/>
          <w:szCs w:val="28"/>
        </w:rPr>
      </w:pPr>
    </w:p>
    <w:p w:rsidR="00283F22" w:rsidRPr="008C4A46" w:rsidRDefault="00283F22" w:rsidP="00283F22">
      <w:pPr>
        <w:pStyle w:val="af1"/>
        <w:shd w:val="clear" w:color="auto" w:fill="FFFFFF"/>
        <w:spacing w:before="0" w:beforeAutospacing="0" w:after="0" w:afterAutospacing="0"/>
        <w:contextualSpacing/>
        <w:jc w:val="center"/>
        <w:rPr>
          <w:b/>
          <w:szCs w:val="28"/>
        </w:rPr>
      </w:pPr>
      <w:r w:rsidRPr="008C4A46">
        <w:rPr>
          <w:b/>
          <w:szCs w:val="28"/>
        </w:rPr>
        <w:t>Мероприятия для обучающихся по Социальному направлению.</w:t>
      </w:r>
    </w:p>
    <w:p w:rsidR="00283F22" w:rsidRDefault="00283F22" w:rsidP="00283F22">
      <w:pPr>
        <w:pStyle w:val="af1"/>
        <w:shd w:val="clear" w:color="auto" w:fill="FFFFFF"/>
        <w:spacing w:before="0" w:beforeAutospacing="0" w:after="150" w:afterAutospacing="0" w:line="306" w:lineRule="atLeast"/>
        <w:jc w:val="center"/>
        <w:rPr>
          <w:b/>
          <w:sz w:val="28"/>
          <w:szCs w:val="28"/>
        </w:rPr>
      </w:pPr>
    </w:p>
    <w:tbl>
      <w:tblPr>
        <w:tblStyle w:val="af5"/>
        <w:tblW w:w="0" w:type="auto"/>
        <w:tblInd w:w="-526" w:type="dxa"/>
        <w:tblLook w:val="04A0" w:firstRow="1" w:lastRow="0" w:firstColumn="1" w:lastColumn="0" w:noHBand="0" w:noVBand="1"/>
      </w:tblPr>
      <w:tblGrid>
        <w:gridCol w:w="515"/>
        <w:gridCol w:w="1854"/>
        <w:gridCol w:w="908"/>
        <w:gridCol w:w="1990"/>
        <w:gridCol w:w="1717"/>
        <w:gridCol w:w="1525"/>
        <w:gridCol w:w="1362"/>
      </w:tblGrid>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 п/п</w:t>
            </w:r>
          </w:p>
        </w:tc>
        <w:tc>
          <w:tcPr>
            <w:tcW w:w="190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Вид деятельности</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(Наименование мероприятия)</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Классы</w:t>
            </w:r>
          </w:p>
        </w:tc>
        <w:tc>
          <w:tcPr>
            <w:tcW w:w="2038"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Содержание мероприятия</w:t>
            </w:r>
          </w:p>
        </w:tc>
        <w:tc>
          <w:tcPr>
            <w:tcW w:w="1738"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Вид деятельности</w:t>
            </w:r>
          </w:p>
        </w:tc>
        <w:tc>
          <w:tcPr>
            <w:tcW w:w="1551"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Формы деятельности</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Время проведения</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Месячник безопасности дорожного движения</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Классные часы, игры, викторины, по безопасному движению пешеходов, встреча с инспектором ГИБДД</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tc>
        <w:tc>
          <w:tcPr>
            <w:tcW w:w="1551"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Конкурсы и викторины</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Квест</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Круглый стол</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Соревнования</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сентябрь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2.</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Выборы органов ученического самоуправления в классах и школе</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Организация выборов, беседы о выборной кампании, о способах избирания.</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Социальное творчество</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Проектная деятельность</w:t>
            </w:r>
          </w:p>
        </w:tc>
        <w:tc>
          <w:tcPr>
            <w:tcW w:w="1551"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Круглый стол</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Диспут</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Проекты</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сентябрь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3.</w:t>
            </w:r>
          </w:p>
        </w:tc>
        <w:tc>
          <w:tcPr>
            <w:tcW w:w="1907" w:type="dxa"/>
          </w:tcPr>
          <w:p w:rsidR="00283F22" w:rsidRPr="009160E8" w:rsidRDefault="00283F22" w:rsidP="00F94178">
            <w:pPr>
              <w:contextualSpacing/>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Тематические кл. часы о правилах безопасного поведения</w:t>
            </w:r>
          </w:p>
        </w:tc>
        <w:tc>
          <w:tcPr>
            <w:tcW w:w="927" w:type="dxa"/>
          </w:tcPr>
          <w:p w:rsidR="00283F22" w:rsidRPr="009160E8" w:rsidRDefault="00283F22" w:rsidP="00F94178">
            <w:pPr>
              <w:contextualSpacing/>
              <w:jc w:val="center"/>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Беседа о безопасном поведении в школе, дома, на улице, умении вести себя в обществе, избегать конфликтных ситуаций</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jc w:val="center"/>
              <w:rPr>
                <w:sz w:val="20"/>
                <w:szCs w:val="20"/>
              </w:rPr>
            </w:pPr>
          </w:p>
        </w:tc>
        <w:tc>
          <w:tcPr>
            <w:tcW w:w="1551"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Круглый стол</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Диспут</w:t>
            </w:r>
          </w:p>
          <w:p w:rsidR="00283F22" w:rsidRPr="009160E8" w:rsidRDefault="00283F22" w:rsidP="00F94178">
            <w:pPr>
              <w:pStyle w:val="af1"/>
              <w:spacing w:before="0" w:beforeAutospacing="0" w:after="0" w:afterAutospacing="0"/>
              <w:contextualSpacing/>
              <w:rPr>
                <w:sz w:val="20"/>
                <w:szCs w:val="20"/>
              </w:rPr>
            </w:pP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0"/>
              </w:rPr>
              <w:t>сентябрь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4.</w:t>
            </w:r>
          </w:p>
        </w:tc>
        <w:tc>
          <w:tcPr>
            <w:tcW w:w="1907" w:type="dxa"/>
          </w:tcPr>
          <w:p w:rsidR="00283F22" w:rsidRPr="009160E8" w:rsidRDefault="00283F22" w:rsidP="00F94178">
            <w:pPr>
              <w:contextualSpacing/>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День села</w:t>
            </w:r>
          </w:p>
        </w:tc>
        <w:tc>
          <w:tcPr>
            <w:tcW w:w="927" w:type="dxa"/>
          </w:tcPr>
          <w:p w:rsidR="00283F22" w:rsidRPr="009160E8" w:rsidRDefault="00283F22" w:rsidP="00F94178">
            <w:pPr>
              <w:contextualSpacing/>
              <w:jc w:val="center"/>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Участие в празднике, совместная организация праздника с СДК и Администрацией сельского поселения</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Досугово-развлекательная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Художественное творчество</w:t>
            </w:r>
          </w:p>
        </w:tc>
        <w:tc>
          <w:tcPr>
            <w:tcW w:w="1551"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Проект</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Экскурсия</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Общественно-полезная практика</w:t>
            </w:r>
          </w:p>
        </w:tc>
        <w:tc>
          <w:tcPr>
            <w:tcW w:w="1413" w:type="dxa"/>
          </w:tcPr>
          <w:p w:rsidR="00283F22" w:rsidRPr="009160E8" w:rsidRDefault="00283F22" w:rsidP="00F94178">
            <w:pPr>
              <w:pStyle w:val="af1"/>
              <w:spacing w:before="0" w:beforeAutospacing="0" w:after="0" w:afterAutospacing="0"/>
              <w:contextualSpacing/>
              <w:jc w:val="center"/>
              <w:rPr>
                <w:sz w:val="20"/>
                <w:szCs w:val="20"/>
              </w:rPr>
            </w:pPr>
            <w:r w:rsidRPr="009160E8">
              <w:rPr>
                <w:sz w:val="20"/>
                <w:szCs w:val="20"/>
              </w:rPr>
              <w:t>сентябрь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5.</w:t>
            </w:r>
          </w:p>
        </w:tc>
        <w:tc>
          <w:tcPr>
            <w:tcW w:w="1907" w:type="dxa"/>
          </w:tcPr>
          <w:p w:rsidR="00283F22" w:rsidRPr="009160E8" w:rsidRDefault="00283F22" w:rsidP="00F94178">
            <w:pPr>
              <w:tabs>
                <w:tab w:val="left" w:pos="870"/>
              </w:tabs>
              <w:contextualSpacing/>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Месячник «Семья»</w:t>
            </w:r>
            <w:r w:rsidRPr="009160E8">
              <w:rPr>
                <w:rFonts w:ascii="Times New Roman" w:eastAsia="Times New Roman" w:hAnsi="Times New Roman" w:cs="Times New Roman"/>
                <w:sz w:val="20"/>
                <w:szCs w:val="20"/>
              </w:rPr>
              <w:tab/>
            </w:r>
          </w:p>
        </w:tc>
        <w:tc>
          <w:tcPr>
            <w:tcW w:w="927" w:type="dxa"/>
          </w:tcPr>
          <w:p w:rsidR="00283F22" w:rsidRPr="009160E8" w:rsidRDefault="00283F22" w:rsidP="00F94178">
            <w:pPr>
              <w:contextualSpacing/>
              <w:jc w:val="center"/>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Беседы о семейных ценностях, посещение обучающихся на дому, работа по устранению асоциальных явлений</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jc w:val="center"/>
              <w:rPr>
                <w:sz w:val="20"/>
                <w:szCs w:val="20"/>
              </w:rPr>
            </w:pP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Беседы, встречи</w:t>
            </w:r>
          </w:p>
        </w:tc>
        <w:tc>
          <w:tcPr>
            <w:tcW w:w="1413" w:type="dxa"/>
          </w:tcPr>
          <w:p w:rsidR="00283F22" w:rsidRPr="009160E8" w:rsidRDefault="00283F22" w:rsidP="00F94178">
            <w:pPr>
              <w:pStyle w:val="af1"/>
              <w:spacing w:before="0" w:beforeAutospacing="0" w:after="0" w:afterAutospacing="0"/>
              <w:contextualSpacing/>
              <w:jc w:val="center"/>
              <w:rPr>
                <w:sz w:val="20"/>
                <w:szCs w:val="20"/>
              </w:rPr>
            </w:pPr>
            <w:r w:rsidRPr="009160E8">
              <w:rPr>
                <w:sz w:val="20"/>
                <w:szCs w:val="20"/>
              </w:rPr>
              <w:t>сентябрь-октябрь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6.</w:t>
            </w:r>
          </w:p>
        </w:tc>
        <w:tc>
          <w:tcPr>
            <w:tcW w:w="1907" w:type="dxa"/>
          </w:tcPr>
          <w:p w:rsidR="00283F22" w:rsidRPr="009160E8" w:rsidRDefault="00283F22" w:rsidP="00F94178">
            <w:pPr>
              <w:contextualSpacing/>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Тематические классные часы о службах психологической помощи, детском телефоне доверия</w:t>
            </w:r>
          </w:p>
        </w:tc>
        <w:tc>
          <w:tcPr>
            <w:tcW w:w="927" w:type="dxa"/>
          </w:tcPr>
          <w:p w:rsidR="00283F22" w:rsidRPr="009160E8" w:rsidRDefault="00283F22" w:rsidP="00F94178">
            <w:pPr>
              <w:contextualSpacing/>
              <w:jc w:val="center"/>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Беседа о детском телефоне доверия, о случаях, по которым необходимо обращаться в социальную службу</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Досугово-развлекательная деятельность</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Художественное</w:t>
            </w:r>
          </w:p>
          <w:p w:rsidR="00283F22" w:rsidRPr="009160E8" w:rsidRDefault="00283F22" w:rsidP="00F94178">
            <w:pPr>
              <w:pStyle w:val="af1"/>
              <w:spacing w:before="0" w:beforeAutospacing="0" w:after="0" w:afterAutospacing="0"/>
              <w:contextualSpacing/>
              <w:rPr>
                <w:sz w:val="20"/>
                <w:szCs w:val="20"/>
              </w:rPr>
            </w:pPr>
            <w:r w:rsidRPr="009160E8">
              <w:rPr>
                <w:sz w:val="20"/>
                <w:szCs w:val="28"/>
              </w:rPr>
              <w:t>творчество</w:t>
            </w: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Круглые столы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Диспуты</w:t>
            </w:r>
          </w:p>
        </w:tc>
        <w:tc>
          <w:tcPr>
            <w:tcW w:w="1413" w:type="dxa"/>
          </w:tcPr>
          <w:p w:rsidR="00283F22" w:rsidRPr="009160E8" w:rsidRDefault="00283F22" w:rsidP="00F94178">
            <w:pPr>
              <w:pStyle w:val="af1"/>
              <w:spacing w:before="0" w:beforeAutospacing="0" w:after="0" w:afterAutospacing="0"/>
              <w:contextualSpacing/>
              <w:jc w:val="center"/>
              <w:rPr>
                <w:sz w:val="20"/>
                <w:szCs w:val="20"/>
              </w:rPr>
            </w:pPr>
            <w:r w:rsidRPr="009160E8">
              <w:rPr>
                <w:sz w:val="20"/>
                <w:szCs w:val="20"/>
              </w:rPr>
              <w:t>сентябрь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7.</w:t>
            </w:r>
          </w:p>
        </w:tc>
        <w:tc>
          <w:tcPr>
            <w:tcW w:w="1907" w:type="dxa"/>
          </w:tcPr>
          <w:p w:rsidR="00283F22" w:rsidRPr="009160E8" w:rsidRDefault="00283F22" w:rsidP="00F94178">
            <w:pPr>
              <w:contextualSpacing/>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Операция «Внимание и забота» (День пожилых людей)</w:t>
            </w:r>
          </w:p>
        </w:tc>
        <w:tc>
          <w:tcPr>
            <w:tcW w:w="927" w:type="dxa"/>
          </w:tcPr>
          <w:p w:rsidR="00283F22" w:rsidRPr="009160E8" w:rsidRDefault="00283F22" w:rsidP="00F94178">
            <w:pPr>
              <w:contextualSpacing/>
              <w:jc w:val="center"/>
              <w:rPr>
                <w:rFonts w:ascii="Times New Roman" w:eastAsia="Times New Roman" w:hAnsi="Times New Roman" w:cs="Times New Roman"/>
                <w:sz w:val="20"/>
                <w:szCs w:val="20"/>
              </w:rPr>
            </w:pPr>
            <w:r w:rsidRPr="009160E8">
              <w:rPr>
                <w:rFonts w:ascii="Times New Roman" w:eastAsia="Times New Roman" w:hAnsi="Times New Roman" w:cs="Times New Roman"/>
                <w:sz w:val="20"/>
                <w:szCs w:val="20"/>
              </w:rPr>
              <w:t>8-11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Поздравление пенсионеров, посещение их на дому, оказание посильной помощи</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Художественное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творчество</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Трудовая деятельность</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Проектная деятельность</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Социальное творчество</w:t>
            </w: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Беседы, встречи</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Экскурсии</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Проект</w:t>
            </w:r>
          </w:p>
        </w:tc>
        <w:tc>
          <w:tcPr>
            <w:tcW w:w="1413" w:type="dxa"/>
          </w:tcPr>
          <w:p w:rsidR="00283F22" w:rsidRPr="009160E8" w:rsidRDefault="00283F22" w:rsidP="00F94178">
            <w:pPr>
              <w:pStyle w:val="af1"/>
              <w:spacing w:before="0" w:beforeAutospacing="0" w:after="0" w:afterAutospacing="0"/>
              <w:contextualSpacing/>
              <w:jc w:val="center"/>
              <w:rPr>
                <w:sz w:val="20"/>
                <w:szCs w:val="20"/>
              </w:rPr>
            </w:pPr>
            <w:r w:rsidRPr="009160E8">
              <w:rPr>
                <w:sz w:val="20"/>
                <w:szCs w:val="20"/>
              </w:rPr>
              <w:t>октябрь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8.</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День Конституции</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Беседа об избирательном праве, об истории создания Конституции, о вариантах Конституций, конкурс рисунков.</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Художественное творчество</w:t>
            </w: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Круглые столы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Диспуты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Конкурсы</w:t>
            </w:r>
          </w:p>
          <w:p w:rsidR="00283F22" w:rsidRPr="009160E8" w:rsidRDefault="00283F22" w:rsidP="00F94178">
            <w:pPr>
              <w:pStyle w:val="af1"/>
              <w:spacing w:before="0" w:beforeAutospacing="0" w:after="0" w:afterAutospacing="0"/>
              <w:contextualSpacing/>
              <w:rPr>
                <w:sz w:val="20"/>
                <w:szCs w:val="28"/>
              </w:rPr>
            </w:pPr>
            <w:r w:rsidRPr="009160E8">
              <w:rPr>
                <w:sz w:val="20"/>
                <w:szCs w:val="20"/>
              </w:rPr>
              <w:t>Викторины</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декабрь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9.</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Акция «Мы – граждане России»</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Беседа о Российской идентичности, общности и толерантности, торжественной вручение паспортов</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Художественное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творчество</w:t>
            </w:r>
          </w:p>
        </w:tc>
        <w:tc>
          <w:tcPr>
            <w:tcW w:w="1551"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Круглый стол</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декабрь</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10.</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Неделя молодого избирателя</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Беседы о правах и обязанностях гражданина РФ, организация выборов председателя Совета старшеклассников, конкурсные программы</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Художественное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творчество</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Проектная деятельность</w:t>
            </w: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Круглые столы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Диспуты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Конкурсы</w:t>
            </w:r>
          </w:p>
          <w:p w:rsidR="00283F22" w:rsidRPr="009160E8" w:rsidRDefault="00283F22" w:rsidP="00F94178">
            <w:pPr>
              <w:pStyle w:val="af1"/>
              <w:spacing w:before="0" w:beforeAutospacing="0" w:after="0" w:afterAutospacing="0"/>
              <w:contextualSpacing/>
              <w:rPr>
                <w:sz w:val="20"/>
                <w:szCs w:val="28"/>
              </w:rPr>
            </w:pPr>
            <w:r w:rsidRPr="009160E8">
              <w:rPr>
                <w:sz w:val="20"/>
                <w:szCs w:val="20"/>
              </w:rPr>
              <w:t>Викторины</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март</w:t>
            </w:r>
          </w:p>
        </w:tc>
      </w:tr>
      <w:tr w:rsidR="00283F22" w:rsidRPr="009160E8" w:rsidTr="00F94178">
        <w:tc>
          <w:tcPr>
            <w:tcW w:w="52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w:t>
            </w:r>
          </w:p>
        </w:tc>
        <w:tc>
          <w:tcPr>
            <w:tcW w:w="1907"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Классные часы о правилах дорожного движения</w:t>
            </w:r>
          </w:p>
        </w:tc>
        <w:tc>
          <w:tcPr>
            <w:tcW w:w="927"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1-11</w:t>
            </w:r>
          </w:p>
        </w:tc>
        <w:tc>
          <w:tcPr>
            <w:tcW w:w="20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Беседы о правилах движения, ответственности за свою жизнь и жизнь окружающих, встреча с инспектором ГИБДД.</w:t>
            </w:r>
          </w:p>
        </w:tc>
        <w:tc>
          <w:tcPr>
            <w:tcW w:w="1738" w:type="dxa"/>
          </w:tcPr>
          <w:p w:rsidR="00283F22" w:rsidRPr="009160E8" w:rsidRDefault="00283F22" w:rsidP="00F94178">
            <w:pPr>
              <w:pStyle w:val="af1"/>
              <w:spacing w:before="0" w:beforeAutospacing="0" w:after="0" w:afterAutospacing="0"/>
              <w:contextualSpacing/>
              <w:rPr>
                <w:sz w:val="20"/>
                <w:szCs w:val="28"/>
              </w:rPr>
            </w:pPr>
            <w:r w:rsidRPr="009160E8">
              <w:rPr>
                <w:sz w:val="20"/>
                <w:szCs w:val="28"/>
              </w:rPr>
              <w:t>Игровая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Познавательная деятельность</w:t>
            </w:r>
          </w:p>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Художественное</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творчество</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Проектная деятельность</w:t>
            </w:r>
          </w:p>
          <w:p w:rsidR="00283F22" w:rsidRPr="009160E8" w:rsidRDefault="00283F22" w:rsidP="00F94178">
            <w:pPr>
              <w:pStyle w:val="af1"/>
              <w:spacing w:before="0" w:beforeAutospacing="0" w:after="0" w:afterAutospacing="0"/>
              <w:contextualSpacing/>
              <w:rPr>
                <w:sz w:val="20"/>
                <w:szCs w:val="28"/>
              </w:rPr>
            </w:pPr>
            <w:r w:rsidRPr="009160E8">
              <w:rPr>
                <w:sz w:val="20"/>
                <w:szCs w:val="28"/>
              </w:rPr>
              <w:t>Проблемно-ценностное общение</w:t>
            </w:r>
          </w:p>
        </w:tc>
        <w:tc>
          <w:tcPr>
            <w:tcW w:w="1551" w:type="dxa"/>
          </w:tcPr>
          <w:p w:rsidR="00283F22" w:rsidRPr="009160E8" w:rsidRDefault="00283F22" w:rsidP="00F94178">
            <w:pPr>
              <w:pStyle w:val="af1"/>
              <w:spacing w:before="0" w:beforeAutospacing="0" w:after="0" w:afterAutospacing="0"/>
              <w:contextualSpacing/>
              <w:rPr>
                <w:sz w:val="20"/>
                <w:szCs w:val="20"/>
              </w:rPr>
            </w:pPr>
            <w:r w:rsidRPr="009160E8">
              <w:rPr>
                <w:sz w:val="20"/>
                <w:szCs w:val="20"/>
              </w:rPr>
              <w:t>Круглые столы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Диспуты</w:t>
            </w:r>
          </w:p>
          <w:p w:rsidR="00283F22" w:rsidRPr="009160E8" w:rsidRDefault="00283F22" w:rsidP="00F94178">
            <w:pPr>
              <w:pStyle w:val="af1"/>
              <w:spacing w:before="0" w:beforeAutospacing="0" w:after="0" w:afterAutospacing="0"/>
              <w:contextualSpacing/>
              <w:rPr>
                <w:sz w:val="20"/>
                <w:szCs w:val="20"/>
              </w:rPr>
            </w:pPr>
            <w:r w:rsidRPr="009160E8">
              <w:rPr>
                <w:sz w:val="20"/>
                <w:szCs w:val="20"/>
              </w:rPr>
              <w:t>Конкурсы</w:t>
            </w:r>
          </w:p>
          <w:p w:rsidR="00283F22" w:rsidRPr="009160E8" w:rsidRDefault="00283F22" w:rsidP="00F94178">
            <w:pPr>
              <w:pStyle w:val="af1"/>
              <w:spacing w:before="0" w:beforeAutospacing="0" w:after="0" w:afterAutospacing="0"/>
              <w:contextualSpacing/>
              <w:rPr>
                <w:sz w:val="20"/>
                <w:szCs w:val="28"/>
              </w:rPr>
            </w:pPr>
            <w:r w:rsidRPr="009160E8">
              <w:rPr>
                <w:sz w:val="20"/>
                <w:szCs w:val="20"/>
              </w:rPr>
              <w:t>Викторины</w:t>
            </w:r>
          </w:p>
        </w:tc>
        <w:tc>
          <w:tcPr>
            <w:tcW w:w="1413" w:type="dxa"/>
          </w:tcPr>
          <w:p w:rsidR="00283F22" w:rsidRPr="009160E8" w:rsidRDefault="00283F22" w:rsidP="00F94178">
            <w:pPr>
              <w:pStyle w:val="af1"/>
              <w:spacing w:before="0" w:beforeAutospacing="0" w:after="0" w:afterAutospacing="0"/>
              <w:contextualSpacing/>
              <w:jc w:val="center"/>
              <w:rPr>
                <w:sz w:val="20"/>
                <w:szCs w:val="28"/>
              </w:rPr>
            </w:pPr>
            <w:r w:rsidRPr="009160E8">
              <w:rPr>
                <w:sz w:val="20"/>
                <w:szCs w:val="28"/>
              </w:rPr>
              <w:t>Апрель</w:t>
            </w:r>
          </w:p>
        </w:tc>
      </w:tr>
    </w:tbl>
    <w:p w:rsidR="00283F22" w:rsidRDefault="00283F22" w:rsidP="00283F22">
      <w:pPr>
        <w:pStyle w:val="af1"/>
        <w:shd w:val="clear" w:color="auto" w:fill="FFFFFF"/>
        <w:spacing w:before="0" w:beforeAutospacing="0" w:after="150" w:afterAutospacing="0" w:line="306" w:lineRule="atLeast"/>
        <w:rPr>
          <w:rStyle w:val="af4"/>
          <w:rFonts w:eastAsia="Calibri"/>
          <w:b/>
          <w:i w:val="0"/>
          <w:sz w:val="28"/>
          <w:szCs w:val="28"/>
          <w:u w:val="single"/>
        </w:rPr>
      </w:pPr>
    </w:p>
    <w:p w:rsidR="00283F22" w:rsidRPr="009160E8" w:rsidRDefault="00283F22" w:rsidP="00283F22">
      <w:pPr>
        <w:pStyle w:val="af1"/>
        <w:shd w:val="clear" w:color="auto" w:fill="FFFFFF"/>
        <w:spacing w:before="0" w:beforeAutospacing="0" w:after="0" w:afterAutospacing="0"/>
        <w:contextualSpacing/>
        <w:rPr>
          <w:rStyle w:val="af4"/>
          <w:rFonts w:eastAsia="Calibri"/>
          <w:b/>
          <w:i w:val="0"/>
          <w:szCs w:val="28"/>
          <w:u w:val="single"/>
        </w:rPr>
      </w:pPr>
      <w:r w:rsidRPr="009160E8">
        <w:rPr>
          <w:rStyle w:val="af4"/>
          <w:rFonts w:eastAsia="Calibri"/>
          <w:b/>
          <w:szCs w:val="28"/>
          <w:u w:val="single"/>
        </w:rPr>
        <w:t>Спортивно-оздоровительное направление</w:t>
      </w:r>
    </w:p>
    <w:p w:rsidR="00283F22" w:rsidRPr="009160E8" w:rsidRDefault="00283F22" w:rsidP="00283F22">
      <w:pPr>
        <w:pStyle w:val="af1"/>
        <w:shd w:val="clear" w:color="auto" w:fill="FFFFFF"/>
        <w:spacing w:before="0" w:beforeAutospacing="0" w:after="0" w:afterAutospacing="0"/>
        <w:contextualSpacing/>
        <w:rPr>
          <w:b/>
          <w:szCs w:val="28"/>
          <w:u w:val="single"/>
        </w:rPr>
      </w:pP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присвоение культурных ценностей и ценностей здоровья своего народа, народов России как одно из направлений общероссийской гражданской идентичности;</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понимание взаимной связи здоровья, экологического качества окружающей среды и экологической культуры человека;</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 xml:space="preserve">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знание основ законодательства в области защиты здоровья и экологического качества окружающей среды и выполнение его требований;</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опыт участия в физкультурно-оздоровительных, санитарно-гигиенических мероприятиях, экологическом туризме;</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резко негативное отношение к курению, употреблению алкогольных напитков, наркотиков и других психоактивных</w:t>
      </w:r>
      <w:r>
        <w:rPr>
          <w:szCs w:val="28"/>
        </w:rPr>
        <w:t xml:space="preserve"> </w:t>
      </w:r>
      <w:r w:rsidRPr="00E4592E">
        <w:rPr>
          <w:szCs w:val="28"/>
        </w:rPr>
        <w:t>веществ (ПАВ);</w:t>
      </w:r>
    </w:p>
    <w:p w:rsidR="00283F22" w:rsidRPr="00E4592E" w:rsidRDefault="00283F22" w:rsidP="000C42AB">
      <w:pPr>
        <w:pStyle w:val="af1"/>
        <w:numPr>
          <w:ilvl w:val="0"/>
          <w:numId w:val="33"/>
        </w:numPr>
        <w:shd w:val="clear" w:color="auto" w:fill="FFFFFF"/>
        <w:spacing w:before="0" w:beforeAutospacing="0" w:after="0" w:afterAutospacing="0"/>
        <w:ind w:left="0"/>
        <w:contextualSpacing/>
        <w:jc w:val="both"/>
        <w:rPr>
          <w:szCs w:val="28"/>
        </w:rPr>
      </w:pPr>
      <w:r w:rsidRPr="00E4592E">
        <w:rPr>
          <w:szCs w:val="28"/>
        </w:rPr>
        <w:t>отрицательное отношение к лицам и организациям, пропагандирующим курение и пьянство, распространяющим наркотики и другие ПАВ.</w:t>
      </w:r>
    </w:p>
    <w:p w:rsidR="00283F22" w:rsidRPr="00084059" w:rsidRDefault="00283F22" w:rsidP="00283F22">
      <w:pPr>
        <w:pStyle w:val="af1"/>
        <w:shd w:val="clear" w:color="auto" w:fill="FFFFFF"/>
        <w:spacing w:before="0" w:beforeAutospacing="0" w:after="0" w:afterAutospacing="0" w:line="306" w:lineRule="atLeast"/>
        <w:ind w:left="720"/>
        <w:jc w:val="both"/>
        <w:rPr>
          <w:sz w:val="28"/>
          <w:szCs w:val="28"/>
        </w:rPr>
      </w:pPr>
    </w:p>
    <w:p w:rsidR="00283F22" w:rsidRPr="00B877F5" w:rsidRDefault="00283F22" w:rsidP="00283F22">
      <w:pPr>
        <w:pStyle w:val="af1"/>
        <w:shd w:val="clear" w:color="auto" w:fill="FFFFFF"/>
        <w:spacing w:before="0" w:beforeAutospacing="0" w:after="150" w:afterAutospacing="0" w:line="306" w:lineRule="atLeast"/>
        <w:jc w:val="center"/>
        <w:rPr>
          <w:b/>
          <w:szCs w:val="28"/>
        </w:rPr>
      </w:pPr>
      <w:r w:rsidRPr="00B877F5">
        <w:rPr>
          <w:b/>
          <w:szCs w:val="28"/>
        </w:rPr>
        <w:t>Мероприятия для обучающихся по Спортивно-оздоровительному воспитанию.</w:t>
      </w:r>
    </w:p>
    <w:tbl>
      <w:tblPr>
        <w:tblStyle w:val="af5"/>
        <w:tblW w:w="0" w:type="auto"/>
        <w:tblLayout w:type="fixed"/>
        <w:tblLook w:val="04A0" w:firstRow="1" w:lastRow="0" w:firstColumn="1" w:lastColumn="0" w:noHBand="0" w:noVBand="1"/>
      </w:tblPr>
      <w:tblGrid>
        <w:gridCol w:w="498"/>
        <w:gridCol w:w="1878"/>
        <w:gridCol w:w="993"/>
        <w:gridCol w:w="1701"/>
        <w:gridCol w:w="1842"/>
        <w:gridCol w:w="1560"/>
        <w:gridCol w:w="1099"/>
      </w:tblGrid>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 п/п</w:t>
            </w:r>
          </w:p>
        </w:tc>
        <w:tc>
          <w:tcPr>
            <w:tcW w:w="1878"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Вид деятельности</w:t>
            </w:r>
          </w:p>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(Наименование мероприятия)</w:t>
            </w:r>
          </w:p>
        </w:tc>
        <w:tc>
          <w:tcPr>
            <w:tcW w:w="993"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Классы</w:t>
            </w:r>
          </w:p>
        </w:tc>
        <w:tc>
          <w:tcPr>
            <w:tcW w:w="1701"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Содержание мероприятия</w:t>
            </w:r>
          </w:p>
        </w:tc>
        <w:tc>
          <w:tcPr>
            <w:tcW w:w="184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Вид деятельности</w:t>
            </w:r>
          </w:p>
        </w:tc>
        <w:tc>
          <w:tcPr>
            <w:tcW w:w="1560"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Формы деятельности</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Время проведения</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w:t>
            </w:r>
          </w:p>
        </w:tc>
        <w:tc>
          <w:tcPr>
            <w:tcW w:w="1878" w:type="dxa"/>
          </w:tcPr>
          <w:p w:rsidR="00283F22" w:rsidRPr="007472D0" w:rsidRDefault="00283F22" w:rsidP="00F94178">
            <w:pPr>
              <w:pStyle w:val="af1"/>
              <w:spacing w:before="0" w:beforeAutospacing="0" w:after="150" w:afterAutospacing="0" w:line="306" w:lineRule="atLeast"/>
              <w:ind w:left="708" w:hanging="708"/>
              <w:rPr>
                <w:sz w:val="20"/>
                <w:szCs w:val="28"/>
              </w:rPr>
            </w:pPr>
            <w:r w:rsidRPr="007472D0">
              <w:rPr>
                <w:sz w:val="20"/>
                <w:szCs w:val="28"/>
              </w:rPr>
              <w:t>Неделя здоровья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Классные часы о ценности здоровья, анкетирование, осенний кросс, игры на свежем воздухе</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Досугово-развлекательная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0"/>
              </w:rPr>
            </w:pPr>
            <w:r w:rsidRPr="007472D0">
              <w:rPr>
                <w:sz w:val="20"/>
                <w:szCs w:val="20"/>
              </w:rPr>
              <w:t>Круглые столы</w:t>
            </w:r>
          </w:p>
          <w:p w:rsidR="00283F22" w:rsidRPr="007472D0" w:rsidRDefault="00283F22" w:rsidP="00F94178">
            <w:pPr>
              <w:pStyle w:val="af1"/>
              <w:spacing w:before="0" w:beforeAutospacing="0" w:after="0" w:afterAutospacing="0"/>
              <w:contextualSpacing/>
              <w:rPr>
                <w:sz w:val="20"/>
                <w:szCs w:val="20"/>
              </w:rPr>
            </w:pPr>
            <w:r w:rsidRPr="007472D0">
              <w:rPr>
                <w:sz w:val="20"/>
                <w:szCs w:val="20"/>
              </w:rPr>
              <w:t>Диспуты</w:t>
            </w:r>
          </w:p>
          <w:p w:rsidR="00283F22" w:rsidRPr="007472D0" w:rsidRDefault="00283F22" w:rsidP="00F94178">
            <w:pPr>
              <w:pStyle w:val="af1"/>
              <w:spacing w:before="0" w:beforeAutospacing="0" w:after="0" w:afterAutospacing="0"/>
              <w:contextualSpacing/>
              <w:rPr>
                <w:sz w:val="20"/>
                <w:szCs w:val="20"/>
              </w:rPr>
            </w:pPr>
            <w:r w:rsidRPr="007472D0">
              <w:rPr>
                <w:sz w:val="20"/>
                <w:szCs w:val="20"/>
              </w:rPr>
              <w:t>Конкурсы</w:t>
            </w:r>
          </w:p>
          <w:p w:rsidR="00283F22" w:rsidRPr="007472D0" w:rsidRDefault="00283F22" w:rsidP="00F94178">
            <w:pPr>
              <w:pStyle w:val="af1"/>
              <w:spacing w:before="0" w:beforeAutospacing="0" w:after="0" w:afterAutospacing="0"/>
              <w:contextualSpacing/>
              <w:rPr>
                <w:sz w:val="20"/>
                <w:szCs w:val="20"/>
              </w:rPr>
            </w:pPr>
            <w:r w:rsidRPr="007472D0">
              <w:rPr>
                <w:sz w:val="20"/>
                <w:szCs w:val="20"/>
              </w:rPr>
              <w:t>Викторины</w:t>
            </w:r>
          </w:p>
          <w:p w:rsidR="00283F22" w:rsidRPr="007472D0" w:rsidRDefault="00283F22" w:rsidP="00F94178">
            <w:pPr>
              <w:pStyle w:val="af1"/>
              <w:spacing w:before="0" w:beforeAutospacing="0" w:after="0" w:afterAutospacing="0"/>
              <w:contextualSpacing/>
              <w:rPr>
                <w:sz w:val="20"/>
                <w:szCs w:val="28"/>
              </w:rPr>
            </w:pPr>
            <w:r w:rsidRPr="007472D0">
              <w:rPr>
                <w:sz w:val="20"/>
                <w:szCs w:val="20"/>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сентябрь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2.</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Медицинский осмотр учащихся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jc w:val="both"/>
              <w:rPr>
                <w:sz w:val="20"/>
                <w:szCs w:val="28"/>
              </w:rPr>
            </w:pPr>
            <w:r w:rsidRPr="007472D0">
              <w:rPr>
                <w:sz w:val="20"/>
                <w:szCs w:val="28"/>
              </w:rPr>
              <w:t>Организация диспансеризации обучающихся</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Сентябрь-Октябрь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3.</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«Весёлые старты»</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1-6</w:t>
            </w:r>
          </w:p>
        </w:tc>
        <w:tc>
          <w:tcPr>
            <w:tcW w:w="1701" w:type="dxa"/>
          </w:tcPr>
          <w:p w:rsidR="00283F22" w:rsidRPr="007472D0" w:rsidRDefault="00283F22" w:rsidP="00F94178">
            <w:pPr>
              <w:pStyle w:val="af1"/>
              <w:spacing w:before="0" w:beforeAutospacing="0" w:after="0" w:afterAutospacing="0"/>
              <w:contextualSpacing/>
              <w:jc w:val="both"/>
              <w:rPr>
                <w:sz w:val="20"/>
                <w:szCs w:val="28"/>
              </w:rPr>
            </w:pPr>
            <w:r w:rsidRPr="007472D0">
              <w:rPr>
                <w:sz w:val="20"/>
                <w:szCs w:val="28"/>
              </w:rPr>
              <w:t>Спортивные соревнования и конкурсы</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 xml:space="preserve">Один раз в месяц </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4.</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Инструктажи по правилам безопасного поведения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 о безопасном поведении на улице, вблизи водоёмов, дороге, в местах скопления людей и т.д.</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Круглые столы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Один раз в четверть, в начале и конце учебного года</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5.</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Соревнования по волейболу</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7-11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соревнований между командами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 xml:space="preserve">Ноябрь </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6.</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Международный день борьбы со СПИДом</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 о вреде употребления ПАВ, просмотр в/ф и презентаций о последствиях употребления ПАВ</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150" w:afterAutospacing="0" w:line="306" w:lineRule="atLeast"/>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Круглые столы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Диспуты</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декабрь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7.</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Противопожарные общешкольные учения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 о поведении при пожаре, тренировка эвакуации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Круглые столы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Диспуты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 викторины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Один раз в четверть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8.</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Общешкольные соревнования по шашкам «Спорт против наркотиков»</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 об истории соревнований, организация соревнований</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150" w:afterAutospacing="0" w:line="306" w:lineRule="atLeast"/>
              <w:jc w:val="center"/>
              <w:rPr>
                <w:sz w:val="20"/>
                <w:szCs w:val="28"/>
              </w:rPr>
            </w:pPr>
          </w:p>
        </w:tc>
        <w:tc>
          <w:tcPr>
            <w:tcW w:w="1560"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Декабрь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9.</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Лыжная эстафета</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Тематическая линейка, организация эстафеты</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Декабрь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10.</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Отработка навыков обращения с огнетушителем</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5-7</w:t>
            </w:r>
          </w:p>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8-11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Отработка навыков обращения с огнетушителем</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Общественно-полезная практика</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Январь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Неделя здоровья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спортивных мероприятий на открытом воздухе</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Викторины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2-я неделя февраля</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12.</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Участие в районных соревнованиях</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7-11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Спортивная гимнастика, лыжные гонки, зимнее многоборье, настольный теннис</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Олимпиады</w:t>
            </w:r>
          </w:p>
        </w:tc>
        <w:tc>
          <w:tcPr>
            <w:tcW w:w="1099"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 плану ОО МР «Спас-Деменский район»</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13.</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Лыжные гонки</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Тематическая линейка, организации соревнований</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январь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14.</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«Зарница»</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Распределение на команды, выполнение домашних заданий, подготовка формы, приветствия, организация соревнований, организация питания у костра</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Туристско-краеведческая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Трудовая деятельность</w:t>
            </w:r>
          </w:p>
        </w:tc>
        <w:tc>
          <w:tcPr>
            <w:tcW w:w="1560"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Соревнования</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w:t>
            </w:r>
          </w:p>
          <w:p w:rsidR="00283F22" w:rsidRPr="007472D0" w:rsidRDefault="00283F22" w:rsidP="00F94178">
            <w:pPr>
              <w:pStyle w:val="af1"/>
              <w:spacing w:before="0" w:beforeAutospacing="0" w:after="0" w:afterAutospacing="0"/>
              <w:contextualSpacing/>
              <w:jc w:val="center"/>
              <w:rPr>
                <w:sz w:val="20"/>
                <w:szCs w:val="28"/>
              </w:rPr>
            </w:pP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февраль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15.</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Настольный теннис</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соревнований по настольному теннису</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март</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16.</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Всемирный день здоровья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Поход выходного дня по местам захоронений воинов, погибших при защите деревень Малышкино, Лубинка</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Туристско-краеведческая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Трудовая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Экскурсии</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Поход</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апрель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17.</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День космонавтики</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Спортивный праздник «Космические старты»</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 и викторины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Квест</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Круглый стол</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апрель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18.</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Общешкольные антитеррористические учения</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Беседы по правилам поведения в случае террористического захвата, организация эвакуации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Круглый стол</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апрель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19.</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Общешкольные спортивные соревнования по баскетболу</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8-11</w:t>
            </w:r>
          </w:p>
        </w:tc>
        <w:tc>
          <w:tcPr>
            <w:tcW w:w="1701"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соревнований</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апрель</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20.</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 xml:space="preserve">Весенний легкоатлетический кросс </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1-11</w:t>
            </w:r>
          </w:p>
        </w:tc>
        <w:tc>
          <w:tcPr>
            <w:tcW w:w="1701"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Тематическая линейка, организация соревнований</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май</w:t>
            </w:r>
          </w:p>
        </w:tc>
      </w:tr>
      <w:tr w:rsidR="00283F22" w:rsidRPr="007472D0" w:rsidTr="00F94178">
        <w:tc>
          <w:tcPr>
            <w:tcW w:w="498"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21.</w:t>
            </w:r>
          </w:p>
        </w:tc>
        <w:tc>
          <w:tcPr>
            <w:tcW w:w="1878"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Работа летней оздоровительной площадки</w:t>
            </w:r>
          </w:p>
        </w:tc>
        <w:tc>
          <w:tcPr>
            <w:tcW w:w="993"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1-5</w:t>
            </w:r>
          </w:p>
        </w:tc>
        <w:tc>
          <w:tcPr>
            <w:tcW w:w="1701" w:type="dxa"/>
          </w:tcPr>
          <w:p w:rsidR="00283F22" w:rsidRPr="007472D0" w:rsidRDefault="00283F22" w:rsidP="00F94178">
            <w:pPr>
              <w:pStyle w:val="af1"/>
              <w:spacing w:before="0" w:beforeAutospacing="0" w:after="150" w:afterAutospacing="0" w:line="306" w:lineRule="atLeast"/>
              <w:rPr>
                <w:sz w:val="20"/>
                <w:szCs w:val="28"/>
              </w:rPr>
            </w:pPr>
            <w:r w:rsidRPr="007472D0">
              <w:rPr>
                <w:sz w:val="20"/>
                <w:szCs w:val="28"/>
              </w:rPr>
              <w:t>Организация работы площадки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Спортивно-оздоровительная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Туристско-краеведческая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Соревнования</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Конкурсы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Викторины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Проекты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Фестивали Общественно-полезная практика</w:t>
            </w:r>
          </w:p>
        </w:tc>
        <w:tc>
          <w:tcPr>
            <w:tcW w:w="1099"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июнь</w:t>
            </w:r>
          </w:p>
        </w:tc>
      </w:tr>
    </w:tbl>
    <w:p w:rsidR="00283F22" w:rsidRDefault="00283F22" w:rsidP="00283F22">
      <w:pPr>
        <w:pStyle w:val="af1"/>
        <w:shd w:val="clear" w:color="auto" w:fill="FFFFFF"/>
        <w:spacing w:before="0" w:beforeAutospacing="0" w:after="0" w:afterAutospacing="0"/>
        <w:contextualSpacing/>
        <w:rPr>
          <w:rStyle w:val="af4"/>
          <w:rFonts w:eastAsia="Calibri"/>
          <w:b/>
          <w:szCs w:val="28"/>
          <w:u w:val="single"/>
        </w:rPr>
      </w:pPr>
    </w:p>
    <w:p w:rsidR="00283F22" w:rsidRPr="005E73C0" w:rsidRDefault="00283F22" w:rsidP="00283F22">
      <w:pPr>
        <w:pStyle w:val="af1"/>
        <w:shd w:val="clear" w:color="auto" w:fill="FFFFFF"/>
        <w:spacing w:before="0" w:beforeAutospacing="0" w:after="0" w:afterAutospacing="0"/>
        <w:contextualSpacing/>
        <w:rPr>
          <w:rStyle w:val="af4"/>
          <w:rFonts w:eastAsia="Calibri"/>
          <w:b/>
          <w:i w:val="0"/>
          <w:szCs w:val="28"/>
          <w:u w:val="single"/>
        </w:rPr>
      </w:pPr>
      <w:r w:rsidRPr="005E73C0">
        <w:rPr>
          <w:rStyle w:val="af4"/>
          <w:rFonts w:eastAsia="Calibri"/>
          <w:b/>
          <w:szCs w:val="28"/>
          <w:u w:val="single"/>
        </w:rPr>
        <w:t>Общеинтеллектуальное  направление</w:t>
      </w:r>
    </w:p>
    <w:p w:rsidR="00283F22" w:rsidRPr="003F0581" w:rsidRDefault="00283F22" w:rsidP="00283F22">
      <w:pPr>
        <w:pStyle w:val="af1"/>
        <w:shd w:val="clear" w:color="auto" w:fill="FFFFFF"/>
        <w:spacing w:before="0" w:beforeAutospacing="0" w:after="0" w:afterAutospacing="0"/>
        <w:contextualSpacing/>
        <w:rPr>
          <w:b/>
          <w:i/>
          <w:szCs w:val="28"/>
          <w:u w:val="single"/>
        </w:rPr>
      </w:pP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понимание необходимости научных знаний для развития личности и общества, их роли в жизни, труде, творчестве;</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осознание нравственных основ образования;</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осознание важности непрерывного образования и самообразования в течение всей жизни;</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умение планировать учебную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проектов;</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83F22" w:rsidRPr="003F0581"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нетерпимое отношение к лени, безответственности и пассивности в образовании.</w:t>
      </w:r>
    </w:p>
    <w:p w:rsidR="00283F22" w:rsidRDefault="00283F22" w:rsidP="000C42AB">
      <w:pPr>
        <w:pStyle w:val="af1"/>
        <w:numPr>
          <w:ilvl w:val="0"/>
          <w:numId w:val="34"/>
        </w:numPr>
        <w:shd w:val="clear" w:color="auto" w:fill="FFFFFF"/>
        <w:spacing w:before="0" w:beforeAutospacing="0" w:after="0" w:afterAutospacing="0"/>
        <w:contextualSpacing/>
        <w:jc w:val="both"/>
        <w:rPr>
          <w:szCs w:val="28"/>
        </w:rPr>
      </w:pPr>
      <w:r w:rsidRPr="003F0581">
        <w:rPr>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83F22" w:rsidRDefault="00283F22" w:rsidP="00283F22">
      <w:pPr>
        <w:pStyle w:val="af1"/>
        <w:shd w:val="clear" w:color="auto" w:fill="FFFFFF"/>
        <w:spacing w:before="0" w:beforeAutospacing="0" w:after="0" w:afterAutospacing="0"/>
        <w:contextualSpacing/>
        <w:rPr>
          <w:b/>
          <w:szCs w:val="28"/>
        </w:rPr>
      </w:pPr>
    </w:p>
    <w:p w:rsidR="00283F22" w:rsidRDefault="00283F22" w:rsidP="00283F22">
      <w:pPr>
        <w:pStyle w:val="af1"/>
        <w:shd w:val="clear" w:color="auto" w:fill="FFFFFF"/>
        <w:spacing w:before="0" w:beforeAutospacing="0" w:after="0" w:afterAutospacing="0"/>
        <w:ind w:left="720"/>
        <w:contextualSpacing/>
        <w:jc w:val="center"/>
        <w:rPr>
          <w:b/>
          <w:szCs w:val="28"/>
        </w:rPr>
      </w:pPr>
      <w:r w:rsidRPr="003F0581">
        <w:rPr>
          <w:b/>
          <w:szCs w:val="28"/>
        </w:rPr>
        <w:t>Мероприятия для обучающихся по Общеинтеллектуальному направлению.</w:t>
      </w:r>
    </w:p>
    <w:p w:rsidR="00283F22" w:rsidRPr="003F0581" w:rsidRDefault="00283F22" w:rsidP="00283F22">
      <w:pPr>
        <w:pStyle w:val="af1"/>
        <w:shd w:val="clear" w:color="auto" w:fill="FFFFFF"/>
        <w:spacing w:before="0" w:beforeAutospacing="0" w:after="0" w:afterAutospacing="0"/>
        <w:ind w:left="720"/>
        <w:contextualSpacing/>
        <w:jc w:val="center"/>
        <w:rPr>
          <w:b/>
          <w:szCs w:val="28"/>
        </w:rPr>
      </w:pPr>
    </w:p>
    <w:tbl>
      <w:tblPr>
        <w:tblStyle w:val="af5"/>
        <w:tblW w:w="0" w:type="auto"/>
        <w:tblLayout w:type="fixed"/>
        <w:tblLook w:val="04A0" w:firstRow="1" w:lastRow="0" w:firstColumn="1" w:lastColumn="0" w:noHBand="0" w:noVBand="1"/>
      </w:tblPr>
      <w:tblGrid>
        <w:gridCol w:w="502"/>
        <w:gridCol w:w="1733"/>
        <w:gridCol w:w="992"/>
        <w:gridCol w:w="1843"/>
        <w:gridCol w:w="1842"/>
        <w:gridCol w:w="1560"/>
        <w:gridCol w:w="1099"/>
      </w:tblGrid>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 п/п</w:t>
            </w:r>
          </w:p>
        </w:tc>
        <w:tc>
          <w:tcPr>
            <w:tcW w:w="1733"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Вид деятельности</w:t>
            </w:r>
          </w:p>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(Наименование мероприятия)</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Классы</w:t>
            </w:r>
          </w:p>
        </w:tc>
        <w:tc>
          <w:tcPr>
            <w:tcW w:w="1843"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Содержание мероприятия</w:t>
            </w:r>
          </w:p>
        </w:tc>
        <w:tc>
          <w:tcPr>
            <w:tcW w:w="184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Виды деятельности</w:t>
            </w:r>
          </w:p>
        </w:tc>
        <w:tc>
          <w:tcPr>
            <w:tcW w:w="1560"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Формы деятельности</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Время проведения</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День Знаний</w:t>
            </w:r>
          </w:p>
          <w:p w:rsidR="00283F22" w:rsidRPr="007472D0" w:rsidRDefault="00283F22" w:rsidP="00F94178">
            <w:pPr>
              <w:pStyle w:val="af1"/>
              <w:spacing w:before="0" w:beforeAutospacing="0" w:after="0" w:afterAutospacing="0"/>
              <w:contextualSpacing/>
              <w:rPr>
                <w:sz w:val="20"/>
                <w:szCs w:val="28"/>
              </w:rPr>
            </w:pP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Общешкольный праздник. Приветствие гостей, администрации, учителей, торжественный приём первоклассников в ученический коллектив.</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Досугово-развлекательная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tc>
        <w:tc>
          <w:tcPr>
            <w:tcW w:w="1560"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Круглые столы</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Торжественная линейка</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Познавательные игры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сентябрь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2.</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 xml:space="preserve">Неделя самоопределения </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Запись в кружки, секции,  анкетирование «Чем я хочу заниматься»</w:t>
            </w:r>
          </w:p>
        </w:tc>
        <w:tc>
          <w:tcPr>
            <w:tcW w:w="1842" w:type="dxa"/>
          </w:tcPr>
          <w:p w:rsidR="00283F22" w:rsidRDefault="00283F22" w:rsidP="00F94178">
            <w:pPr>
              <w:pStyle w:val="af1"/>
              <w:spacing w:before="0" w:beforeAutospacing="0" w:after="0" w:afterAutospacing="0"/>
              <w:contextualSpacing/>
              <w:rPr>
                <w:sz w:val="20"/>
                <w:szCs w:val="28"/>
              </w:rPr>
            </w:pPr>
            <w:r>
              <w:rPr>
                <w:sz w:val="20"/>
                <w:szCs w:val="28"/>
              </w:rPr>
              <w:t>Трудовая деятельность</w:t>
            </w:r>
          </w:p>
          <w:p w:rsidR="00283F22" w:rsidRDefault="00283F22" w:rsidP="00F94178">
            <w:pPr>
              <w:pStyle w:val="af1"/>
              <w:spacing w:before="0" w:beforeAutospacing="0" w:after="0" w:afterAutospacing="0"/>
              <w:contextualSpacing/>
              <w:rPr>
                <w:sz w:val="20"/>
                <w:szCs w:val="28"/>
              </w:rPr>
            </w:pPr>
            <w:r>
              <w:rPr>
                <w:sz w:val="20"/>
                <w:szCs w:val="28"/>
              </w:rPr>
              <w:t>Проектная деятельность</w:t>
            </w:r>
          </w:p>
          <w:p w:rsidR="00283F22" w:rsidRPr="007472D0" w:rsidRDefault="00283F22" w:rsidP="00F94178">
            <w:pPr>
              <w:pStyle w:val="af1"/>
              <w:spacing w:before="0" w:beforeAutospacing="0" w:after="0" w:afterAutospacing="0"/>
              <w:contextualSpacing/>
              <w:rPr>
                <w:sz w:val="20"/>
                <w:szCs w:val="28"/>
              </w:rPr>
            </w:pPr>
            <w:r>
              <w:rPr>
                <w:sz w:val="20"/>
                <w:szCs w:val="28"/>
              </w:rPr>
              <w:t>Проблемно-ценностное общение</w:t>
            </w:r>
          </w:p>
        </w:tc>
        <w:tc>
          <w:tcPr>
            <w:tcW w:w="1560" w:type="dxa"/>
          </w:tcPr>
          <w:p w:rsidR="00283F22" w:rsidRDefault="00283F22" w:rsidP="00F94178">
            <w:pPr>
              <w:pStyle w:val="af1"/>
              <w:spacing w:before="0" w:beforeAutospacing="0" w:after="0" w:afterAutospacing="0"/>
              <w:contextualSpacing/>
              <w:rPr>
                <w:sz w:val="20"/>
                <w:szCs w:val="28"/>
              </w:rPr>
            </w:pPr>
            <w:r>
              <w:rPr>
                <w:sz w:val="20"/>
                <w:szCs w:val="28"/>
              </w:rPr>
              <w:t>Кружки</w:t>
            </w:r>
          </w:p>
          <w:p w:rsidR="00283F22" w:rsidRDefault="00283F22" w:rsidP="00F94178">
            <w:pPr>
              <w:pStyle w:val="af1"/>
              <w:spacing w:before="0" w:beforeAutospacing="0" w:after="0" w:afterAutospacing="0"/>
              <w:contextualSpacing/>
              <w:rPr>
                <w:sz w:val="20"/>
                <w:szCs w:val="28"/>
              </w:rPr>
            </w:pPr>
            <w:r>
              <w:rPr>
                <w:sz w:val="20"/>
                <w:szCs w:val="28"/>
              </w:rPr>
              <w:t>Секции</w:t>
            </w:r>
          </w:p>
          <w:p w:rsidR="00283F22" w:rsidRDefault="00283F22" w:rsidP="00F94178">
            <w:pPr>
              <w:pStyle w:val="af1"/>
              <w:spacing w:before="0" w:beforeAutospacing="0" w:after="0" w:afterAutospacing="0"/>
              <w:contextualSpacing/>
              <w:rPr>
                <w:sz w:val="20"/>
                <w:szCs w:val="28"/>
              </w:rPr>
            </w:pPr>
            <w:r>
              <w:rPr>
                <w:sz w:val="20"/>
                <w:szCs w:val="28"/>
              </w:rPr>
              <w:t>Студии</w:t>
            </w:r>
          </w:p>
          <w:p w:rsidR="00283F22" w:rsidRPr="007472D0" w:rsidRDefault="00283F22" w:rsidP="00F94178">
            <w:pPr>
              <w:pStyle w:val="af1"/>
              <w:spacing w:before="0" w:beforeAutospacing="0" w:after="0" w:afterAutospacing="0"/>
              <w:contextualSpacing/>
              <w:rPr>
                <w:sz w:val="20"/>
                <w:szCs w:val="28"/>
              </w:rPr>
            </w:pPr>
            <w:r>
              <w:rPr>
                <w:sz w:val="20"/>
                <w:szCs w:val="28"/>
              </w:rPr>
              <w:t>Объединения</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 неделя сентября</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3.</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Выбор профиля образования</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Обсуждение и принятие решения по выбору профильных предметов</w:t>
            </w:r>
          </w:p>
        </w:tc>
        <w:tc>
          <w:tcPr>
            <w:tcW w:w="1842" w:type="dxa"/>
          </w:tcPr>
          <w:p w:rsidR="00283F22" w:rsidRDefault="00283F22" w:rsidP="00F94178">
            <w:pPr>
              <w:pStyle w:val="af1"/>
              <w:spacing w:before="0" w:beforeAutospacing="0" w:after="0" w:afterAutospacing="0"/>
              <w:contextualSpacing/>
              <w:rPr>
                <w:sz w:val="20"/>
                <w:szCs w:val="28"/>
              </w:rPr>
            </w:pPr>
            <w:r>
              <w:rPr>
                <w:sz w:val="20"/>
                <w:szCs w:val="28"/>
              </w:rPr>
              <w:t>Проектная деятельность</w:t>
            </w:r>
          </w:p>
          <w:p w:rsidR="00283F22" w:rsidRPr="007472D0" w:rsidRDefault="00283F22" w:rsidP="00F94178">
            <w:pPr>
              <w:pStyle w:val="af1"/>
              <w:spacing w:before="0" w:beforeAutospacing="0" w:after="0" w:afterAutospacing="0"/>
              <w:contextualSpacing/>
              <w:rPr>
                <w:sz w:val="20"/>
                <w:szCs w:val="28"/>
              </w:rPr>
            </w:pPr>
            <w:r>
              <w:rPr>
                <w:sz w:val="20"/>
                <w:szCs w:val="28"/>
              </w:rPr>
              <w:t>Проблемно-ценностное общение</w:t>
            </w:r>
          </w:p>
        </w:tc>
        <w:tc>
          <w:tcPr>
            <w:tcW w:w="1560" w:type="dxa"/>
          </w:tcPr>
          <w:p w:rsidR="00283F22" w:rsidRPr="007472D0" w:rsidRDefault="00283F22" w:rsidP="00F94178">
            <w:pPr>
              <w:pStyle w:val="af1"/>
              <w:spacing w:before="0" w:beforeAutospacing="0" w:after="0" w:afterAutospacing="0"/>
              <w:contextualSpacing/>
              <w:rPr>
                <w:sz w:val="20"/>
                <w:szCs w:val="28"/>
              </w:rPr>
            </w:pPr>
            <w:r>
              <w:rPr>
                <w:sz w:val="20"/>
                <w:szCs w:val="28"/>
              </w:rPr>
              <w:t>Проект</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 неделя сентября</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4.</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День самоуправления</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9-11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ведения уроков учениками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Досугово-развлекательная деятельность</w:t>
            </w:r>
          </w:p>
          <w:p w:rsidR="00283F22"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p w:rsidR="00283F22" w:rsidRDefault="00283F22" w:rsidP="00F94178">
            <w:pPr>
              <w:pStyle w:val="af1"/>
              <w:spacing w:before="0" w:beforeAutospacing="0" w:after="0" w:afterAutospacing="0"/>
              <w:contextualSpacing/>
              <w:rPr>
                <w:sz w:val="20"/>
                <w:szCs w:val="28"/>
              </w:rPr>
            </w:pPr>
            <w:r>
              <w:rPr>
                <w:sz w:val="20"/>
                <w:szCs w:val="28"/>
              </w:rPr>
              <w:t>Трудовая деятельность</w:t>
            </w:r>
          </w:p>
          <w:p w:rsidR="00283F22" w:rsidRPr="007472D0" w:rsidRDefault="00283F22" w:rsidP="00F94178">
            <w:pPr>
              <w:pStyle w:val="af1"/>
              <w:spacing w:before="0" w:beforeAutospacing="0" w:after="0" w:afterAutospacing="0"/>
              <w:contextualSpacing/>
              <w:rPr>
                <w:sz w:val="20"/>
                <w:szCs w:val="28"/>
              </w:rPr>
            </w:pPr>
            <w:r>
              <w:rPr>
                <w:sz w:val="20"/>
                <w:szCs w:val="28"/>
              </w:rPr>
              <w:t>Проектная деятельность</w:t>
            </w:r>
          </w:p>
        </w:tc>
        <w:tc>
          <w:tcPr>
            <w:tcW w:w="1560" w:type="dxa"/>
          </w:tcPr>
          <w:p w:rsidR="00283F22" w:rsidRDefault="00283F22" w:rsidP="00F94178">
            <w:pPr>
              <w:pStyle w:val="af1"/>
              <w:spacing w:before="0" w:beforeAutospacing="0" w:after="0" w:afterAutospacing="0"/>
              <w:contextualSpacing/>
              <w:rPr>
                <w:sz w:val="20"/>
                <w:szCs w:val="28"/>
              </w:rPr>
            </w:pPr>
            <w:r>
              <w:rPr>
                <w:sz w:val="20"/>
                <w:szCs w:val="28"/>
              </w:rPr>
              <w:t>Проект</w:t>
            </w:r>
          </w:p>
          <w:p w:rsidR="00283F22" w:rsidRDefault="00283F22" w:rsidP="00F94178">
            <w:pPr>
              <w:pStyle w:val="af1"/>
              <w:spacing w:before="0" w:beforeAutospacing="0" w:after="0" w:afterAutospacing="0"/>
              <w:contextualSpacing/>
              <w:rPr>
                <w:sz w:val="20"/>
                <w:szCs w:val="28"/>
              </w:rPr>
            </w:pPr>
            <w:r>
              <w:rPr>
                <w:sz w:val="20"/>
                <w:szCs w:val="28"/>
              </w:rPr>
              <w:t>Общественно-полезная практика</w:t>
            </w:r>
          </w:p>
          <w:p w:rsidR="00283F22" w:rsidRPr="007472D0" w:rsidRDefault="00283F22" w:rsidP="00F94178">
            <w:pPr>
              <w:pStyle w:val="af1"/>
              <w:spacing w:before="0" w:beforeAutospacing="0" w:after="0" w:afterAutospacing="0"/>
              <w:contextualSpacing/>
              <w:rPr>
                <w:sz w:val="20"/>
                <w:szCs w:val="28"/>
              </w:rPr>
            </w:pPr>
            <w:r>
              <w:rPr>
                <w:sz w:val="20"/>
                <w:szCs w:val="28"/>
              </w:rPr>
              <w:t>Познавательные и ролевые игры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октябрь</w:t>
            </w:r>
          </w:p>
        </w:tc>
      </w:tr>
      <w:tr w:rsidR="00283F22" w:rsidRPr="007472D0" w:rsidTr="00F94178">
        <w:trPr>
          <w:trHeight w:val="895"/>
        </w:trPr>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5.</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Всероссийский урок безопасности школьников в сети Интернет</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6-11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и проведение уроков.</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Pr>
                <w:sz w:val="20"/>
                <w:szCs w:val="28"/>
              </w:rPr>
              <w:t>Познавательные и ролевые игры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Ноябрь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6.</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Анкетирование «Мои затруднения в учёбе»</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анкетирования по классам</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jc w:val="center"/>
              <w:rPr>
                <w:sz w:val="20"/>
                <w:szCs w:val="28"/>
              </w:rPr>
            </w:pPr>
            <w:r>
              <w:rPr>
                <w:sz w:val="20"/>
                <w:szCs w:val="28"/>
              </w:rPr>
              <w:t>Круглые столы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Ноябрь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7.</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Школьные Олимпиады по предметам</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7-11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Проведение олимпиад по классам</w:t>
            </w:r>
          </w:p>
        </w:tc>
        <w:tc>
          <w:tcPr>
            <w:tcW w:w="1842" w:type="dxa"/>
          </w:tcPr>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Pr>
                <w:sz w:val="20"/>
                <w:szCs w:val="28"/>
              </w:rPr>
              <w:t>Олимпиады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Октябрь-Ноябрь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8.</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Районные Олимпиады по предметам</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7-11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Подготовка детей и организация выезда детей на Олимпиады</w:t>
            </w:r>
          </w:p>
        </w:tc>
        <w:tc>
          <w:tcPr>
            <w:tcW w:w="1842" w:type="dxa"/>
          </w:tcPr>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Pr>
                <w:sz w:val="20"/>
                <w:szCs w:val="28"/>
              </w:rPr>
              <w:t>Олимпиады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Ноябрь-Декабрь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9.</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Тематический урок информатики «Час кода»</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5-11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Проведение уроков информатики</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Pr="007472D0" w:rsidRDefault="00283F22" w:rsidP="00F94178">
            <w:pPr>
              <w:pStyle w:val="af1"/>
              <w:spacing w:before="0" w:beforeAutospacing="0" w:after="0" w:afterAutospacing="0"/>
              <w:contextualSpacing/>
              <w:rPr>
                <w:sz w:val="20"/>
                <w:szCs w:val="28"/>
              </w:rPr>
            </w:pPr>
            <w:r>
              <w:rPr>
                <w:sz w:val="20"/>
                <w:szCs w:val="28"/>
              </w:rPr>
              <w:t>Познавательные игры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Декабрь</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10.</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Литература о Великой Отечественной войне</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2-11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и проведение конкурсов чтецов, конкурсов сочинений, эссе</w:t>
            </w:r>
          </w:p>
        </w:tc>
        <w:tc>
          <w:tcPr>
            <w:tcW w:w="1842"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Default="00283F22" w:rsidP="00F94178">
            <w:pPr>
              <w:pStyle w:val="af1"/>
              <w:spacing w:before="0" w:beforeAutospacing="0" w:after="0" w:afterAutospacing="0"/>
              <w:contextualSpacing/>
              <w:rPr>
                <w:sz w:val="20"/>
                <w:szCs w:val="28"/>
              </w:rPr>
            </w:pPr>
            <w:r>
              <w:rPr>
                <w:sz w:val="20"/>
                <w:szCs w:val="28"/>
              </w:rPr>
              <w:t xml:space="preserve">Познавательная </w:t>
            </w:r>
            <w:r w:rsidRPr="007472D0">
              <w:rPr>
                <w:sz w:val="20"/>
                <w:szCs w:val="28"/>
              </w:rPr>
              <w:t>деятельность</w:t>
            </w:r>
          </w:p>
          <w:p w:rsidR="00283F22" w:rsidRPr="007472D0" w:rsidRDefault="00283F22" w:rsidP="00F94178">
            <w:pPr>
              <w:pStyle w:val="af1"/>
              <w:spacing w:before="0" w:beforeAutospacing="0" w:after="0" w:afterAutospacing="0"/>
              <w:contextualSpacing/>
              <w:jc w:val="center"/>
              <w:rPr>
                <w:sz w:val="20"/>
                <w:szCs w:val="28"/>
              </w:rPr>
            </w:pPr>
          </w:p>
        </w:tc>
        <w:tc>
          <w:tcPr>
            <w:tcW w:w="1560" w:type="dxa"/>
          </w:tcPr>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Default="00283F22" w:rsidP="00F94178">
            <w:pPr>
              <w:pStyle w:val="af1"/>
              <w:spacing w:before="0" w:beforeAutospacing="0" w:after="0" w:afterAutospacing="0"/>
              <w:contextualSpacing/>
              <w:rPr>
                <w:sz w:val="20"/>
                <w:szCs w:val="28"/>
              </w:rPr>
            </w:pPr>
            <w:r>
              <w:rPr>
                <w:sz w:val="20"/>
                <w:szCs w:val="28"/>
              </w:rPr>
              <w:t>Викторины</w:t>
            </w:r>
          </w:p>
          <w:p w:rsidR="00283F22" w:rsidRDefault="00283F22" w:rsidP="00F94178">
            <w:pPr>
              <w:pStyle w:val="af1"/>
              <w:spacing w:before="0" w:beforeAutospacing="0" w:after="0" w:afterAutospacing="0"/>
              <w:contextualSpacing/>
              <w:rPr>
                <w:sz w:val="20"/>
                <w:szCs w:val="28"/>
              </w:rPr>
            </w:pPr>
            <w:r>
              <w:rPr>
                <w:sz w:val="20"/>
                <w:szCs w:val="28"/>
              </w:rPr>
              <w:t>Библиотечные уроки</w:t>
            </w:r>
          </w:p>
          <w:p w:rsidR="00283F22" w:rsidRPr="007472D0" w:rsidRDefault="00283F22" w:rsidP="00F94178">
            <w:pPr>
              <w:pStyle w:val="af1"/>
              <w:spacing w:before="0" w:beforeAutospacing="0" w:after="0" w:afterAutospacing="0"/>
              <w:contextualSpacing/>
              <w:rPr>
                <w:sz w:val="20"/>
                <w:szCs w:val="28"/>
              </w:rPr>
            </w:pPr>
            <w:r>
              <w:rPr>
                <w:sz w:val="20"/>
                <w:szCs w:val="28"/>
              </w:rPr>
              <w:t>Литературные гостиные</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Апрель-май</w:t>
            </w:r>
          </w:p>
        </w:tc>
      </w:tr>
      <w:tr w:rsidR="00283F22" w:rsidRPr="007472D0" w:rsidTr="00F94178">
        <w:tc>
          <w:tcPr>
            <w:tcW w:w="502" w:type="dxa"/>
          </w:tcPr>
          <w:p w:rsidR="00283F22" w:rsidRPr="007472D0" w:rsidRDefault="00283F22" w:rsidP="00F94178">
            <w:pPr>
              <w:pStyle w:val="af1"/>
              <w:spacing w:before="0" w:beforeAutospacing="0" w:after="150" w:afterAutospacing="0" w:line="306" w:lineRule="atLeast"/>
              <w:jc w:val="center"/>
              <w:rPr>
                <w:sz w:val="20"/>
                <w:szCs w:val="28"/>
              </w:rPr>
            </w:pPr>
            <w:r w:rsidRPr="007472D0">
              <w:rPr>
                <w:sz w:val="20"/>
                <w:szCs w:val="28"/>
              </w:rPr>
              <w:t>11.</w:t>
            </w:r>
          </w:p>
        </w:tc>
        <w:tc>
          <w:tcPr>
            <w:tcW w:w="173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Недели по предметам</w:t>
            </w:r>
          </w:p>
        </w:tc>
        <w:tc>
          <w:tcPr>
            <w:tcW w:w="992"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1-11</w:t>
            </w:r>
          </w:p>
        </w:tc>
        <w:tc>
          <w:tcPr>
            <w:tcW w:w="1843"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Организация и проведение недели русского языка, математики, химии, биологии в целях популяризации учебных предметов</w:t>
            </w:r>
          </w:p>
        </w:tc>
        <w:tc>
          <w:tcPr>
            <w:tcW w:w="1842" w:type="dxa"/>
          </w:tcPr>
          <w:p w:rsidR="00283F22" w:rsidRDefault="00283F22" w:rsidP="00F94178">
            <w:pPr>
              <w:pStyle w:val="af1"/>
              <w:spacing w:before="0" w:beforeAutospacing="0" w:after="0" w:afterAutospacing="0"/>
              <w:contextualSpacing/>
              <w:rPr>
                <w:sz w:val="20"/>
                <w:szCs w:val="28"/>
              </w:rPr>
            </w:pPr>
            <w:r>
              <w:rPr>
                <w:sz w:val="20"/>
                <w:szCs w:val="28"/>
              </w:rPr>
              <w:t>Познавательная деятельность</w:t>
            </w:r>
          </w:p>
          <w:p w:rsidR="00283F22" w:rsidRDefault="00283F22" w:rsidP="00F94178">
            <w:pPr>
              <w:pStyle w:val="af1"/>
              <w:spacing w:before="0" w:beforeAutospacing="0" w:after="0" w:afterAutospacing="0"/>
              <w:contextualSpacing/>
              <w:rPr>
                <w:sz w:val="20"/>
                <w:szCs w:val="28"/>
              </w:rPr>
            </w:pPr>
            <w:r>
              <w:rPr>
                <w:sz w:val="20"/>
                <w:szCs w:val="28"/>
              </w:rPr>
              <w:t>Игровая деятельность</w:t>
            </w:r>
          </w:p>
          <w:p w:rsidR="00283F22" w:rsidRPr="007472D0" w:rsidRDefault="00283F22" w:rsidP="00F94178">
            <w:pPr>
              <w:pStyle w:val="af1"/>
              <w:spacing w:before="0" w:beforeAutospacing="0" w:after="0" w:afterAutospacing="0"/>
              <w:contextualSpacing/>
              <w:rPr>
                <w:sz w:val="20"/>
                <w:szCs w:val="28"/>
              </w:rPr>
            </w:pPr>
            <w:r>
              <w:rPr>
                <w:sz w:val="20"/>
                <w:szCs w:val="28"/>
              </w:rPr>
              <w:t>Проектная деятельность</w:t>
            </w:r>
          </w:p>
        </w:tc>
        <w:tc>
          <w:tcPr>
            <w:tcW w:w="1560" w:type="dxa"/>
          </w:tcPr>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Default="00283F22" w:rsidP="00F94178">
            <w:pPr>
              <w:pStyle w:val="af1"/>
              <w:spacing w:before="0" w:beforeAutospacing="0" w:after="0" w:afterAutospacing="0"/>
              <w:contextualSpacing/>
              <w:rPr>
                <w:sz w:val="20"/>
                <w:szCs w:val="28"/>
              </w:rPr>
            </w:pPr>
            <w:r>
              <w:rPr>
                <w:sz w:val="20"/>
                <w:szCs w:val="28"/>
              </w:rPr>
              <w:t>Викторины</w:t>
            </w:r>
          </w:p>
          <w:p w:rsidR="00283F22" w:rsidRDefault="00283F22" w:rsidP="00F94178">
            <w:pPr>
              <w:pStyle w:val="af1"/>
              <w:spacing w:before="0" w:beforeAutospacing="0" w:after="0" w:afterAutospacing="0"/>
              <w:contextualSpacing/>
              <w:rPr>
                <w:sz w:val="20"/>
                <w:szCs w:val="28"/>
              </w:rPr>
            </w:pPr>
            <w:r>
              <w:rPr>
                <w:sz w:val="20"/>
                <w:szCs w:val="28"/>
              </w:rPr>
              <w:t>Библиотечные уроки</w:t>
            </w:r>
          </w:p>
          <w:p w:rsidR="00283F22" w:rsidRDefault="00283F22" w:rsidP="00F94178">
            <w:pPr>
              <w:pStyle w:val="af1"/>
              <w:spacing w:before="0" w:beforeAutospacing="0" w:after="0" w:afterAutospacing="0"/>
              <w:contextualSpacing/>
              <w:rPr>
                <w:sz w:val="20"/>
                <w:szCs w:val="28"/>
              </w:rPr>
            </w:pPr>
            <w:r>
              <w:rPr>
                <w:sz w:val="20"/>
                <w:szCs w:val="28"/>
              </w:rPr>
              <w:t>Литературные</w:t>
            </w:r>
          </w:p>
          <w:p w:rsidR="00283F22" w:rsidRDefault="00283F22" w:rsidP="00F94178">
            <w:pPr>
              <w:pStyle w:val="af1"/>
              <w:spacing w:before="0" w:beforeAutospacing="0" w:after="0" w:afterAutospacing="0"/>
              <w:contextualSpacing/>
              <w:rPr>
                <w:sz w:val="20"/>
                <w:szCs w:val="28"/>
              </w:rPr>
            </w:pPr>
            <w:r>
              <w:rPr>
                <w:sz w:val="20"/>
                <w:szCs w:val="28"/>
              </w:rPr>
              <w:t>Гостиные</w:t>
            </w:r>
          </w:p>
          <w:p w:rsidR="00283F22" w:rsidRDefault="00283F22" w:rsidP="00F94178">
            <w:pPr>
              <w:pStyle w:val="af1"/>
              <w:spacing w:before="0" w:beforeAutospacing="0" w:after="0" w:afterAutospacing="0"/>
              <w:contextualSpacing/>
              <w:rPr>
                <w:sz w:val="20"/>
                <w:szCs w:val="28"/>
              </w:rPr>
            </w:pPr>
            <w:r>
              <w:rPr>
                <w:sz w:val="20"/>
                <w:szCs w:val="28"/>
              </w:rPr>
              <w:t>Олимпиады</w:t>
            </w:r>
          </w:p>
          <w:p w:rsidR="00283F22" w:rsidRPr="007472D0" w:rsidRDefault="00283F22" w:rsidP="00F94178">
            <w:pPr>
              <w:pStyle w:val="af1"/>
              <w:spacing w:before="0" w:beforeAutospacing="0" w:after="0" w:afterAutospacing="0"/>
              <w:contextualSpacing/>
              <w:rPr>
                <w:sz w:val="20"/>
                <w:szCs w:val="28"/>
              </w:rPr>
            </w:pPr>
            <w:r>
              <w:rPr>
                <w:sz w:val="20"/>
                <w:szCs w:val="28"/>
              </w:rPr>
              <w:t>Проекты</w:t>
            </w:r>
          </w:p>
        </w:tc>
        <w:tc>
          <w:tcPr>
            <w:tcW w:w="1099" w:type="dxa"/>
          </w:tcPr>
          <w:p w:rsidR="00283F22" w:rsidRPr="007472D0" w:rsidRDefault="00283F22" w:rsidP="00F94178">
            <w:pPr>
              <w:pStyle w:val="af1"/>
              <w:spacing w:before="0" w:beforeAutospacing="0" w:after="0" w:afterAutospacing="0"/>
              <w:contextualSpacing/>
              <w:jc w:val="center"/>
              <w:rPr>
                <w:sz w:val="20"/>
                <w:szCs w:val="28"/>
              </w:rPr>
            </w:pPr>
            <w:r w:rsidRPr="007472D0">
              <w:rPr>
                <w:sz w:val="20"/>
                <w:szCs w:val="28"/>
              </w:rPr>
              <w:t>В течение года</w:t>
            </w:r>
          </w:p>
        </w:tc>
      </w:tr>
    </w:tbl>
    <w:p w:rsidR="00283F22" w:rsidRDefault="00283F22" w:rsidP="00283F22">
      <w:pPr>
        <w:pStyle w:val="af1"/>
        <w:shd w:val="clear" w:color="auto" w:fill="FFFFFF"/>
        <w:spacing w:before="0" w:beforeAutospacing="0" w:after="0" w:afterAutospacing="0"/>
        <w:contextualSpacing/>
        <w:jc w:val="both"/>
        <w:rPr>
          <w:b/>
          <w:szCs w:val="28"/>
          <w:u w:val="single"/>
        </w:rPr>
      </w:pPr>
    </w:p>
    <w:p w:rsidR="00283F22" w:rsidRDefault="00283F22" w:rsidP="00283F22">
      <w:pPr>
        <w:pStyle w:val="af1"/>
        <w:shd w:val="clear" w:color="auto" w:fill="FFFFFF"/>
        <w:spacing w:before="0" w:beforeAutospacing="0" w:after="0" w:afterAutospacing="0"/>
        <w:contextualSpacing/>
        <w:jc w:val="both"/>
        <w:rPr>
          <w:b/>
          <w:szCs w:val="28"/>
          <w:u w:val="single"/>
        </w:rPr>
      </w:pPr>
      <w:r w:rsidRPr="00AF6EE3">
        <w:rPr>
          <w:b/>
          <w:szCs w:val="28"/>
          <w:u w:val="single"/>
        </w:rPr>
        <w:t>Общекультурное направление</w:t>
      </w:r>
    </w:p>
    <w:p w:rsidR="00283F22" w:rsidRPr="00AF6EE3" w:rsidRDefault="00283F22" w:rsidP="00283F22">
      <w:pPr>
        <w:pStyle w:val="af1"/>
        <w:shd w:val="clear" w:color="auto" w:fill="FFFFFF"/>
        <w:spacing w:before="0" w:beforeAutospacing="0" w:after="0" w:afterAutospacing="0"/>
        <w:contextualSpacing/>
        <w:jc w:val="both"/>
        <w:rPr>
          <w:b/>
          <w:szCs w:val="28"/>
          <w:u w:val="single"/>
        </w:rPr>
      </w:pP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 xml:space="preserve">осознание ценностного отношения к прекрасному, формированию основ эстетической </w:t>
      </w:r>
      <w:r>
        <w:rPr>
          <w:szCs w:val="28"/>
        </w:rPr>
        <w:t xml:space="preserve">      </w:t>
      </w:r>
      <w:r w:rsidRPr="00AF6EE3">
        <w:rPr>
          <w:szCs w:val="28"/>
        </w:rPr>
        <w:t>культуры, культуры общения (ценности: красота, гармония, духовный мир человека</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самовыражение личности в творчестве, эстетическое развитие личности), эстетическому восприятию предметов и явлений действительности</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потребность видеть и ценить прекрасное в природе, быту, труде, спорте и творчестве людей.</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 xml:space="preserve">осуществление взаимосвязи предметов гуманитарного блока; </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развитие художественно-образного и логического мышления учащихся.</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 xml:space="preserve">привитие навыков речевой культуры общения как неотъемлемой части общей культуры человека. </w:t>
      </w:r>
    </w:p>
    <w:p w:rsidR="00283F22" w:rsidRPr="00AF6EE3"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формирование эстетического отношения к окружающему миру, умение видеть и понимать прекрасное.</w:t>
      </w:r>
    </w:p>
    <w:p w:rsidR="00283F22" w:rsidRDefault="00283F22" w:rsidP="000C42AB">
      <w:pPr>
        <w:pStyle w:val="af1"/>
        <w:numPr>
          <w:ilvl w:val="0"/>
          <w:numId w:val="35"/>
        </w:numPr>
        <w:shd w:val="clear" w:color="auto" w:fill="FFFFFF"/>
        <w:spacing w:before="0" w:beforeAutospacing="0" w:after="0" w:afterAutospacing="0"/>
        <w:contextualSpacing/>
        <w:jc w:val="both"/>
        <w:rPr>
          <w:szCs w:val="28"/>
        </w:rPr>
      </w:pPr>
      <w:r w:rsidRPr="00AF6EE3">
        <w:rPr>
          <w:szCs w:val="28"/>
        </w:rPr>
        <w:t>потребность и умение выражать себя в различных, доступных и наиболее привлекательных для школьника видах деятельности.</w:t>
      </w:r>
    </w:p>
    <w:p w:rsidR="00283F22" w:rsidRPr="003B50B1" w:rsidRDefault="00283F22" w:rsidP="00283F22">
      <w:pPr>
        <w:pStyle w:val="af1"/>
        <w:shd w:val="clear" w:color="auto" w:fill="FFFFFF"/>
        <w:spacing w:before="0" w:beforeAutospacing="0" w:after="0" w:afterAutospacing="0"/>
        <w:ind w:left="720"/>
        <w:contextualSpacing/>
        <w:jc w:val="both"/>
        <w:rPr>
          <w:szCs w:val="28"/>
        </w:rPr>
      </w:pPr>
    </w:p>
    <w:p w:rsidR="00283F22" w:rsidRDefault="00283F22" w:rsidP="00283F22">
      <w:pPr>
        <w:pStyle w:val="af1"/>
        <w:shd w:val="clear" w:color="auto" w:fill="FFFFFF"/>
        <w:spacing w:before="0" w:beforeAutospacing="0" w:after="150" w:afterAutospacing="0" w:line="306" w:lineRule="atLeast"/>
        <w:ind w:left="720"/>
        <w:jc w:val="center"/>
        <w:rPr>
          <w:b/>
          <w:szCs w:val="28"/>
        </w:rPr>
      </w:pPr>
      <w:r w:rsidRPr="009649B0">
        <w:rPr>
          <w:b/>
          <w:szCs w:val="28"/>
        </w:rPr>
        <w:t>Мероприятия для обучающихся по Общекультурному направлению.</w:t>
      </w:r>
    </w:p>
    <w:p w:rsidR="00283F22" w:rsidRPr="009649B0" w:rsidRDefault="00283F22" w:rsidP="00283F22">
      <w:pPr>
        <w:pStyle w:val="af1"/>
        <w:shd w:val="clear" w:color="auto" w:fill="FFFFFF"/>
        <w:spacing w:before="0" w:beforeAutospacing="0" w:after="150" w:afterAutospacing="0" w:line="306" w:lineRule="atLeast"/>
        <w:ind w:left="720"/>
        <w:jc w:val="center"/>
        <w:rPr>
          <w:b/>
          <w:szCs w:val="28"/>
        </w:rPr>
      </w:pPr>
    </w:p>
    <w:tbl>
      <w:tblPr>
        <w:tblStyle w:val="af5"/>
        <w:tblW w:w="0" w:type="auto"/>
        <w:tblInd w:w="-526" w:type="dxa"/>
        <w:tblLook w:val="04A0" w:firstRow="1" w:lastRow="0" w:firstColumn="1" w:lastColumn="0" w:noHBand="0" w:noVBand="1"/>
      </w:tblPr>
      <w:tblGrid>
        <w:gridCol w:w="487"/>
        <w:gridCol w:w="1822"/>
        <w:gridCol w:w="850"/>
        <w:gridCol w:w="1787"/>
        <w:gridCol w:w="1752"/>
        <w:gridCol w:w="1616"/>
        <w:gridCol w:w="1557"/>
      </w:tblGrid>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 п/п</w:t>
            </w:r>
          </w:p>
        </w:tc>
        <w:tc>
          <w:tcPr>
            <w:tcW w:w="1849"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Наименование мероприятия</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Классы</w:t>
            </w:r>
          </w:p>
        </w:tc>
        <w:tc>
          <w:tcPr>
            <w:tcW w:w="1791"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Содержание мероприятия</w:t>
            </w:r>
          </w:p>
        </w:tc>
        <w:tc>
          <w:tcPr>
            <w:tcW w:w="1795" w:type="dxa"/>
          </w:tcPr>
          <w:p w:rsidR="00283F22" w:rsidRPr="009649B0" w:rsidRDefault="00283F22" w:rsidP="00F94178">
            <w:pPr>
              <w:pStyle w:val="af1"/>
              <w:spacing w:before="0" w:beforeAutospacing="0" w:after="0" w:afterAutospacing="0"/>
              <w:contextualSpacing/>
              <w:jc w:val="center"/>
              <w:rPr>
                <w:sz w:val="20"/>
                <w:szCs w:val="28"/>
              </w:rPr>
            </w:pPr>
            <w:r>
              <w:rPr>
                <w:sz w:val="20"/>
                <w:szCs w:val="28"/>
              </w:rPr>
              <w:t>Виды деятельности</w:t>
            </w:r>
          </w:p>
        </w:tc>
        <w:tc>
          <w:tcPr>
            <w:tcW w:w="1616" w:type="dxa"/>
          </w:tcPr>
          <w:p w:rsidR="00283F22" w:rsidRPr="009649B0" w:rsidRDefault="00283F22" w:rsidP="00F94178">
            <w:pPr>
              <w:pStyle w:val="af1"/>
              <w:spacing w:before="0" w:beforeAutospacing="0" w:after="0" w:afterAutospacing="0"/>
              <w:contextualSpacing/>
              <w:jc w:val="center"/>
              <w:rPr>
                <w:sz w:val="20"/>
                <w:szCs w:val="28"/>
              </w:rPr>
            </w:pPr>
            <w:r>
              <w:rPr>
                <w:sz w:val="20"/>
                <w:szCs w:val="28"/>
              </w:rPr>
              <w:t>Формы деятельности</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Время проведения</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1.</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Классные часы в День знаний</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открытых мероприятий в рамках Дня Знаний</w:t>
            </w:r>
          </w:p>
        </w:tc>
        <w:tc>
          <w:tcPr>
            <w:tcW w:w="1795"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Проблемно-ценностное общение</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Досугово-развлекательная деятельность</w:t>
            </w:r>
          </w:p>
          <w:p w:rsidR="00283F22" w:rsidRPr="007472D0" w:rsidRDefault="00283F22" w:rsidP="00F94178">
            <w:pPr>
              <w:pStyle w:val="af1"/>
              <w:spacing w:before="0" w:beforeAutospacing="0" w:after="0" w:afterAutospacing="0"/>
              <w:contextualSpacing/>
              <w:rPr>
                <w:sz w:val="20"/>
                <w:szCs w:val="28"/>
              </w:rPr>
            </w:pPr>
            <w:r w:rsidRPr="007472D0">
              <w:rPr>
                <w:sz w:val="20"/>
                <w:szCs w:val="28"/>
              </w:rPr>
              <w:t>Игровая деятельность</w:t>
            </w:r>
          </w:p>
        </w:tc>
        <w:tc>
          <w:tcPr>
            <w:tcW w:w="1616" w:type="dxa"/>
          </w:tcPr>
          <w:p w:rsidR="00283F22" w:rsidRPr="007472D0" w:rsidRDefault="00283F22" w:rsidP="00F94178">
            <w:pPr>
              <w:pStyle w:val="af1"/>
              <w:spacing w:before="0" w:beforeAutospacing="0" w:after="0" w:afterAutospacing="0"/>
              <w:contextualSpacing/>
              <w:rPr>
                <w:sz w:val="20"/>
                <w:szCs w:val="28"/>
              </w:rPr>
            </w:pPr>
            <w:r w:rsidRPr="007472D0">
              <w:rPr>
                <w:sz w:val="20"/>
                <w:szCs w:val="28"/>
              </w:rPr>
              <w:t>Круглые столы</w:t>
            </w:r>
          </w:p>
          <w:p w:rsidR="00283F22" w:rsidRDefault="00283F22" w:rsidP="00F94178">
            <w:pPr>
              <w:pStyle w:val="af1"/>
              <w:spacing w:before="0" w:beforeAutospacing="0" w:after="0" w:afterAutospacing="0"/>
              <w:contextualSpacing/>
              <w:rPr>
                <w:sz w:val="20"/>
                <w:szCs w:val="28"/>
              </w:rPr>
            </w:pPr>
            <w:r w:rsidRPr="007472D0">
              <w:rPr>
                <w:sz w:val="20"/>
                <w:szCs w:val="28"/>
              </w:rPr>
              <w:t>Познавательные игры</w:t>
            </w:r>
          </w:p>
          <w:p w:rsidR="00283F22" w:rsidRDefault="00283F22" w:rsidP="00F94178">
            <w:pPr>
              <w:pStyle w:val="af1"/>
              <w:spacing w:before="0" w:beforeAutospacing="0" w:after="0" w:afterAutospacing="0"/>
              <w:contextualSpacing/>
              <w:rPr>
                <w:sz w:val="20"/>
                <w:szCs w:val="28"/>
              </w:rPr>
            </w:pPr>
            <w:r>
              <w:rPr>
                <w:sz w:val="20"/>
                <w:szCs w:val="28"/>
              </w:rPr>
              <w:t>Диспуты</w:t>
            </w:r>
          </w:p>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Pr="007472D0" w:rsidRDefault="00283F22" w:rsidP="00F94178">
            <w:pPr>
              <w:pStyle w:val="af1"/>
              <w:spacing w:before="0" w:beforeAutospacing="0" w:after="0" w:afterAutospacing="0"/>
              <w:contextualSpacing/>
              <w:rPr>
                <w:sz w:val="20"/>
                <w:szCs w:val="28"/>
              </w:rPr>
            </w:pPr>
            <w:r>
              <w:rPr>
                <w:sz w:val="20"/>
                <w:szCs w:val="28"/>
              </w:rPr>
              <w:t>Викторины</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сентябрь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2.</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День села</w:t>
            </w:r>
          </w:p>
          <w:p w:rsidR="00283F22" w:rsidRPr="009649B0" w:rsidRDefault="00283F22" w:rsidP="00F94178">
            <w:pPr>
              <w:pStyle w:val="af1"/>
              <w:spacing w:before="0" w:beforeAutospacing="0" w:after="0" w:afterAutospacing="0"/>
              <w:contextualSpacing/>
              <w:rPr>
                <w:sz w:val="20"/>
                <w:szCs w:val="28"/>
              </w:rPr>
            </w:pP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Участие в празднике совместно с СДК</w:t>
            </w:r>
          </w:p>
        </w:tc>
        <w:tc>
          <w:tcPr>
            <w:tcW w:w="1795"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Познавательная деятельность</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Проблемно-ценностное общение</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Досугово-развлекательная деятельность</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Художественное творчество</w:t>
            </w:r>
          </w:p>
        </w:tc>
        <w:tc>
          <w:tcPr>
            <w:tcW w:w="1616"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Проект</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Экскурсия</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Общественно-полезная практика</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сентябрь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3.</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Экологическая акция «Чистый лес»</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Уборка территории школьной берёзовой рощи, очистка от сухостоя.</w:t>
            </w:r>
          </w:p>
        </w:tc>
        <w:tc>
          <w:tcPr>
            <w:tcW w:w="1795" w:type="dxa"/>
          </w:tcPr>
          <w:p w:rsidR="00283F22" w:rsidRPr="009649B0" w:rsidRDefault="00283F22" w:rsidP="00F94178">
            <w:pPr>
              <w:pStyle w:val="af1"/>
              <w:spacing w:before="0" w:beforeAutospacing="0" w:after="0" w:afterAutospacing="0"/>
              <w:contextualSpacing/>
              <w:rPr>
                <w:sz w:val="20"/>
                <w:szCs w:val="28"/>
              </w:rPr>
            </w:pPr>
            <w:r>
              <w:rPr>
                <w:sz w:val="20"/>
                <w:szCs w:val="28"/>
              </w:rPr>
              <w:t>Трудовая деятельность</w:t>
            </w:r>
          </w:p>
        </w:tc>
        <w:tc>
          <w:tcPr>
            <w:tcW w:w="1616" w:type="dxa"/>
          </w:tcPr>
          <w:p w:rsidR="00283F22" w:rsidRPr="009649B0" w:rsidRDefault="00283F22" w:rsidP="00F94178">
            <w:pPr>
              <w:pStyle w:val="af1"/>
              <w:spacing w:before="0" w:beforeAutospacing="0" w:after="0" w:afterAutospacing="0"/>
              <w:contextualSpacing/>
              <w:rPr>
                <w:sz w:val="20"/>
                <w:szCs w:val="28"/>
              </w:rPr>
            </w:pPr>
            <w:r>
              <w:rPr>
                <w:sz w:val="20"/>
                <w:szCs w:val="28"/>
              </w:rPr>
              <w:t>Общественно-полезная практка</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сентябрь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4.</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Всемирный День ребёнка</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обучающих и развлекательных мероприятий, конкурсов, игр</w:t>
            </w:r>
          </w:p>
        </w:tc>
        <w:tc>
          <w:tcPr>
            <w:tcW w:w="1795"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Проблемно-ценностное общение</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0"/>
              </w:rPr>
            </w:pPr>
            <w:r w:rsidRPr="009649B0">
              <w:rPr>
                <w:sz w:val="20"/>
                <w:szCs w:val="28"/>
              </w:rPr>
              <w:t>Художественное творчество</w:t>
            </w:r>
          </w:p>
        </w:tc>
        <w:tc>
          <w:tcPr>
            <w:tcW w:w="1616"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Круглый стол</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Познавательные и ролевые игры</w:t>
            </w:r>
          </w:p>
          <w:p w:rsidR="00283F22" w:rsidRPr="009649B0" w:rsidRDefault="00283F22" w:rsidP="00F94178">
            <w:pPr>
              <w:pStyle w:val="af1"/>
              <w:spacing w:before="0" w:beforeAutospacing="0" w:after="0" w:afterAutospacing="0"/>
              <w:contextualSpacing/>
              <w:rPr>
                <w:sz w:val="20"/>
                <w:szCs w:val="20"/>
              </w:rPr>
            </w:pPr>
            <w:r w:rsidRPr="009649B0">
              <w:rPr>
                <w:sz w:val="20"/>
                <w:szCs w:val="20"/>
              </w:rPr>
              <w:t>Конкурсы и викторины</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ноябрь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5.</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Новогодние праздники</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 сценариев к Новому году, «Мастерская Деда Мороза», Конкурс Новогодних плакатов, проведение Новогоднего утренника и Новогоднего вечера.</w:t>
            </w:r>
          </w:p>
        </w:tc>
        <w:tc>
          <w:tcPr>
            <w:tcW w:w="1795"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616"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Фестивали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Познавательные и ролевые игры</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декабрь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6.</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Творческие недели</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мероприятий в рамках предметов «Искусство», МХК, «Изобразительное искусство», а также занятий внеурочной деятельности,  выставки, концерты</w:t>
            </w:r>
          </w:p>
        </w:tc>
        <w:tc>
          <w:tcPr>
            <w:tcW w:w="1795"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616"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Соревнования</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Конкурсы и викторины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Фестивали</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Проекты</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Общественно-полезная практика</w:t>
            </w:r>
          </w:p>
          <w:p w:rsidR="00283F22" w:rsidRDefault="00283F22" w:rsidP="00F94178">
            <w:pPr>
              <w:pStyle w:val="af1"/>
              <w:spacing w:before="0" w:beforeAutospacing="0" w:after="0" w:afterAutospacing="0"/>
              <w:contextualSpacing/>
              <w:rPr>
                <w:sz w:val="20"/>
                <w:szCs w:val="28"/>
              </w:rPr>
            </w:pPr>
            <w:r w:rsidRPr="009649B0">
              <w:rPr>
                <w:sz w:val="20"/>
                <w:szCs w:val="28"/>
              </w:rPr>
              <w:t>Познавательные и ролевые игры</w:t>
            </w:r>
          </w:p>
          <w:p w:rsidR="00283F22" w:rsidRDefault="00283F22" w:rsidP="00F94178">
            <w:pPr>
              <w:pStyle w:val="af1"/>
              <w:spacing w:before="0" w:beforeAutospacing="0" w:after="0" w:afterAutospacing="0"/>
              <w:contextualSpacing/>
              <w:rPr>
                <w:sz w:val="20"/>
                <w:szCs w:val="28"/>
              </w:rPr>
            </w:pPr>
            <w:r>
              <w:rPr>
                <w:sz w:val="20"/>
                <w:szCs w:val="28"/>
              </w:rPr>
              <w:t>Выставки</w:t>
            </w:r>
          </w:p>
          <w:p w:rsidR="00283F22" w:rsidRDefault="00283F22" w:rsidP="00F94178">
            <w:pPr>
              <w:pStyle w:val="af1"/>
              <w:spacing w:before="0" w:beforeAutospacing="0" w:after="0" w:afterAutospacing="0"/>
              <w:contextualSpacing/>
              <w:rPr>
                <w:sz w:val="20"/>
                <w:szCs w:val="28"/>
              </w:rPr>
            </w:pPr>
            <w:r>
              <w:rPr>
                <w:sz w:val="20"/>
                <w:szCs w:val="28"/>
              </w:rPr>
              <w:t>Концерты</w:t>
            </w:r>
          </w:p>
          <w:p w:rsidR="00283F22" w:rsidRDefault="00283F22" w:rsidP="00F94178">
            <w:pPr>
              <w:pStyle w:val="af1"/>
              <w:spacing w:before="0" w:beforeAutospacing="0" w:after="0" w:afterAutospacing="0"/>
              <w:contextualSpacing/>
              <w:rPr>
                <w:sz w:val="20"/>
                <w:szCs w:val="28"/>
              </w:rPr>
            </w:pPr>
            <w:r>
              <w:rPr>
                <w:sz w:val="20"/>
                <w:szCs w:val="28"/>
              </w:rPr>
              <w:t>Библиотечные уроки</w:t>
            </w:r>
          </w:p>
          <w:p w:rsidR="00283F22" w:rsidRPr="009649B0" w:rsidRDefault="00283F22" w:rsidP="00F94178">
            <w:pPr>
              <w:pStyle w:val="af1"/>
              <w:spacing w:before="0" w:beforeAutospacing="0" w:after="0" w:afterAutospacing="0"/>
              <w:contextualSpacing/>
              <w:rPr>
                <w:sz w:val="20"/>
                <w:szCs w:val="28"/>
              </w:rPr>
            </w:pPr>
            <w:r>
              <w:rPr>
                <w:sz w:val="20"/>
                <w:szCs w:val="28"/>
              </w:rPr>
              <w:t>Литературные гостиные</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Январь - февраль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7.</w:t>
            </w:r>
          </w:p>
        </w:tc>
        <w:tc>
          <w:tcPr>
            <w:tcW w:w="1849" w:type="dxa"/>
          </w:tcPr>
          <w:p w:rsidR="00283F22" w:rsidRPr="009649B0" w:rsidRDefault="00283F22" w:rsidP="00F94178">
            <w:pPr>
              <w:pStyle w:val="af1"/>
              <w:spacing w:before="0" w:beforeAutospacing="0" w:after="0" w:afterAutospacing="0"/>
              <w:contextualSpacing/>
              <w:rPr>
                <w:sz w:val="20"/>
                <w:szCs w:val="28"/>
              </w:rPr>
            </w:pPr>
            <w:r w:rsidRPr="009649B0">
              <w:rPr>
                <w:sz w:val="20"/>
                <w:szCs w:val="20"/>
              </w:rPr>
              <w:t>Концерт художественной самодеятельности к 8 Марта</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Приглашение матерей, проведение концерта художественной самодеятельности</w:t>
            </w:r>
          </w:p>
        </w:tc>
        <w:tc>
          <w:tcPr>
            <w:tcW w:w="1795"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616" w:type="dxa"/>
          </w:tcPr>
          <w:p w:rsidR="00283F22" w:rsidRDefault="00283F22" w:rsidP="00F94178">
            <w:pPr>
              <w:pStyle w:val="af1"/>
              <w:spacing w:before="0" w:beforeAutospacing="0" w:after="0" w:afterAutospacing="0"/>
              <w:contextualSpacing/>
              <w:rPr>
                <w:sz w:val="20"/>
                <w:szCs w:val="28"/>
              </w:rPr>
            </w:pPr>
            <w:r>
              <w:rPr>
                <w:sz w:val="20"/>
                <w:szCs w:val="28"/>
              </w:rPr>
              <w:t>Общественно-полезная практика</w:t>
            </w:r>
          </w:p>
          <w:p w:rsidR="00283F22" w:rsidRDefault="00283F22" w:rsidP="00F94178">
            <w:pPr>
              <w:pStyle w:val="af1"/>
              <w:spacing w:before="0" w:beforeAutospacing="0" w:after="0" w:afterAutospacing="0"/>
              <w:contextualSpacing/>
              <w:rPr>
                <w:sz w:val="20"/>
                <w:szCs w:val="28"/>
              </w:rPr>
            </w:pPr>
            <w:r>
              <w:rPr>
                <w:sz w:val="20"/>
                <w:szCs w:val="28"/>
              </w:rPr>
              <w:t>Фестивали</w:t>
            </w:r>
          </w:p>
          <w:p w:rsidR="00283F22" w:rsidRPr="009649B0" w:rsidRDefault="00283F22" w:rsidP="00F94178">
            <w:pPr>
              <w:pStyle w:val="af1"/>
              <w:spacing w:before="0" w:beforeAutospacing="0" w:after="0" w:afterAutospacing="0"/>
              <w:contextualSpacing/>
              <w:rPr>
                <w:sz w:val="20"/>
                <w:szCs w:val="28"/>
              </w:rPr>
            </w:pPr>
            <w:r>
              <w:rPr>
                <w:sz w:val="20"/>
                <w:szCs w:val="28"/>
              </w:rPr>
              <w:t>Концерты</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март</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8.</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 xml:space="preserve">День смеха </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 xml:space="preserve">Организация и проведение традиционного школьного мероприятия. </w:t>
            </w:r>
          </w:p>
        </w:tc>
        <w:tc>
          <w:tcPr>
            <w:tcW w:w="1795" w:type="dxa"/>
          </w:tcPr>
          <w:p w:rsidR="00283F22"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616" w:type="dxa"/>
          </w:tcPr>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Default="00283F22" w:rsidP="00F94178">
            <w:pPr>
              <w:pStyle w:val="af1"/>
              <w:spacing w:before="0" w:beforeAutospacing="0" w:after="0" w:afterAutospacing="0"/>
              <w:contextualSpacing/>
              <w:rPr>
                <w:sz w:val="20"/>
                <w:szCs w:val="28"/>
              </w:rPr>
            </w:pPr>
            <w:r>
              <w:rPr>
                <w:sz w:val="20"/>
                <w:szCs w:val="28"/>
              </w:rPr>
              <w:t>Проекты</w:t>
            </w:r>
          </w:p>
          <w:p w:rsidR="00283F22" w:rsidRPr="009649B0" w:rsidRDefault="00283F22" w:rsidP="00F94178">
            <w:pPr>
              <w:pStyle w:val="af1"/>
              <w:spacing w:before="0" w:beforeAutospacing="0" w:after="0" w:afterAutospacing="0"/>
              <w:contextualSpacing/>
              <w:rPr>
                <w:sz w:val="20"/>
                <w:szCs w:val="28"/>
              </w:rPr>
            </w:pPr>
            <w:r>
              <w:rPr>
                <w:sz w:val="20"/>
                <w:szCs w:val="28"/>
              </w:rPr>
              <w:t>Фестивали</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апрель</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9.</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 xml:space="preserve">День семьи. </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и проведение совместных мероприятий по сближению семьи, родительские собрания, концерты, походы</w:t>
            </w:r>
          </w:p>
        </w:tc>
        <w:tc>
          <w:tcPr>
            <w:tcW w:w="1795" w:type="dxa"/>
          </w:tcPr>
          <w:p w:rsidR="00283F22"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Социальное творчество</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Трудовая деятельность</w:t>
            </w:r>
          </w:p>
        </w:tc>
        <w:tc>
          <w:tcPr>
            <w:tcW w:w="1616" w:type="dxa"/>
          </w:tcPr>
          <w:p w:rsidR="00283F22" w:rsidRDefault="00283F22" w:rsidP="00F94178">
            <w:pPr>
              <w:pStyle w:val="af1"/>
              <w:spacing w:before="0" w:beforeAutospacing="0" w:after="0" w:afterAutospacing="0"/>
              <w:contextualSpacing/>
              <w:rPr>
                <w:sz w:val="20"/>
                <w:szCs w:val="28"/>
              </w:rPr>
            </w:pPr>
            <w:r>
              <w:rPr>
                <w:sz w:val="20"/>
                <w:szCs w:val="28"/>
              </w:rPr>
              <w:t>Проекты</w:t>
            </w:r>
          </w:p>
          <w:p w:rsidR="00283F22" w:rsidRDefault="00283F22" w:rsidP="00F94178">
            <w:pPr>
              <w:pStyle w:val="af1"/>
              <w:spacing w:before="0" w:beforeAutospacing="0" w:after="0" w:afterAutospacing="0"/>
              <w:contextualSpacing/>
              <w:rPr>
                <w:sz w:val="20"/>
                <w:szCs w:val="28"/>
              </w:rPr>
            </w:pPr>
            <w:r>
              <w:rPr>
                <w:sz w:val="20"/>
                <w:szCs w:val="28"/>
              </w:rPr>
              <w:t>Концерты</w:t>
            </w:r>
          </w:p>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Pr="009649B0" w:rsidRDefault="00283F22" w:rsidP="00F94178">
            <w:pPr>
              <w:pStyle w:val="af1"/>
              <w:spacing w:before="0" w:beforeAutospacing="0" w:after="0" w:afterAutospacing="0"/>
              <w:contextualSpacing/>
              <w:rPr>
                <w:sz w:val="20"/>
                <w:szCs w:val="28"/>
              </w:rPr>
            </w:pPr>
            <w:r>
              <w:rPr>
                <w:sz w:val="20"/>
                <w:szCs w:val="28"/>
              </w:rPr>
              <w:t>Познавательные и ролевые игры</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май</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10.</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Акция «Зелёный дом». Озеленение и уборка территории школы</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и проведение уборки территории школы, высадка кустарников и цветов.</w:t>
            </w:r>
          </w:p>
        </w:tc>
        <w:tc>
          <w:tcPr>
            <w:tcW w:w="1795" w:type="dxa"/>
          </w:tcPr>
          <w:p w:rsidR="00283F22" w:rsidRPr="009649B0" w:rsidRDefault="00283F22" w:rsidP="00F94178">
            <w:pPr>
              <w:pStyle w:val="af1"/>
              <w:spacing w:before="0" w:beforeAutospacing="0" w:after="0" w:afterAutospacing="0"/>
              <w:contextualSpacing/>
              <w:rPr>
                <w:sz w:val="20"/>
                <w:szCs w:val="28"/>
              </w:rPr>
            </w:pPr>
            <w:r>
              <w:rPr>
                <w:sz w:val="20"/>
                <w:szCs w:val="28"/>
              </w:rPr>
              <w:t>Трудовая деятельность</w:t>
            </w:r>
          </w:p>
        </w:tc>
        <w:tc>
          <w:tcPr>
            <w:tcW w:w="1616" w:type="dxa"/>
          </w:tcPr>
          <w:p w:rsidR="00283F22" w:rsidRPr="009649B0" w:rsidRDefault="00283F22" w:rsidP="00F94178">
            <w:pPr>
              <w:pStyle w:val="af1"/>
              <w:spacing w:before="0" w:beforeAutospacing="0" w:after="0" w:afterAutospacing="0"/>
              <w:contextualSpacing/>
              <w:rPr>
                <w:sz w:val="20"/>
                <w:szCs w:val="28"/>
              </w:rPr>
            </w:pPr>
            <w:r>
              <w:rPr>
                <w:sz w:val="20"/>
                <w:szCs w:val="28"/>
              </w:rPr>
              <w:t>Общественно-полезная практка</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апрель-май</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11.</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 xml:space="preserve">Конкурс рисунков на асфальте </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и проведение конкурса рисунков на асфальте.</w:t>
            </w:r>
          </w:p>
        </w:tc>
        <w:tc>
          <w:tcPr>
            <w:tcW w:w="1795" w:type="dxa"/>
          </w:tcPr>
          <w:p w:rsidR="00283F22" w:rsidRDefault="00283F22" w:rsidP="00F94178">
            <w:pPr>
              <w:pStyle w:val="af1"/>
              <w:spacing w:before="0" w:beforeAutospacing="0" w:after="0" w:afterAutospacing="0"/>
              <w:contextualSpacing/>
              <w:rPr>
                <w:sz w:val="20"/>
                <w:szCs w:val="28"/>
              </w:rPr>
            </w:pPr>
            <w:r w:rsidRPr="009649B0">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Pr>
                <w:sz w:val="20"/>
                <w:szCs w:val="28"/>
              </w:rPr>
              <w:t>Игровая деятельность</w:t>
            </w:r>
          </w:p>
          <w:p w:rsidR="00283F22" w:rsidRPr="009649B0" w:rsidRDefault="00283F22" w:rsidP="00F94178">
            <w:pPr>
              <w:pStyle w:val="af1"/>
              <w:spacing w:before="0" w:beforeAutospacing="0" w:after="0" w:afterAutospacing="0"/>
              <w:contextualSpacing/>
              <w:rPr>
                <w:sz w:val="20"/>
                <w:szCs w:val="28"/>
              </w:rPr>
            </w:pPr>
            <w:r w:rsidRPr="009649B0">
              <w:rPr>
                <w:sz w:val="20"/>
                <w:szCs w:val="28"/>
              </w:rPr>
              <w:t>Художественное творчество</w:t>
            </w:r>
          </w:p>
          <w:p w:rsidR="00283F22" w:rsidRPr="009649B0" w:rsidRDefault="00283F22" w:rsidP="00F94178">
            <w:pPr>
              <w:pStyle w:val="af1"/>
              <w:spacing w:before="0" w:beforeAutospacing="0" w:after="0" w:afterAutospacing="0"/>
              <w:contextualSpacing/>
              <w:jc w:val="center"/>
              <w:rPr>
                <w:sz w:val="20"/>
                <w:szCs w:val="28"/>
              </w:rPr>
            </w:pPr>
          </w:p>
        </w:tc>
        <w:tc>
          <w:tcPr>
            <w:tcW w:w="1616" w:type="dxa"/>
          </w:tcPr>
          <w:p w:rsidR="00283F22" w:rsidRDefault="00283F22" w:rsidP="00F94178">
            <w:pPr>
              <w:pStyle w:val="af1"/>
              <w:spacing w:before="0" w:beforeAutospacing="0" w:after="0" w:afterAutospacing="0"/>
              <w:contextualSpacing/>
              <w:rPr>
                <w:sz w:val="20"/>
                <w:szCs w:val="28"/>
              </w:rPr>
            </w:pPr>
            <w:r>
              <w:rPr>
                <w:sz w:val="20"/>
                <w:szCs w:val="28"/>
              </w:rPr>
              <w:t>Конкурсы</w:t>
            </w:r>
          </w:p>
          <w:p w:rsidR="00283F22" w:rsidRPr="009649B0" w:rsidRDefault="00283F22" w:rsidP="00F94178">
            <w:pPr>
              <w:pStyle w:val="af1"/>
              <w:spacing w:before="0" w:beforeAutospacing="0" w:after="0" w:afterAutospacing="0"/>
              <w:contextualSpacing/>
              <w:rPr>
                <w:sz w:val="20"/>
                <w:szCs w:val="28"/>
              </w:rPr>
            </w:pPr>
            <w:r>
              <w:rPr>
                <w:sz w:val="20"/>
                <w:szCs w:val="28"/>
              </w:rPr>
              <w:t>Фестивали</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май</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12.</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Последний звонок</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 xml:space="preserve"> Торжественная линейка, классные часы</w:t>
            </w:r>
          </w:p>
        </w:tc>
        <w:tc>
          <w:tcPr>
            <w:tcW w:w="1795"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Познавательная деятельность</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Проблемно-ценностное общение</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Досугово-развлекательная деятельность</w:t>
            </w:r>
          </w:p>
          <w:p w:rsidR="00283F22" w:rsidRPr="009649B0" w:rsidRDefault="00283F22" w:rsidP="00F94178">
            <w:pPr>
              <w:pStyle w:val="af1"/>
              <w:spacing w:before="0" w:beforeAutospacing="0" w:after="0" w:afterAutospacing="0"/>
              <w:contextualSpacing/>
              <w:rPr>
                <w:sz w:val="20"/>
                <w:szCs w:val="28"/>
              </w:rPr>
            </w:pPr>
            <w:r w:rsidRPr="00FD1B24">
              <w:rPr>
                <w:sz w:val="20"/>
                <w:szCs w:val="28"/>
              </w:rPr>
              <w:t>Художественное творчество</w:t>
            </w:r>
          </w:p>
        </w:tc>
        <w:tc>
          <w:tcPr>
            <w:tcW w:w="1616"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FD1B24">
              <w:rPr>
                <w:sz w:val="20"/>
                <w:szCs w:val="28"/>
              </w:rPr>
              <w:t>Общественно-полезная практика</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май</w:t>
            </w:r>
          </w:p>
        </w:tc>
      </w:tr>
      <w:tr w:rsidR="00283F22" w:rsidRPr="009649B0" w:rsidTr="00F94178">
        <w:tc>
          <w:tcPr>
            <w:tcW w:w="486" w:type="dxa"/>
          </w:tcPr>
          <w:p w:rsidR="00283F22" w:rsidRPr="009649B0" w:rsidRDefault="00283F22" w:rsidP="00F94178">
            <w:pPr>
              <w:pStyle w:val="af1"/>
              <w:spacing w:before="0" w:beforeAutospacing="0" w:after="150" w:afterAutospacing="0" w:line="306" w:lineRule="atLeast"/>
              <w:jc w:val="center"/>
              <w:rPr>
                <w:sz w:val="20"/>
                <w:szCs w:val="28"/>
              </w:rPr>
            </w:pPr>
            <w:r w:rsidRPr="009649B0">
              <w:rPr>
                <w:sz w:val="20"/>
                <w:szCs w:val="28"/>
              </w:rPr>
              <w:t>13</w:t>
            </w:r>
          </w:p>
        </w:tc>
        <w:tc>
          <w:tcPr>
            <w:tcW w:w="1849" w:type="dxa"/>
          </w:tcPr>
          <w:p w:rsidR="00283F22" w:rsidRPr="009649B0" w:rsidRDefault="00283F22" w:rsidP="00F94178">
            <w:pPr>
              <w:pStyle w:val="af1"/>
              <w:spacing w:before="0" w:beforeAutospacing="0" w:after="0" w:afterAutospacing="0"/>
              <w:contextualSpacing/>
              <w:rPr>
                <w:sz w:val="20"/>
                <w:szCs w:val="20"/>
              </w:rPr>
            </w:pPr>
            <w:r w:rsidRPr="009649B0">
              <w:rPr>
                <w:sz w:val="20"/>
                <w:szCs w:val="20"/>
              </w:rPr>
              <w:t>Выпускной вечер</w:t>
            </w:r>
          </w:p>
        </w:tc>
        <w:tc>
          <w:tcPr>
            <w:tcW w:w="85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11</w:t>
            </w:r>
          </w:p>
        </w:tc>
        <w:tc>
          <w:tcPr>
            <w:tcW w:w="1791" w:type="dxa"/>
          </w:tcPr>
          <w:p w:rsidR="00283F22" w:rsidRPr="009649B0" w:rsidRDefault="00283F22" w:rsidP="00F94178">
            <w:pPr>
              <w:pStyle w:val="af1"/>
              <w:spacing w:before="0" w:beforeAutospacing="0" w:after="0" w:afterAutospacing="0"/>
              <w:contextualSpacing/>
              <w:rPr>
                <w:sz w:val="20"/>
                <w:szCs w:val="28"/>
              </w:rPr>
            </w:pPr>
            <w:r w:rsidRPr="009649B0">
              <w:rPr>
                <w:sz w:val="20"/>
                <w:szCs w:val="28"/>
              </w:rPr>
              <w:t>Организация и проведение выпускного вечера</w:t>
            </w:r>
          </w:p>
        </w:tc>
        <w:tc>
          <w:tcPr>
            <w:tcW w:w="1795"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Познавательная деятельность</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Проблемно-ценностное общение</w:t>
            </w:r>
          </w:p>
          <w:p w:rsidR="00283F22" w:rsidRPr="00FD1B24" w:rsidRDefault="00283F22" w:rsidP="00F94178">
            <w:pPr>
              <w:pStyle w:val="af1"/>
              <w:spacing w:before="0" w:beforeAutospacing="0" w:after="0" w:afterAutospacing="0"/>
              <w:contextualSpacing/>
              <w:rPr>
                <w:sz w:val="20"/>
                <w:szCs w:val="28"/>
              </w:rPr>
            </w:pPr>
            <w:r w:rsidRPr="00FD1B24">
              <w:rPr>
                <w:sz w:val="20"/>
                <w:szCs w:val="28"/>
              </w:rPr>
              <w:t>Досугово-развлекательная деятельность</w:t>
            </w:r>
          </w:p>
          <w:p w:rsidR="00283F22" w:rsidRDefault="00283F22" w:rsidP="00F94178">
            <w:pPr>
              <w:pStyle w:val="af1"/>
              <w:spacing w:before="0" w:beforeAutospacing="0" w:after="0" w:afterAutospacing="0"/>
              <w:contextualSpacing/>
              <w:rPr>
                <w:sz w:val="20"/>
                <w:szCs w:val="28"/>
              </w:rPr>
            </w:pPr>
            <w:r w:rsidRPr="00FD1B24">
              <w:rPr>
                <w:sz w:val="20"/>
                <w:szCs w:val="28"/>
              </w:rPr>
              <w:t>Художественное творчество</w:t>
            </w:r>
          </w:p>
          <w:p w:rsidR="00283F22" w:rsidRPr="009649B0" w:rsidRDefault="00283F22" w:rsidP="00F94178">
            <w:pPr>
              <w:pStyle w:val="af1"/>
              <w:spacing w:before="0" w:beforeAutospacing="0" w:after="0" w:afterAutospacing="0"/>
              <w:contextualSpacing/>
              <w:rPr>
                <w:sz w:val="20"/>
                <w:szCs w:val="28"/>
              </w:rPr>
            </w:pPr>
            <w:r>
              <w:rPr>
                <w:sz w:val="20"/>
                <w:szCs w:val="28"/>
              </w:rPr>
              <w:t>Трудовая деятельность</w:t>
            </w:r>
          </w:p>
        </w:tc>
        <w:tc>
          <w:tcPr>
            <w:tcW w:w="1616" w:type="dxa"/>
          </w:tcPr>
          <w:p w:rsidR="00283F22" w:rsidRPr="00FD1B24" w:rsidRDefault="00283F22" w:rsidP="00F94178">
            <w:pPr>
              <w:pStyle w:val="af1"/>
              <w:spacing w:before="0" w:beforeAutospacing="0" w:after="0" w:afterAutospacing="0"/>
              <w:contextualSpacing/>
              <w:rPr>
                <w:sz w:val="20"/>
                <w:szCs w:val="28"/>
              </w:rPr>
            </w:pPr>
            <w:r w:rsidRPr="00FD1B24">
              <w:rPr>
                <w:sz w:val="20"/>
                <w:szCs w:val="28"/>
              </w:rPr>
              <w:t>Проект</w:t>
            </w:r>
          </w:p>
          <w:p w:rsidR="00283F22" w:rsidRPr="009649B0" w:rsidRDefault="00283F22" w:rsidP="00F94178">
            <w:pPr>
              <w:pStyle w:val="af1"/>
              <w:spacing w:before="0" w:beforeAutospacing="0" w:after="0" w:afterAutospacing="0"/>
              <w:contextualSpacing/>
              <w:rPr>
                <w:sz w:val="20"/>
                <w:szCs w:val="28"/>
              </w:rPr>
            </w:pPr>
            <w:r w:rsidRPr="00FD1B24">
              <w:rPr>
                <w:sz w:val="20"/>
                <w:szCs w:val="28"/>
              </w:rPr>
              <w:t>Общественно-полезная практика</w:t>
            </w:r>
          </w:p>
        </w:tc>
        <w:tc>
          <w:tcPr>
            <w:tcW w:w="1710" w:type="dxa"/>
          </w:tcPr>
          <w:p w:rsidR="00283F22" w:rsidRPr="009649B0" w:rsidRDefault="00283F22" w:rsidP="00F94178">
            <w:pPr>
              <w:pStyle w:val="af1"/>
              <w:spacing w:before="0" w:beforeAutospacing="0" w:after="0" w:afterAutospacing="0"/>
              <w:contextualSpacing/>
              <w:jc w:val="center"/>
              <w:rPr>
                <w:sz w:val="20"/>
                <w:szCs w:val="28"/>
              </w:rPr>
            </w:pPr>
            <w:r w:rsidRPr="009649B0">
              <w:rPr>
                <w:sz w:val="20"/>
                <w:szCs w:val="28"/>
              </w:rPr>
              <w:t>Июнь</w:t>
            </w:r>
          </w:p>
        </w:tc>
      </w:tr>
    </w:tbl>
    <w:p w:rsidR="00283F22" w:rsidRDefault="00283F22" w:rsidP="00283F22">
      <w:pPr>
        <w:spacing w:after="0" w:line="240" w:lineRule="auto"/>
        <w:contextualSpacing/>
        <w:rPr>
          <w:rFonts w:ascii="Times New Roman" w:hAnsi="Times New Roman" w:cs="Times New Roman"/>
          <w:b/>
          <w:sz w:val="28"/>
          <w:szCs w:val="24"/>
        </w:rPr>
      </w:pPr>
    </w:p>
    <w:p w:rsidR="00283F22" w:rsidRDefault="00283F22" w:rsidP="0037297B">
      <w:pPr>
        <w:spacing w:after="0" w:line="240" w:lineRule="auto"/>
        <w:contextualSpacing/>
        <w:rPr>
          <w:rFonts w:ascii="Times New Roman" w:hAnsi="Times New Roman" w:cs="Times New Roman"/>
          <w:b/>
          <w:sz w:val="28"/>
          <w:szCs w:val="24"/>
        </w:rPr>
      </w:pPr>
    </w:p>
    <w:p w:rsidR="00283F22" w:rsidRDefault="00283F22" w:rsidP="00283F22">
      <w:pPr>
        <w:spacing w:after="0" w:line="240" w:lineRule="auto"/>
        <w:contextualSpacing/>
        <w:jc w:val="center"/>
        <w:rPr>
          <w:rFonts w:ascii="Times New Roman" w:eastAsia="Times New Roman" w:hAnsi="Times New Roman" w:cs="Times New Roman"/>
          <w:b/>
          <w:bCs/>
          <w:iCs/>
          <w:color w:val="000000"/>
          <w:sz w:val="24"/>
          <w:szCs w:val="27"/>
          <w:shd w:val="clear" w:color="auto" w:fill="FFFFFF"/>
        </w:rPr>
      </w:pPr>
      <w:r w:rsidRPr="00CE1871">
        <w:rPr>
          <w:rFonts w:ascii="Times New Roman" w:eastAsia="Times New Roman" w:hAnsi="Times New Roman" w:cs="Times New Roman"/>
          <w:b/>
          <w:bCs/>
          <w:iCs/>
          <w:color w:val="000000"/>
          <w:sz w:val="24"/>
          <w:szCs w:val="27"/>
          <w:shd w:val="clear" w:color="auto" w:fill="FFFFFF"/>
        </w:rPr>
        <w:t>Особенности содержания работы по профориентации обучающихся</w:t>
      </w:r>
    </w:p>
    <w:p w:rsidR="00283F22" w:rsidRDefault="00283F22" w:rsidP="00283F22">
      <w:pPr>
        <w:spacing w:after="0" w:line="240" w:lineRule="auto"/>
        <w:contextualSpacing/>
        <w:rPr>
          <w:rFonts w:ascii="Times New Roman" w:eastAsia="Times New Roman" w:hAnsi="Times New Roman" w:cs="Times New Roman"/>
          <w:b/>
          <w:bCs/>
          <w:iCs/>
          <w:color w:val="000000"/>
          <w:sz w:val="24"/>
          <w:szCs w:val="27"/>
          <w:shd w:val="clear" w:color="auto" w:fill="FFFFFF"/>
        </w:rPr>
      </w:pPr>
    </w:p>
    <w:p w:rsidR="00283F22" w:rsidRPr="00CE1871" w:rsidRDefault="00283F22" w:rsidP="00283F22">
      <w:pPr>
        <w:spacing w:after="0" w:line="240" w:lineRule="auto"/>
        <w:contextualSpacing/>
        <w:rPr>
          <w:rFonts w:ascii="Times New Roman" w:eastAsia="Times New Roman" w:hAnsi="Times New Roman" w:cs="Times New Roman"/>
          <w:bCs/>
          <w:iCs/>
          <w:color w:val="000000"/>
          <w:sz w:val="24"/>
          <w:szCs w:val="27"/>
          <w:shd w:val="clear" w:color="auto" w:fill="FFFFFF"/>
        </w:rPr>
      </w:pPr>
      <w:r>
        <w:rPr>
          <w:rFonts w:ascii="Times New Roman" w:eastAsia="Times New Roman" w:hAnsi="Times New Roman" w:cs="Times New Roman"/>
          <w:bCs/>
          <w:iCs/>
          <w:color w:val="000000"/>
          <w:sz w:val="24"/>
          <w:szCs w:val="27"/>
          <w:shd w:val="clear" w:color="auto" w:fill="FFFFFF"/>
        </w:rPr>
        <w:t>Содержание работы по профориентации обучающихся направлено:</w:t>
      </w:r>
    </w:p>
    <w:p w:rsidR="00283F22" w:rsidRPr="00CE1871" w:rsidRDefault="00283F22" w:rsidP="000C42AB">
      <w:pPr>
        <w:numPr>
          <w:ilvl w:val="0"/>
          <w:numId w:val="36"/>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на овладение обучающимися универсальными компетентностями, способствующими успешной профориентации, «безопасной» пробы различных профессиональных ориентаций;</w:t>
      </w:r>
      <w:r w:rsidRPr="00121AC6">
        <w:rPr>
          <w:rFonts w:ascii="Times New Roman" w:eastAsia="Times New Roman" w:hAnsi="Times New Roman" w:cs="Times New Roman"/>
          <w:color w:val="000000"/>
          <w:sz w:val="24"/>
        </w:rPr>
        <w:t> </w:t>
      </w:r>
    </w:p>
    <w:p w:rsidR="00283F22" w:rsidRPr="00121AC6" w:rsidRDefault="00283F22" w:rsidP="000C42AB">
      <w:pPr>
        <w:numPr>
          <w:ilvl w:val="0"/>
          <w:numId w:val="36"/>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проектирование и реализацию индивидуальных образовательных программ в соответствии с выбранной профессиональной направленностью.</w:t>
      </w:r>
      <w:r w:rsidRPr="00CE1871">
        <w:rPr>
          <w:rFonts w:ascii="Times New Roman" w:eastAsia="Times New Roman" w:hAnsi="Times New Roman" w:cs="Times New Roman"/>
          <w:color w:val="000000"/>
          <w:sz w:val="24"/>
          <w:szCs w:val="27"/>
        </w:rPr>
        <w:br/>
      </w:r>
      <w:r w:rsidRPr="00CE1871">
        <w:rPr>
          <w:rFonts w:ascii="Times New Roman" w:eastAsia="Times New Roman" w:hAnsi="Times New Roman" w:cs="Times New Roman"/>
          <w:color w:val="000000"/>
          <w:sz w:val="24"/>
          <w:szCs w:val="27"/>
          <w:shd w:val="clear" w:color="auto" w:fill="FFFFFF"/>
        </w:rPr>
        <w:t xml:space="preserve">Содержание основано на развитии деятельности </w:t>
      </w:r>
      <w:r w:rsidRPr="00121AC6">
        <w:rPr>
          <w:rFonts w:ascii="Times New Roman" w:eastAsia="Times New Roman" w:hAnsi="Times New Roman" w:cs="Times New Roman"/>
          <w:color w:val="000000"/>
          <w:sz w:val="24"/>
          <w:szCs w:val="27"/>
          <w:shd w:val="clear" w:color="auto" w:fill="FFFFFF"/>
        </w:rPr>
        <w:t>об</w:t>
      </w:r>
      <w:r w:rsidRPr="00CE1871">
        <w:rPr>
          <w:rFonts w:ascii="Times New Roman" w:eastAsia="Times New Roman" w:hAnsi="Times New Roman" w:cs="Times New Roman"/>
          <w:color w:val="000000"/>
          <w:sz w:val="24"/>
          <w:szCs w:val="27"/>
          <w:shd w:val="clear" w:color="auto" w:fill="FFFFFF"/>
        </w:rPr>
        <w:t>уча</w:t>
      </w:r>
      <w:r w:rsidRPr="00121AC6">
        <w:rPr>
          <w:rFonts w:ascii="Times New Roman" w:eastAsia="Times New Roman" w:hAnsi="Times New Roman" w:cs="Times New Roman"/>
          <w:color w:val="000000"/>
          <w:sz w:val="24"/>
          <w:szCs w:val="27"/>
          <w:shd w:val="clear" w:color="auto" w:fill="FFFFFF"/>
        </w:rPr>
        <w:t>ю</w:t>
      </w:r>
      <w:r w:rsidRPr="00CE1871">
        <w:rPr>
          <w:rFonts w:ascii="Times New Roman" w:eastAsia="Times New Roman" w:hAnsi="Times New Roman" w:cs="Times New Roman"/>
          <w:color w:val="000000"/>
          <w:sz w:val="24"/>
          <w:szCs w:val="27"/>
          <w:shd w:val="clear" w:color="auto" w:fill="FFFFFF"/>
        </w:rPr>
        <w:t>щихся, обеспечивающей формирование способности учащихся к ответственному выбору будущей профессии</w:t>
      </w:r>
      <w:r w:rsidRPr="00CE1871">
        <w:rPr>
          <w:rFonts w:ascii="Times New Roman" w:eastAsia="Times New Roman" w:hAnsi="Times New Roman" w:cs="Times New Roman"/>
          <w:color w:val="000000"/>
          <w:sz w:val="24"/>
          <w:szCs w:val="27"/>
        </w:rPr>
        <w:br/>
      </w:r>
      <w:r w:rsidRPr="00CE1871">
        <w:rPr>
          <w:rFonts w:ascii="Times New Roman" w:eastAsia="Times New Roman" w:hAnsi="Times New Roman" w:cs="Times New Roman"/>
          <w:color w:val="000000"/>
          <w:sz w:val="24"/>
          <w:szCs w:val="27"/>
          <w:shd w:val="clear" w:color="auto" w:fill="FFFFFF"/>
        </w:rPr>
        <w:t xml:space="preserve">Развитие деятельности обучающихся предполагает осуществление на учебном материале в рамках освоения рабочих программ по различным областям знаний в урочное время и внеурочное время, а также в процессе включения учащихся в различные виды деятельности в рамках дополнительного образования, в результате проектной деятельности </w:t>
      </w:r>
    </w:p>
    <w:p w:rsidR="00283F22" w:rsidRPr="00CE1871" w:rsidRDefault="00283F22" w:rsidP="00283F22">
      <w:pPr>
        <w:shd w:val="clear" w:color="auto" w:fill="FFFFFF"/>
        <w:spacing w:after="0" w:line="240" w:lineRule="auto"/>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shd w:val="clear" w:color="auto" w:fill="FFFFFF"/>
        </w:rPr>
        <w:t>Во вн</w:t>
      </w:r>
      <w:r>
        <w:rPr>
          <w:rFonts w:ascii="Times New Roman" w:eastAsia="Times New Roman" w:hAnsi="Times New Roman" w:cs="Times New Roman"/>
          <w:color w:val="000000"/>
          <w:sz w:val="24"/>
          <w:szCs w:val="27"/>
          <w:shd w:val="clear" w:color="auto" w:fill="FFFFFF"/>
        </w:rPr>
        <w:t>еурочной деятельности школы</w:t>
      </w:r>
      <w:r w:rsidRPr="00CE1871">
        <w:rPr>
          <w:rFonts w:ascii="Times New Roman" w:eastAsia="Times New Roman" w:hAnsi="Times New Roman" w:cs="Times New Roman"/>
          <w:color w:val="000000"/>
          <w:sz w:val="24"/>
          <w:szCs w:val="27"/>
          <w:shd w:val="clear" w:color="auto" w:fill="FFFFFF"/>
        </w:rPr>
        <w:t xml:space="preserve"> основным реализуемым содержанием работы по профориентации становятся компетентности (универсальные и специальные):</w:t>
      </w:r>
      <w:r w:rsidRPr="00CE1871">
        <w:rPr>
          <w:rFonts w:ascii="Times New Roman" w:eastAsia="Times New Roman" w:hAnsi="Times New Roman" w:cs="Times New Roman"/>
          <w:color w:val="000000"/>
          <w:sz w:val="24"/>
          <w:szCs w:val="27"/>
        </w:rPr>
        <w:br/>
      </w:r>
    </w:p>
    <w:p w:rsidR="00283F22" w:rsidRPr="00CE1871" w:rsidRDefault="00283F22" w:rsidP="000C42AB">
      <w:pPr>
        <w:numPr>
          <w:ilvl w:val="0"/>
          <w:numId w:val="37"/>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коммуникативная компетентность;</w:t>
      </w:r>
    </w:p>
    <w:p w:rsidR="00283F22" w:rsidRPr="00CE1871" w:rsidRDefault="00283F22" w:rsidP="000C42AB">
      <w:pPr>
        <w:numPr>
          <w:ilvl w:val="0"/>
          <w:numId w:val="37"/>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способность к самооцениванию;</w:t>
      </w:r>
    </w:p>
    <w:p w:rsidR="00283F22" w:rsidRPr="00CE1871" w:rsidRDefault="00283F22" w:rsidP="000C42AB">
      <w:pPr>
        <w:numPr>
          <w:ilvl w:val="0"/>
          <w:numId w:val="37"/>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отслеживание собственных успехов и неудач, корректировка в связи с этим собственных индивидуальных образовательных программ;</w:t>
      </w:r>
    </w:p>
    <w:p w:rsidR="00283F22" w:rsidRPr="00CE1871" w:rsidRDefault="00283F22" w:rsidP="000C42AB">
      <w:pPr>
        <w:numPr>
          <w:ilvl w:val="0"/>
          <w:numId w:val="37"/>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создание текстов для самопрезентации;</w:t>
      </w:r>
    </w:p>
    <w:p w:rsidR="00283F22" w:rsidRPr="00CE1871" w:rsidRDefault="00283F22" w:rsidP="000C42AB">
      <w:pPr>
        <w:numPr>
          <w:ilvl w:val="0"/>
          <w:numId w:val="37"/>
        </w:numPr>
        <w:shd w:val="clear" w:color="auto" w:fill="FFFFFF"/>
        <w:spacing w:after="0" w:line="240" w:lineRule="auto"/>
        <w:ind w:left="0"/>
        <w:contextualSpacing/>
        <w:jc w:val="both"/>
        <w:rPr>
          <w:rFonts w:ascii="Times New Roman" w:eastAsia="Times New Roman" w:hAnsi="Times New Roman" w:cs="Times New Roman"/>
          <w:color w:val="000000"/>
          <w:sz w:val="24"/>
          <w:szCs w:val="27"/>
        </w:rPr>
      </w:pPr>
      <w:r w:rsidRPr="00CE1871">
        <w:rPr>
          <w:rFonts w:ascii="Times New Roman" w:eastAsia="Times New Roman" w:hAnsi="Times New Roman" w:cs="Times New Roman"/>
          <w:color w:val="000000"/>
          <w:sz w:val="24"/>
          <w:szCs w:val="27"/>
        </w:rPr>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p>
    <w:p w:rsidR="00283F22" w:rsidRDefault="00283F22" w:rsidP="00283F22">
      <w:pPr>
        <w:spacing w:after="0" w:line="240" w:lineRule="auto"/>
        <w:contextualSpacing/>
        <w:jc w:val="both"/>
        <w:rPr>
          <w:rFonts w:ascii="Times New Roman" w:hAnsi="Times New Roman" w:cs="Times New Roman"/>
          <w:b/>
          <w:sz w:val="24"/>
          <w:szCs w:val="24"/>
        </w:rPr>
      </w:pPr>
    </w:p>
    <w:p w:rsidR="00283F22" w:rsidRDefault="00283F22" w:rsidP="00283F2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Организация профессиональной ориентации обучающихся в МКОУ «Новоалександровская СОШ»</w:t>
      </w:r>
    </w:p>
    <w:p w:rsidR="00283F22" w:rsidRDefault="00283F22" w:rsidP="00283F22">
      <w:pPr>
        <w:spacing w:after="0" w:line="240" w:lineRule="auto"/>
        <w:contextualSpacing/>
        <w:jc w:val="center"/>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2327"/>
        <w:gridCol w:w="3928"/>
        <w:gridCol w:w="3090"/>
      </w:tblGrid>
      <w:tr w:rsidR="00283F22" w:rsidRPr="00DC515D" w:rsidTr="00F94178">
        <w:tc>
          <w:tcPr>
            <w:tcW w:w="2376" w:type="dxa"/>
          </w:tcPr>
          <w:p w:rsidR="00283F22" w:rsidRPr="00DC515D" w:rsidRDefault="00283F22" w:rsidP="00F94178">
            <w:pPr>
              <w:contextualSpacing/>
              <w:jc w:val="center"/>
              <w:rPr>
                <w:rFonts w:ascii="Times New Roman" w:hAnsi="Times New Roman" w:cs="Times New Roman"/>
                <w:b/>
                <w:sz w:val="20"/>
                <w:szCs w:val="24"/>
              </w:rPr>
            </w:pPr>
            <w:r w:rsidRPr="00DC515D">
              <w:rPr>
                <w:rFonts w:ascii="Times New Roman" w:hAnsi="Times New Roman" w:cs="Times New Roman"/>
                <w:b/>
                <w:sz w:val="20"/>
                <w:szCs w:val="24"/>
              </w:rPr>
              <w:t>Направление деятельности</w:t>
            </w:r>
          </w:p>
        </w:tc>
        <w:tc>
          <w:tcPr>
            <w:tcW w:w="4004" w:type="dxa"/>
          </w:tcPr>
          <w:p w:rsidR="00283F22" w:rsidRPr="00DC515D" w:rsidRDefault="00283F22" w:rsidP="00F94178">
            <w:pPr>
              <w:contextualSpacing/>
              <w:jc w:val="center"/>
              <w:rPr>
                <w:rFonts w:ascii="Times New Roman" w:hAnsi="Times New Roman" w:cs="Times New Roman"/>
                <w:b/>
                <w:sz w:val="20"/>
                <w:szCs w:val="24"/>
              </w:rPr>
            </w:pPr>
            <w:r w:rsidRPr="00DC515D">
              <w:rPr>
                <w:rFonts w:ascii="Times New Roman" w:hAnsi="Times New Roman" w:cs="Times New Roman"/>
                <w:b/>
                <w:sz w:val="20"/>
                <w:szCs w:val="24"/>
              </w:rPr>
              <w:t>Содержание деятельности</w:t>
            </w:r>
          </w:p>
        </w:tc>
        <w:tc>
          <w:tcPr>
            <w:tcW w:w="3191" w:type="dxa"/>
          </w:tcPr>
          <w:p w:rsidR="00283F22" w:rsidRPr="00DC515D" w:rsidRDefault="00283F22" w:rsidP="00F94178">
            <w:pPr>
              <w:contextualSpacing/>
              <w:jc w:val="center"/>
              <w:rPr>
                <w:rFonts w:ascii="Times New Roman" w:hAnsi="Times New Roman" w:cs="Times New Roman"/>
                <w:b/>
                <w:sz w:val="20"/>
                <w:szCs w:val="24"/>
              </w:rPr>
            </w:pPr>
            <w:r w:rsidRPr="00DC515D">
              <w:rPr>
                <w:rFonts w:ascii="Times New Roman" w:hAnsi="Times New Roman" w:cs="Times New Roman"/>
                <w:b/>
                <w:sz w:val="20"/>
                <w:szCs w:val="24"/>
              </w:rPr>
              <w:t>Формы организации профессиональной ориентации обучающихся</w:t>
            </w:r>
          </w:p>
        </w:tc>
      </w:tr>
      <w:tr w:rsidR="00283F22" w:rsidRPr="00DC515D" w:rsidTr="00F94178">
        <w:tc>
          <w:tcPr>
            <w:tcW w:w="2376" w:type="dxa"/>
          </w:tcPr>
          <w:p w:rsidR="00283F22" w:rsidRPr="00EC687B" w:rsidRDefault="00283F22" w:rsidP="00F94178">
            <w:pPr>
              <w:contextualSpacing/>
              <w:rPr>
                <w:rFonts w:ascii="Times New Roman" w:hAnsi="Times New Roman" w:cs="Times New Roman"/>
                <w:b/>
                <w:sz w:val="20"/>
                <w:szCs w:val="24"/>
              </w:rPr>
            </w:pPr>
            <w:r w:rsidRPr="00EC687B">
              <w:rPr>
                <w:rFonts w:ascii="Times New Roman" w:hAnsi="Times New Roman" w:cs="Times New Roman"/>
                <w:iCs/>
                <w:color w:val="000000"/>
                <w:sz w:val="20"/>
                <w:szCs w:val="27"/>
                <w:shd w:val="clear" w:color="auto" w:fill="FFFFFF"/>
              </w:rPr>
              <w:t>Урочная деятельность</w:t>
            </w:r>
          </w:p>
        </w:tc>
        <w:tc>
          <w:tcPr>
            <w:tcW w:w="4004" w:type="dxa"/>
          </w:tcPr>
          <w:p w:rsidR="00283F22" w:rsidRPr="00DC515D" w:rsidRDefault="00283F22" w:rsidP="00F94178">
            <w:pPr>
              <w:rPr>
                <w:rFonts w:ascii="Times New Roman" w:hAnsi="Times New Roman" w:cs="Times New Roman"/>
                <w:b/>
                <w:sz w:val="20"/>
                <w:szCs w:val="24"/>
              </w:rPr>
            </w:pPr>
            <w:r>
              <w:rPr>
                <w:rFonts w:ascii="Times New Roman" w:hAnsi="Times New Roman" w:cs="Times New Roman"/>
                <w:color w:val="000000"/>
                <w:sz w:val="20"/>
                <w:szCs w:val="27"/>
                <w:shd w:val="clear" w:color="auto" w:fill="FFFFFF"/>
              </w:rPr>
              <w:t xml:space="preserve">- </w:t>
            </w:r>
            <w:r w:rsidRPr="00DC515D">
              <w:rPr>
                <w:rFonts w:ascii="Times New Roman" w:hAnsi="Times New Roman" w:cs="Times New Roman"/>
                <w:color w:val="000000"/>
                <w:sz w:val="20"/>
                <w:szCs w:val="27"/>
                <w:shd w:val="clear" w:color="auto" w:fill="FFFFFF"/>
              </w:rPr>
              <w:t>определение роли учебных предметов в формировании профориентационных интересов обучающихся;</w:t>
            </w:r>
            <w:r w:rsidRPr="00DC515D">
              <w:rPr>
                <w:rFonts w:ascii="Times New Roman" w:hAnsi="Times New Roman" w:cs="Times New Roman"/>
                <w:color w:val="000000"/>
                <w:sz w:val="20"/>
                <w:szCs w:val="27"/>
              </w:rPr>
              <w:br/>
            </w:r>
            <w:r>
              <w:rPr>
                <w:rFonts w:ascii="Times New Roman" w:hAnsi="Times New Roman" w:cs="Times New Roman"/>
                <w:color w:val="000000"/>
                <w:sz w:val="20"/>
                <w:szCs w:val="27"/>
                <w:shd w:val="clear" w:color="auto" w:fill="FFFFFF"/>
              </w:rPr>
              <w:t xml:space="preserve">- </w:t>
            </w:r>
            <w:r w:rsidRPr="00DC515D">
              <w:rPr>
                <w:rFonts w:ascii="Times New Roman" w:hAnsi="Times New Roman" w:cs="Times New Roman"/>
                <w:color w:val="000000"/>
                <w:sz w:val="20"/>
                <w:szCs w:val="27"/>
                <w:shd w:val="clear" w:color="auto" w:fill="FFFFFF"/>
              </w:rPr>
              <w:t>вовлечение обучающихся в проектную деятельность</w:t>
            </w:r>
            <w:r w:rsidRPr="00DC515D">
              <w:rPr>
                <w:rStyle w:val="apple-converted-space"/>
                <w:rFonts w:ascii="Times New Roman" w:hAnsi="Times New Roman" w:cs="Times New Roman"/>
                <w:color w:val="000000"/>
                <w:sz w:val="20"/>
                <w:szCs w:val="27"/>
                <w:shd w:val="clear" w:color="auto" w:fill="FFFFFF"/>
              </w:rPr>
              <w:t> </w:t>
            </w:r>
            <w:r w:rsidRPr="00DC515D">
              <w:rPr>
                <w:rFonts w:ascii="Times New Roman" w:hAnsi="Times New Roman" w:cs="Times New Roman"/>
                <w:color w:val="000000"/>
                <w:sz w:val="20"/>
                <w:szCs w:val="27"/>
                <w:shd w:val="clear" w:color="auto" w:fill="FFFFFF"/>
              </w:rPr>
              <w:t>по изучению своих склонностей и возможностей с целью</w:t>
            </w:r>
            <w:r w:rsidRPr="00DC515D">
              <w:rPr>
                <w:rStyle w:val="apple-converted-space"/>
                <w:rFonts w:ascii="Times New Roman" w:hAnsi="Times New Roman" w:cs="Times New Roman"/>
                <w:color w:val="000000"/>
                <w:sz w:val="20"/>
                <w:szCs w:val="27"/>
                <w:shd w:val="clear" w:color="auto" w:fill="FFFFFF"/>
              </w:rPr>
              <w:t> </w:t>
            </w:r>
            <w:r w:rsidRPr="00DC515D">
              <w:rPr>
                <w:rFonts w:ascii="Times New Roman" w:hAnsi="Times New Roman" w:cs="Times New Roman"/>
                <w:color w:val="000000"/>
                <w:sz w:val="20"/>
                <w:szCs w:val="27"/>
              </w:rPr>
              <w:br/>
            </w:r>
            <w:r w:rsidRPr="00DC515D">
              <w:rPr>
                <w:rFonts w:ascii="Times New Roman" w:hAnsi="Times New Roman" w:cs="Times New Roman"/>
                <w:color w:val="000000"/>
                <w:sz w:val="20"/>
                <w:szCs w:val="27"/>
                <w:shd w:val="clear" w:color="auto" w:fill="FFFFFF"/>
              </w:rPr>
              <w:t>профориентации;</w:t>
            </w:r>
            <w:r w:rsidRPr="00DC515D">
              <w:rPr>
                <w:rFonts w:ascii="Times New Roman" w:hAnsi="Times New Roman" w:cs="Times New Roman"/>
                <w:color w:val="000000"/>
                <w:sz w:val="20"/>
                <w:szCs w:val="27"/>
              </w:rPr>
              <w:br/>
            </w:r>
            <w:r>
              <w:rPr>
                <w:rFonts w:ascii="Times New Roman" w:hAnsi="Times New Roman" w:cs="Times New Roman"/>
                <w:color w:val="000000"/>
                <w:sz w:val="20"/>
                <w:szCs w:val="27"/>
                <w:shd w:val="clear" w:color="auto" w:fill="FFFFFF"/>
              </w:rPr>
              <w:t xml:space="preserve">- </w:t>
            </w:r>
            <w:r w:rsidRPr="00DC515D">
              <w:rPr>
                <w:rFonts w:ascii="Times New Roman" w:hAnsi="Times New Roman" w:cs="Times New Roman"/>
                <w:color w:val="000000"/>
                <w:sz w:val="20"/>
                <w:szCs w:val="27"/>
                <w:shd w:val="clear" w:color="auto" w:fill="FFFFFF"/>
              </w:rPr>
              <w:t>проектная деятельность с практическим (творческим)</w:t>
            </w:r>
            <w:r w:rsidRPr="00DC515D">
              <w:rPr>
                <w:rStyle w:val="apple-converted-space"/>
                <w:rFonts w:ascii="Times New Roman" w:hAnsi="Times New Roman" w:cs="Times New Roman"/>
                <w:color w:val="000000"/>
                <w:sz w:val="20"/>
                <w:szCs w:val="27"/>
                <w:shd w:val="clear" w:color="auto" w:fill="FFFFFF"/>
              </w:rPr>
              <w:t> </w:t>
            </w:r>
            <w:r w:rsidRPr="00DC515D">
              <w:rPr>
                <w:rFonts w:ascii="Times New Roman" w:hAnsi="Times New Roman" w:cs="Times New Roman"/>
                <w:color w:val="000000"/>
                <w:sz w:val="20"/>
                <w:szCs w:val="27"/>
                <w:shd w:val="clear" w:color="auto" w:fill="FFFFFF"/>
              </w:rPr>
              <w:t>применением знаний при изучении учебных предметов (в</w:t>
            </w:r>
            <w:r w:rsidRPr="00DC515D">
              <w:rPr>
                <w:rStyle w:val="apple-converted-space"/>
                <w:rFonts w:ascii="Times New Roman" w:hAnsi="Times New Roman" w:cs="Times New Roman"/>
                <w:color w:val="000000"/>
                <w:sz w:val="20"/>
                <w:szCs w:val="27"/>
                <w:shd w:val="clear" w:color="auto" w:fill="FFFFFF"/>
              </w:rPr>
              <w:t> </w:t>
            </w:r>
            <w:r w:rsidRPr="00DC515D">
              <w:rPr>
                <w:rFonts w:ascii="Times New Roman" w:hAnsi="Times New Roman" w:cs="Times New Roman"/>
                <w:color w:val="000000"/>
                <w:sz w:val="20"/>
                <w:szCs w:val="27"/>
                <w:shd w:val="clear" w:color="auto" w:fill="FFFFFF"/>
              </w:rPr>
              <w:t>частности в рамках предмета «Технологии», «Информатики»);</w:t>
            </w:r>
            <w:r w:rsidRPr="00DC515D">
              <w:rPr>
                <w:rFonts w:ascii="Times New Roman" w:hAnsi="Times New Roman" w:cs="Times New Roman"/>
                <w:color w:val="000000"/>
                <w:sz w:val="20"/>
                <w:szCs w:val="27"/>
              </w:rPr>
              <w:br/>
            </w:r>
            <w:r>
              <w:rPr>
                <w:rFonts w:ascii="Times New Roman" w:hAnsi="Times New Roman" w:cs="Times New Roman"/>
                <w:color w:val="000000"/>
                <w:sz w:val="20"/>
                <w:szCs w:val="27"/>
                <w:shd w:val="clear" w:color="auto" w:fill="FFFFFF"/>
              </w:rPr>
              <w:t>- в</w:t>
            </w:r>
            <w:r w:rsidRPr="00DC515D">
              <w:rPr>
                <w:rFonts w:ascii="Times New Roman" w:hAnsi="Times New Roman" w:cs="Times New Roman"/>
                <w:color w:val="000000"/>
                <w:sz w:val="20"/>
                <w:szCs w:val="27"/>
                <w:shd w:val="clear" w:color="auto" w:fill="FFFFFF"/>
              </w:rPr>
              <w:t>сероссийская олимпиада школьников</w:t>
            </w:r>
          </w:p>
        </w:tc>
        <w:tc>
          <w:tcPr>
            <w:tcW w:w="3191" w:type="dxa"/>
          </w:tcPr>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Экскурсии</w:t>
            </w:r>
          </w:p>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 xml:space="preserve">Круглые столы </w:t>
            </w:r>
          </w:p>
          <w:p w:rsidR="00283F22"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 xml:space="preserve">Проекты </w:t>
            </w:r>
          </w:p>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Олимпиады</w:t>
            </w:r>
          </w:p>
          <w:p w:rsidR="00283F22" w:rsidRPr="00DC515D" w:rsidRDefault="00283F22" w:rsidP="00F94178">
            <w:pPr>
              <w:contextualSpacing/>
              <w:rPr>
                <w:rFonts w:ascii="Times New Roman" w:hAnsi="Times New Roman" w:cs="Times New Roman"/>
                <w:b/>
                <w:sz w:val="20"/>
                <w:szCs w:val="24"/>
              </w:rPr>
            </w:pPr>
            <w:r w:rsidRPr="00EC687B">
              <w:rPr>
                <w:rFonts w:ascii="Times New Roman" w:hAnsi="Times New Roman" w:cs="Times New Roman"/>
                <w:sz w:val="20"/>
                <w:szCs w:val="24"/>
              </w:rPr>
              <w:t>Познавательные игры</w:t>
            </w:r>
          </w:p>
        </w:tc>
      </w:tr>
      <w:tr w:rsidR="00283F22" w:rsidRPr="00DC515D" w:rsidTr="00F94178">
        <w:tc>
          <w:tcPr>
            <w:tcW w:w="2376" w:type="dxa"/>
          </w:tcPr>
          <w:p w:rsidR="00283F22" w:rsidRPr="00EC687B" w:rsidRDefault="00283F22" w:rsidP="00F94178">
            <w:pPr>
              <w:contextualSpacing/>
              <w:rPr>
                <w:rFonts w:ascii="Times New Roman" w:hAnsi="Times New Roman" w:cs="Times New Roman"/>
                <w:b/>
                <w:sz w:val="20"/>
                <w:szCs w:val="24"/>
              </w:rPr>
            </w:pPr>
            <w:r w:rsidRPr="00EC687B">
              <w:rPr>
                <w:rFonts w:ascii="Times New Roman" w:hAnsi="Times New Roman" w:cs="Times New Roman"/>
                <w:iCs/>
                <w:color w:val="000000"/>
                <w:sz w:val="20"/>
                <w:szCs w:val="27"/>
                <w:shd w:val="clear" w:color="auto" w:fill="FFFFFF"/>
              </w:rPr>
              <w:t>Внеурочная деятельность</w:t>
            </w:r>
          </w:p>
        </w:tc>
        <w:tc>
          <w:tcPr>
            <w:tcW w:w="4004" w:type="dxa"/>
          </w:tcPr>
          <w:p w:rsidR="00283F22" w:rsidRPr="00EC687B" w:rsidRDefault="00283F22" w:rsidP="00F94178">
            <w:pPr>
              <w:contextualSpacing/>
              <w:rPr>
                <w:rFonts w:ascii="Times New Roman" w:hAnsi="Times New Roman" w:cs="Times New Roman"/>
                <w:b/>
                <w:sz w:val="20"/>
                <w:szCs w:val="24"/>
              </w:rPr>
            </w:pPr>
            <w:r w:rsidRPr="00EC687B">
              <w:rPr>
                <w:rFonts w:ascii="Times New Roman" w:hAnsi="Times New Roman" w:cs="Times New Roman"/>
                <w:color w:val="000000"/>
                <w:sz w:val="20"/>
                <w:szCs w:val="27"/>
                <w:shd w:val="clear" w:color="auto" w:fill="FFFFFF"/>
              </w:rPr>
              <w:t>-определение своей роли в индивидуальной программе</w:t>
            </w:r>
            <w:r>
              <w:rPr>
                <w:rFonts w:ascii="Times New Roman" w:hAnsi="Times New Roman" w:cs="Times New Roman"/>
                <w:color w:val="000000"/>
                <w:sz w:val="20"/>
                <w:szCs w:val="27"/>
              </w:rPr>
              <w:t xml:space="preserve"> </w:t>
            </w:r>
            <w:r w:rsidRPr="00EC687B">
              <w:rPr>
                <w:rFonts w:ascii="Times New Roman" w:hAnsi="Times New Roman" w:cs="Times New Roman"/>
                <w:color w:val="000000"/>
                <w:sz w:val="20"/>
                <w:szCs w:val="27"/>
                <w:shd w:val="clear" w:color="auto" w:fill="FFFFFF"/>
              </w:rPr>
              <w:t>допрофессионального развития обучающихся и</w:t>
            </w:r>
            <w:r w:rsidRPr="00EC687B">
              <w:rPr>
                <w:rStyle w:val="apple-converted-space"/>
                <w:rFonts w:ascii="Times New Roman" w:hAnsi="Times New Roman" w:cs="Times New Roman"/>
                <w:color w:val="000000"/>
                <w:sz w:val="20"/>
                <w:szCs w:val="27"/>
                <w:shd w:val="clear" w:color="auto" w:fill="FFFFFF"/>
              </w:rPr>
              <w:t> </w:t>
            </w:r>
            <w:r>
              <w:rPr>
                <w:rFonts w:ascii="Times New Roman" w:hAnsi="Times New Roman" w:cs="Times New Roman"/>
                <w:color w:val="000000"/>
                <w:sz w:val="20"/>
                <w:szCs w:val="27"/>
                <w:shd w:val="clear" w:color="auto" w:fill="FFFFFF"/>
              </w:rPr>
              <w:t xml:space="preserve">планирование </w:t>
            </w:r>
            <w:r w:rsidRPr="00EC687B">
              <w:rPr>
                <w:rFonts w:ascii="Times New Roman" w:hAnsi="Times New Roman" w:cs="Times New Roman"/>
                <w:color w:val="000000"/>
                <w:sz w:val="20"/>
                <w:szCs w:val="27"/>
                <w:shd w:val="clear" w:color="auto" w:fill="FFFFFF"/>
              </w:rPr>
              <w:t>деятельности;</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-организация элективных курсов и предметных творческих объединений;</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-проведение предметных недель;</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-проектная деятельность обучающихся;</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-проведение научно-практических конференций</w:t>
            </w:r>
            <w:r w:rsidRPr="00EC687B">
              <w:rPr>
                <w:rStyle w:val="apple-converted-space"/>
                <w:rFonts w:ascii="Times New Roman" w:hAnsi="Times New Roman" w:cs="Times New Roman"/>
                <w:color w:val="000000"/>
                <w:sz w:val="20"/>
                <w:szCs w:val="27"/>
                <w:shd w:val="clear" w:color="auto" w:fill="FFFFFF"/>
              </w:rPr>
              <w:t> </w:t>
            </w:r>
            <w:r w:rsidRPr="00EC687B">
              <w:rPr>
                <w:rFonts w:ascii="Times New Roman" w:hAnsi="Times New Roman" w:cs="Times New Roman"/>
                <w:color w:val="000000"/>
                <w:sz w:val="20"/>
                <w:szCs w:val="27"/>
                <w:shd w:val="clear" w:color="auto" w:fill="FFFFFF"/>
              </w:rPr>
              <w:t>обучающихся;</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-организация индивидуальных и групповых занятий с</w:t>
            </w:r>
            <w:r w:rsidRPr="00EC687B">
              <w:rPr>
                <w:rStyle w:val="apple-converted-space"/>
                <w:rFonts w:ascii="Times New Roman" w:hAnsi="Times New Roman" w:cs="Times New Roman"/>
                <w:color w:val="000000"/>
                <w:sz w:val="20"/>
                <w:szCs w:val="27"/>
                <w:shd w:val="clear" w:color="auto" w:fill="FFFFFF"/>
              </w:rPr>
              <w:t> </w:t>
            </w:r>
            <w:r>
              <w:rPr>
                <w:rFonts w:ascii="Times New Roman" w:hAnsi="Times New Roman" w:cs="Times New Roman"/>
                <w:color w:val="000000"/>
                <w:sz w:val="20"/>
                <w:szCs w:val="27"/>
                <w:shd w:val="clear" w:color="auto" w:fill="FFFFFF"/>
              </w:rPr>
              <w:t xml:space="preserve">обучающимися с </w:t>
            </w:r>
            <w:r w:rsidRPr="00EC687B">
              <w:rPr>
                <w:rFonts w:ascii="Times New Roman" w:hAnsi="Times New Roman" w:cs="Times New Roman"/>
                <w:color w:val="000000"/>
                <w:sz w:val="20"/>
                <w:szCs w:val="27"/>
                <w:shd w:val="clear" w:color="auto" w:fill="FFFFFF"/>
              </w:rPr>
              <w:t>целью развития творческих способностей</w:t>
            </w:r>
            <w:r>
              <w:rPr>
                <w:rFonts w:ascii="Times New Roman" w:hAnsi="Times New Roman" w:cs="Times New Roman"/>
                <w:color w:val="000000"/>
                <w:sz w:val="20"/>
                <w:szCs w:val="27"/>
                <w:shd w:val="clear" w:color="auto" w:fill="FFFFFF"/>
              </w:rPr>
              <w:t>;</w:t>
            </w:r>
            <w:r w:rsidRPr="00EC687B">
              <w:rPr>
                <w:rFonts w:ascii="Times New Roman" w:hAnsi="Times New Roman" w:cs="Times New Roman"/>
                <w:color w:val="000000"/>
                <w:sz w:val="20"/>
                <w:szCs w:val="27"/>
              </w:rPr>
              <w:br/>
            </w:r>
            <w:r w:rsidRPr="00EC687B">
              <w:rPr>
                <w:rFonts w:ascii="Times New Roman" w:hAnsi="Times New Roman" w:cs="Times New Roman"/>
                <w:color w:val="000000"/>
                <w:sz w:val="20"/>
                <w:szCs w:val="27"/>
                <w:shd w:val="clear" w:color="auto" w:fill="FFFFFF"/>
              </w:rPr>
              <w:t>-проведение выставок творческих работ обучающихся</w:t>
            </w:r>
            <w:r w:rsidRPr="00EC687B">
              <w:rPr>
                <w:rStyle w:val="apple-converted-space"/>
                <w:rFonts w:ascii="Times New Roman" w:hAnsi="Times New Roman" w:cs="Times New Roman"/>
                <w:color w:val="000000"/>
                <w:sz w:val="20"/>
                <w:szCs w:val="27"/>
                <w:shd w:val="clear" w:color="auto" w:fill="FFFFFF"/>
              </w:rPr>
              <w:t> </w:t>
            </w:r>
            <w:r w:rsidRPr="00EC687B">
              <w:rPr>
                <w:rFonts w:ascii="Times New Roman" w:hAnsi="Times New Roman" w:cs="Times New Roman"/>
                <w:color w:val="000000"/>
                <w:sz w:val="20"/>
                <w:szCs w:val="27"/>
                <w:shd w:val="clear" w:color="auto" w:fill="FFFFFF"/>
              </w:rPr>
              <w:t>на тему «Профессии наших родителей».</w:t>
            </w:r>
          </w:p>
        </w:tc>
        <w:tc>
          <w:tcPr>
            <w:tcW w:w="3191" w:type="dxa"/>
          </w:tcPr>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Кружки</w:t>
            </w:r>
          </w:p>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Проекты</w:t>
            </w:r>
          </w:p>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Познавательные игры</w:t>
            </w:r>
          </w:p>
          <w:p w:rsidR="00283F22" w:rsidRPr="00EC687B" w:rsidRDefault="00283F22" w:rsidP="00F94178">
            <w:pPr>
              <w:contextualSpacing/>
              <w:rPr>
                <w:rFonts w:ascii="Times New Roman" w:hAnsi="Times New Roman" w:cs="Times New Roman"/>
                <w:sz w:val="20"/>
                <w:szCs w:val="24"/>
              </w:rPr>
            </w:pPr>
            <w:r w:rsidRPr="00EC687B">
              <w:rPr>
                <w:rFonts w:ascii="Times New Roman" w:hAnsi="Times New Roman" w:cs="Times New Roman"/>
                <w:sz w:val="20"/>
                <w:szCs w:val="24"/>
              </w:rPr>
              <w:t>Конференции</w:t>
            </w:r>
          </w:p>
          <w:p w:rsidR="00283F22" w:rsidRPr="00DC515D" w:rsidRDefault="00283F22" w:rsidP="00F94178">
            <w:pPr>
              <w:contextualSpacing/>
              <w:rPr>
                <w:rFonts w:ascii="Times New Roman" w:hAnsi="Times New Roman" w:cs="Times New Roman"/>
                <w:b/>
                <w:sz w:val="20"/>
                <w:szCs w:val="24"/>
              </w:rPr>
            </w:pPr>
            <w:r w:rsidRPr="00EC687B">
              <w:rPr>
                <w:rFonts w:ascii="Times New Roman" w:hAnsi="Times New Roman" w:cs="Times New Roman"/>
                <w:sz w:val="20"/>
                <w:szCs w:val="24"/>
              </w:rPr>
              <w:t>Выставки</w:t>
            </w:r>
          </w:p>
        </w:tc>
      </w:tr>
      <w:tr w:rsidR="00283F22" w:rsidRPr="00DC515D" w:rsidTr="00F94178">
        <w:tc>
          <w:tcPr>
            <w:tcW w:w="2376" w:type="dxa"/>
          </w:tcPr>
          <w:p w:rsidR="00283F22" w:rsidRPr="00014856" w:rsidRDefault="00283F22" w:rsidP="00F94178">
            <w:pPr>
              <w:contextualSpacing/>
              <w:rPr>
                <w:rFonts w:ascii="Times New Roman" w:hAnsi="Times New Roman" w:cs="Times New Roman"/>
                <w:b/>
                <w:sz w:val="20"/>
                <w:szCs w:val="24"/>
              </w:rPr>
            </w:pPr>
            <w:r w:rsidRPr="00014856">
              <w:rPr>
                <w:rFonts w:ascii="Times New Roman" w:hAnsi="Times New Roman" w:cs="Times New Roman"/>
                <w:iCs/>
                <w:color w:val="000000"/>
                <w:sz w:val="20"/>
                <w:szCs w:val="27"/>
                <w:shd w:val="clear" w:color="auto" w:fill="FFFFFF"/>
              </w:rPr>
              <w:t>Воспитательная деятельность</w:t>
            </w:r>
          </w:p>
        </w:tc>
        <w:tc>
          <w:tcPr>
            <w:tcW w:w="4004" w:type="dxa"/>
          </w:tcPr>
          <w:p w:rsidR="00283F22" w:rsidRPr="00014856" w:rsidRDefault="00283F22" w:rsidP="00F94178">
            <w:pPr>
              <w:contextualSpacing/>
              <w:rPr>
                <w:rFonts w:ascii="Times New Roman" w:hAnsi="Times New Roman" w:cs="Times New Roman"/>
                <w:b/>
                <w:sz w:val="20"/>
                <w:szCs w:val="24"/>
              </w:rPr>
            </w:pPr>
            <w:r w:rsidRPr="00014856">
              <w:rPr>
                <w:rFonts w:ascii="Times New Roman" w:hAnsi="Times New Roman" w:cs="Times New Roman"/>
                <w:b/>
                <w:i/>
                <w:iCs/>
                <w:color w:val="000000"/>
                <w:sz w:val="20"/>
                <w:szCs w:val="27"/>
                <w:shd w:val="clear" w:color="auto" w:fill="FFFFFF"/>
              </w:rPr>
              <w:t>Работа классных руководителей:</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-организация профориентационной работы в классе</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-организация тематических классных часов, праздников</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«Мир профессий»</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-проведение классных мероприятий «Профессии</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наших родителей»</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-организация встреч с людьми различных профессий</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«Мое место в государстве»</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-организация и проведение экскурсий на предприятия</w:t>
            </w:r>
            <w:r>
              <w:rPr>
                <w:rFonts w:ascii="Times New Roman" w:hAnsi="Times New Roman" w:cs="Times New Roman"/>
                <w:color w:val="000000"/>
                <w:sz w:val="20"/>
                <w:szCs w:val="27"/>
                <w:shd w:val="clear" w:color="auto" w:fill="FFFFFF"/>
              </w:rPr>
              <w:t>.</w:t>
            </w:r>
            <w:r w:rsidRPr="00014856">
              <w:rPr>
                <w:rFonts w:ascii="Times New Roman" w:hAnsi="Times New Roman" w:cs="Times New Roman"/>
                <w:color w:val="000000"/>
                <w:sz w:val="20"/>
                <w:szCs w:val="27"/>
              </w:rPr>
              <w:br/>
            </w:r>
            <w:r w:rsidRPr="00014856">
              <w:rPr>
                <w:rFonts w:ascii="Times New Roman" w:hAnsi="Times New Roman" w:cs="Times New Roman"/>
                <w:b/>
                <w:i/>
                <w:iCs/>
                <w:color w:val="000000"/>
                <w:sz w:val="20"/>
                <w:szCs w:val="27"/>
                <w:shd w:val="clear" w:color="auto" w:fill="FFFFFF"/>
              </w:rPr>
              <w:t>Система общешкольных внеклассных мероприятий:</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-реализация дополнительных общеобразовательных</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 xml:space="preserve">программ: </w:t>
            </w:r>
            <w:r>
              <w:rPr>
                <w:rFonts w:ascii="Times New Roman" w:hAnsi="Times New Roman" w:cs="Times New Roman"/>
                <w:color w:val="000000"/>
                <w:sz w:val="20"/>
                <w:szCs w:val="27"/>
                <w:shd w:val="clear" w:color="auto" w:fill="FFFFFF"/>
              </w:rPr>
              <w:t>«Цветоводство», «Мой родной край».</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-конкурсы рисунков и сочинений «Моя будущая профессия».</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-знакомство с образовательными услугами города</w:t>
            </w:r>
            <w:r>
              <w:rPr>
                <w:rFonts w:ascii="Times New Roman" w:hAnsi="Times New Roman" w:cs="Times New Roman"/>
                <w:color w:val="000000"/>
                <w:sz w:val="20"/>
                <w:szCs w:val="27"/>
                <w:shd w:val="clear" w:color="auto" w:fill="FFFFFF"/>
              </w:rPr>
              <w:t xml:space="preserve">, </w:t>
            </w:r>
            <w:r w:rsidRPr="00014856">
              <w:rPr>
                <w:rFonts w:ascii="Times New Roman" w:hAnsi="Times New Roman" w:cs="Times New Roman"/>
                <w:color w:val="000000"/>
                <w:sz w:val="20"/>
                <w:szCs w:val="27"/>
                <w:shd w:val="clear" w:color="auto" w:fill="FFFFFF"/>
              </w:rPr>
              <w:t>района</w:t>
            </w:r>
            <w:r>
              <w:rPr>
                <w:rFonts w:ascii="Times New Roman" w:hAnsi="Times New Roman" w:cs="Times New Roman"/>
                <w:color w:val="000000"/>
                <w:sz w:val="20"/>
                <w:szCs w:val="27"/>
                <w:shd w:val="clear" w:color="auto" w:fill="FFFFFF"/>
              </w:rPr>
              <w:t xml:space="preserve"> и области</w:t>
            </w:r>
            <w:r w:rsidRPr="00014856">
              <w:rPr>
                <w:rFonts w:ascii="Times New Roman" w:hAnsi="Times New Roman" w:cs="Times New Roman"/>
                <w:color w:val="000000"/>
                <w:sz w:val="20"/>
                <w:szCs w:val="27"/>
                <w:shd w:val="clear" w:color="auto" w:fill="FFFFFF"/>
              </w:rPr>
              <w:t>: встречи с представителями ВУЗов, СПО;</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-сотрудничество с центром занятости и с учреждениями дополнительного образования</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rPr>
              <w:br/>
            </w:r>
            <w:r w:rsidRPr="00074961">
              <w:rPr>
                <w:rFonts w:ascii="Times New Roman" w:hAnsi="Times New Roman" w:cs="Times New Roman"/>
                <w:b/>
                <w:i/>
                <w:iCs/>
                <w:color w:val="000000"/>
                <w:sz w:val="20"/>
                <w:szCs w:val="27"/>
                <w:shd w:val="clear" w:color="auto" w:fill="FFFFFF"/>
              </w:rPr>
              <w:t>Работа библиотеки:</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-проведение обзоров научно-популярной и художественной литературы по вопросам профориентации</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-оказание помощи в подборе материала для классных</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часов, праздников по профориентации</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-пополнение библиотечного фонда литературной по</w:t>
            </w:r>
            <w:r w:rsidRPr="00014856">
              <w:rPr>
                <w:rStyle w:val="apple-converted-space"/>
                <w:rFonts w:ascii="Times New Roman" w:hAnsi="Times New Roman" w:cs="Times New Roman"/>
                <w:color w:val="000000"/>
                <w:sz w:val="20"/>
                <w:szCs w:val="27"/>
                <w:shd w:val="clear" w:color="auto" w:fill="FFFFFF"/>
              </w:rPr>
              <w:t> </w:t>
            </w:r>
            <w:r w:rsidRPr="00014856">
              <w:rPr>
                <w:rFonts w:ascii="Times New Roman" w:hAnsi="Times New Roman" w:cs="Times New Roman"/>
                <w:color w:val="000000"/>
                <w:sz w:val="20"/>
                <w:szCs w:val="27"/>
                <w:shd w:val="clear" w:color="auto" w:fill="FFFFFF"/>
              </w:rPr>
              <w:t>профориентации и трудовому обучению.</w:t>
            </w:r>
            <w:r w:rsidRPr="00014856">
              <w:rPr>
                <w:rFonts w:ascii="Times New Roman" w:hAnsi="Times New Roman" w:cs="Times New Roman"/>
                <w:color w:val="000000"/>
                <w:sz w:val="20"/>
                <w:szCs w:val="27"/>
              </w:rPr>
              <w:br/>
            </w:r>
            <w:r w:rsidRPr="00074961">
              <w:rPr>
                <w:rFonts w:ascii="Times New Roman" w:hAnsi="Times New Roman" w:cs="Times New Roman"/>
                <w:b/>
                <w:i/>
                <w:iCs/>
                <w:color w:val="000000"/>
                <w:sz w:val="20"/>
                <w:szCs w:val="27"/>
                <w:shd w:val="clear" w:color="auto" w:fill="FFFFFF"/>
              </w:rPr>
              <w:t>Работа педагога, ответственного за социально-психологическое сопровождение:</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 xml:space="preserve">-тематические занятия </w:t>
            </w:r>
            <w:r w:rsidRPr="00014856">
              <w:rPr>
                <w:rFonts w:ascii="Times New Roman" w:hAnsi="Times New Roman" w:cs="Times New Roman"/>
                <w:color w:val="000000"/>
                <w:sz w:val="20"/>
                <w:szCs w:val="27"/>
              </w:rPr>
              <w:br/>
            </w:r>
            <w:r w:rsidRPr="00014856">
              <w:rPr>
                <w:rFonts w:ascii="Times New Roman" w:hAnsi="Times New Roman" w:cs="Times New Roman"/>
                <w:color w:val="000000"/>
                <w:sz w:val="20"/>
                <w:szCs w:val="27"/>
                <w:shd w:val="clear" w:color="auto" w:fill="FFFFFF"/>
              </w:rPr>
              <w:t xml:space="preserve">-индивидуальная работа с родителями по формированию и развитию профессиональных интересов </w:t>
            </w:r>
            <w:r>
              <w:rPr>
                <w:rFonts w:ascii="Times New Roman" w:hAnsi="Times New Roman" w:cs="Times New Roman"/>
                <w:color w:val="000000"/>
                <w:sz w:val="20"/>
                <w:szCs w:val="27"/>
                <w:shd w:val="clear" w:color="auto" w:fill="FFFFFF"/>
              </w:rPr>
              <w:t>об</w:t>
            </w:r>
            <w:r w:rsidRPr="00014856">
              <w:rPr>
                <w:rFonts w:ascii="Times New Roman" w:hAnsi="Times New Roman" w:cs="Times New Roman"/>
                <w:color w:val="000000"/>
                <w:sz w:val="20"/>
                <w:szCs w:val="27"/>
                <w:shd w:val="clear" w:color="auto" w:fill="FFFFFF"/>
              </w:rPr>
              <w:t>уча</w:t>
            </w:r>
            <w:r>
              <w:rPr>
                <w:rFonts w:ascii="Times New Roman" w:hAnsi="Times New Roman" w:cs="Times New Roman"/>
                <w:color w:val="000000"/>
                <w:sz w:val="20"/>
                <w:szCs w:val="27"/>
                <w:shd w:val="clear" w:color="auto" w:fill="FFFFFF"/>
              </w:rPr>
              <w:t>ю</w:t>
            </w:r>
            <w:r w:rsidRPr="00014856">
              <w:rPr>
                <w:rFonts w:ascii="Times New Roman" w:hAnsi="Times New Roman" w:cs="Times New Roman"/>
                <w:color w:val="000000"/>
                <w:sz w:val="20"/>
                <w:szCs w:val="27"/>
                <w:shd w:val="clear" w:color="auto" w:fill="FFFFFF"/>
              </w:rPr>
              <w:t>щихся.</w:t>
            </w:r>
          </w:p>
        </w:tc>
        <w:tc>
          <w:tcPr>
            <w:tcW w:w="3191" w:type="dxa"/>
          </w:tcPr>
          <w:p w:rsidR="00283F22" w:rsidRPr="00074961" w:rsidRDefault="00283F22" w:rsidP="00F94178">
            <w:pPr>
              <w:contextualSpacing/>
              <w:rPr>
                <w:rFonts w:ascii="Times New Roman" w:hAnsi="Times New Roman" w:cs="Times New Roman"/>
                <w:sz w:val="20"/>
                <w:szCs w:val="24"/>
              </w:rPr>
            </w:pPr>
            <w:r w:rsidRPr="00074961">
              <w:rPr>
                <w:rFonts w:ascii="Times New Roman" w:hAnsi="Times New Roman" w:cs="Times New Roman"/>
                <w:sz w:val="20"/>
                <w:szCs w:val="24"/>
              </w:rPr>
              <w:t>Тренинги</w:t>
            </w:r>
          </w:p>
          <w:p w:rsidR="00283F22" w:rsidRDefault="00283F22" w:rsidP="00F94178">
            <w:pPr>
              <w:contextualSpacing/>
              <w:rPr>
                <w:rFonts w:ascii="Times New Roman" w:hAnsi="Times New Roman" w:cs="Times New Roman"/>
                <w:sz w:val="20"/>
                <w:szCs w:val="24"/>
              </w:rPr>
            </w:pPr>
            <w:r w:rsidRPr="00074961">
              <w:rPr>
                <w:rFonts w:ascii="Times New Roman" w:hAnsi="Times New Roman" w:cs="Times New Roman"/>
                <w:sz w:val="20"/>
                <w:szCs w:val="24"/>
              </w:rPr>
              <w:t>Анкетирование</w:t>
            </w:r>
          </w:p>
          <w:p w:rsidR="00283F22" w:rsidRDefault="00283F22" w:rsidP="00F94178">
            <w:pPr>
              <w:contextualSpacing/>
              <w:rPr>
                <w:rFonts w:ascii="Times New Roman" w:hAnsi="Times New Roman" w:cs="Times New Roman"/>
                <w:sz w:val="20"/>
                <w:szCs w:val="24"/>
              </w:rPr>
            </w:pPr>
            <w:r>
              <w:rPr>
                <w:rFonts w:ascii="Times New Roman" w:hAnsi="Times New Roman" w:cs="Times New Roman"/>
                <w:sz w:val="20"/>
                <w:szCs w:val="24"/>
              </w:rPr>
              <w:t>Конкурсы</w:t>
            </w:r>
          </w:p>
          <w:p w:rsidR="00283F22" w:rsidRDefault="00283F22" w:rsidP="00F94178">
            <w:pPr>
              <w:contextualSpacing/>
              <w:rPr>
                <w:rFonts w:ascii="Times New Roman" w:hAnsi="Times New Roman" w:cs="Times New Roman"/>
                <w:sz w:val="20"/>
                <w:szCs w:val="24"/>
              </w:rPr>
            </w:pPr>
            <w:r>
              <w:rPr>
                <w:rFonts w:ascii="Times New Roman" w:hAnsi="Times New Roman" w:cs="Times New Roman"/>
                <w:sz w:val="20"/>
                <w:szCs w:val="24"/>
              </w:rPr>
              <w:t>Проекты</w:t>
            </w:r>
          </w:p>
          <w:p w:rsidR="00283F22" w:rsidRDefault="00283F22" w:rsidP="00F94178">
            <w:pPr>
              <w:contextualSpacing/>
              <w:rPr>
                <w:rFonts w:ascii="Times New Roman" w:hAnsi="Times New Roman" w:cs="Times New Roman"/>
                <w:sz w:val="20"/>
                <w:szCs w:val="24"/>
              </w:rPr>
            </w:pPr>
            <w:r>
              <w:rPr>
                <w:rFonts w:ascii="Times New Roman" w:hAnsi="Times New Roman" w:cs="Times New Roman"/>
                <w:sz w:val="20"/>
                <w:szCs w:val="24"/>
              </w:rPr>
              <w:t>Конференции</w:t>
            </w:r>
          </w:p>
          <w:p w:rsidR="00283F22" w:rsidRPr="00DC515D" w:rsidRDefault="00283F22" w:rsidP="00F94178">
            <w:pPr>
              <w:contextualSpacing/>
              <w:rPr>
                <w:rFonts w:ascii="Times New Roman" w:hAnsi="Times New Roman" w:cs="Times New Roman"/>
                <w:b/>
                <w:sz w:val="20"/>
                <w:szCs w:val="24"/>
              </w:rPr>
            </w:pPr>
            <w:r>
              <w:rPr>
                <w:rFonts w:ascii="Times New Roman" w:hAnsi="Times New Roman" w:cs="Times New Roman"/>
                <w:sz w:val="20"/>
                <w:szCs w:val="24"/>
              </w:rPr>
              <w:t>Выставки</w:t>
            </w:r>
          </w:p>
        </w:tc>
      </w:tr>
      <w:tr w:rsidR="00283F22" w:rsidRPr="00DC515D" w:rsidTr="00F94178">
        <w:tc>
          <w:tcPr>
            <w:tcW w:w="2376" w:type="dxa"/>
          </w:tcPr>
          <w:p w:rsidR="00283F22" w:rsidRPr="00C12D26" w:rsidRDefault="00283F22" w:rsidP="00F94178">
            <w:pPr>
              <w:contextualSpacing/>
              <w:jc w:val="center"/>
              <w:rPr>
                <w:rFonts w:ascii="Times New Roman" w:hAnsi="Times New Roman" w:cs="Times New Roman"/>
                <w:b/>
                <w:sz w:val="20"/>
                <w:szCs w:val="24"/>
              </w:rPr>
            </w:pPr>
            <w:r w:rsidRPr="00C12D26">
              <w:rPr>
                <w:rFonts w:ascii="Times New Roman" w:hAnsi="Times New Roman" w:cs="Times New Roman"/>
                <w:iCs/>
                <w:color w:val="000000"/>
                <w:sz w:val="20"/>
                <w:szCs w:val="27"/>
                <w:shd w:val="clear" w:color="auto" w:fill="FFFFFF"/>
              </w:rPr>
              <w:t>Методическая работа</w:t>
            </w:r>
          </w:p>
        </w:tc>
        <w:tc>
          <w:tcPr>
            <w:tcW w:w="4004" w:type="dxa"/>
          </w:tcPr>
          <w:p w:rsidR="00283F22" w:rsidRPr="00C12D26" w:rsidRDefault="00283F22" w:rsidP="00F94178">
            <w:pPr>
              <w:contextualSpacing/>
              <w:rPr>
                <w:rFonts w:ascii="Times New Roman" w:hAnsi="Times New Roman" w:cs="Times New Roman"/>
                <w:b/>
                <w:sz w:val="20"/>
                <w:szCs w:val="24"/>
              </w:rPr>
            </w:pPr>
            <w:r>
              <w:rPr>
                <w:rFonts w:ascii="Times New Roman" w:hAnsi="Times New Roman" w:cs="Times New Roman"/>
                <w:color w:val="000000"/>
                <w:sz w:val="20"/>
                <w:szCs w:val="27"/>
                <w:shd w:val="clear" w:color="auto" w:fill="FFFFFF"/>
              </w:rPr>
              <w:t>-разработка плана</w:t>
            </w:r>
            <w:r w:rsidRPr="00C12D26">
              <w:rPr>
                <w:rFonts w:ascii="Times New Roman" w:hAnsi="Times New Roman" w:cs="Times New Roman"/>
                <w:color w:val="000000"/>
                <w:sz w:val="20"/>
                <w:szCs w:val="27"/>
                <w:shd w:val="clear" w:color="auto" w:fill="FFFFFF"/>
              </w:rPr>
              <w:t xml:space="preserve"> профориентационной работы с </w:t>
            </w:r>
            <w:r>
              <w:rPr>
                <w:rFonts w:ascii="Times New Roman" w:hAnsi="Times New Roman" w:cs="Times New Roman"/>
                <w:color w:val="000000"/>
                <w:sz w:val="20"/>
                <w:szCs w:val="27"/>
                <w:shd w:val="clear" w:color="auto" w:fill="FFFFFF"/>
              </w:rPr>
              <w:t>об</w:t>
            </w:r>
            <w:r w:rsidRPr="00C12D26">
              <w:rPr>
                <w:rFonts w:ascii="Times New Roman" w:hAnsi="Times New Roman" w:cs="Times New Roman"/>
                <w:color w:val="000000"/>
                <w:sz w:val="20"/>
                <w:szCs w:val="27"/>
                <w:shd w:val="clear" w:color="auto" w:fill="FFFFFF"/>
              </w:rPr>
              <w:t>уча</w:t>
            </w:r>
            <w:r>
              <w:rPr>
                <w:rFonts w:ascii="Times New Roman" w:hAnsi="Times New Roman" w:cs="Times New Roman"/>
                <w:color w:val="000000"/>
                <w:sz w:val="20"/>
                <w:szCs w:val="27"/>
                <w:shd w:val="clear" w:color="auto" w:fill="FFFFFF"/>
              </w:rPr>
              <w:t>ю</w:t>
            </w:r>
            <w:r w:rsidRPr="00C12D26">
              <w:rPr>
                <w:rFonts w:ascii="Times New Roman" w:hAnsi="Times New Roman" w:cs="Times New Roman"/>
                <w:color w:val="000000"/>
                <w:sz w:val="20"/>
                <w:szCs w:val="27"/>
                <w:shd w:val="clear" w:color="auto" w:fill="FFFFFF"/>
              </w:rPr>
              <w:t>щимися</w:t>
            </w:r>
            <w:r>
              <w:rPr>
                <w:rStyle w:val="apple-converted-space"/>
                <w:rFonts w:ascii="Times New Roman" w:hAnsi="Times New Roman" w:cs="Times New Roman"/>
                <w:color w:val="000000"/>
                <w:sz w:val="20"/>
                <w:szCs w:val="27"/>
                <w:shd w:val="clear" w:color="auto" w:fill="FFFFFF"/>
              </w:rPr>
              <w:t>;</w:t>
            </w:r>
            <w:r w:rsidRPr="00C12D26">
              <w:rPr>
                <w:rFonts w:ascii="Times New Roman" w:hAnsi="Times New Roman" w:cs="Times New Roman"/>
                <w:color w:val="000000"/>
                <w:sz w:val="20"/>
                <w:szCs w:val="27"/>
              </w:rPr>
              <w:br/>
            </w:r>
            <w:r w:rsidRPr="00C12D26">
              <w:rPr>
                <w:rFonts w:ascii="Times New Roman" w:hAnsi="Times New Roman" w:cs="Times New Roman"/>
                <w:color w:val="000000"/>
                <w:sz w:val="20"/>
                <w:szCs w:val="27"/>
                <w:shd w:val="clear" w:color="auto" w:fill="FFFFFF"/>
              </w:rPr>
              <w:t>-</w:t>
            </w:r>
            <w:r>
              <w:rPr>
                <w:rFonts w:ascii="Times New Roman" w:hAnsi="Times New Roman" w:cs="Times New Roman"/>
                <w:color w:val="000000"/>
                <w:sz w:val="20"/>
                <w:szCs w:val="27"/>
                <w:shd w:val="clear" w:color="auto" w:fill="FFFFFF"/>
              </w:rPr>
              <w:t>разработка тем по профориентации на педагогических советах,  ШМО</w:t>
            </w:r>
            <w:r w:rsidRPr="00C12D26">
              <w:rPr>
                <w:rFonts w:ascii="Times New Roman" w:hAnsi="Times New Roman" w:cs="Times New Roman"/>
                <w:color w:val="000000"/>
                <w:sz w:val="20"/>
                <w:szCs w:val="27"/>
              </w:rPr>
              <w:br/>
            </w:r>
            <w:r w:rsidRPr="00B52BA8">
              <w:rPr>
                <w:rFonts w:ascii="Times New Roman" w:hAnsi="Times New Roman" w:cs="Times New Roman"/>
                <w:sz w:val="20"/>
                <w:szCs w:val="24"/>
              </w:rPr>
              <w:t>-разработка тем по профориентации для родительских собраний</w:t>
            </w:r>
          </w:p>
        </w:tc>
        <w:tc>
          <w:tcPr>
            <w:tcW w:w="3191" w:type="dxa"/>
          </w:tcPr>
          <w:p w:rsidR="00283F22" w:rsidRPr="00A06B83" w:rsidRDefault="00283F22" w:rsidP="00F94178">
            <w:pPr>
              <w:contextualSpacing/>
              <w:rPr>
                <w:rFonts w:ascii="Times New Roman" w:hAnsi="Times New Roman" w:cs="Times New Roman"/>
                <w:sz w:val="20"/>
                <w:szCs w:val="24"/>
              </w:rPr>
            </w:pPr>
            <w:r w:rsidRPr="00A06B83">
              <w:rPr>
                <w:rFonts w:ascii="Times New Roman" w:hAnsi="Times New Roman" w:cs="Times New Roman"/>
                <w:sz w:val="20"/>
                <w:szCs w:val="24"/>
              </w:rPr>
              <w:t>Тренинги</w:t>
            </w:r>
          </w:p>
          <w:p w:rsidR="00283F22" w:rsidRPr="00A06B83" w:rsidRDefault="00283F22" w:rsidP="00F94178">
            <w:pPr>
              <w:contextualSpacing/>
              <w:rPr>
                <w:rFonts w:ascii="Times New Roman" w:hAnsi="Times New Roman" w:cs="Times New Roman"/>
                <w:sz w:val="20"/>
                <w:szCs w:val="24"/>
              </w:rPr>
            </w:pPr>
            <w:r w:rsidRPr="00A06B83">
              <w:rPr>
                <w:rFonts w:ascii="Times New Roman" w:hAnsi="Times New Roman" w:cs="Times New Roman"/>
                <w:sz w:val="20"/>
                <w:szCs w:val="24"/>
              </w:rPr>
              <w:t>Конференции</w:t>
            </w:r>
          </w:p>
          <w:p w:rsidR="00283F22" w:rsidRPr="00A06B83" w:rsidRDefault="00283F22" w:rsidP="00F94178">
            <w:pPr>
              <w:contextualSpacing/>
              <w:rPr>
                <w:rFonts w:ascii="Times New Roman" w:hAnsi="Times New Roman" w:cs="Times New Roman"/>
                <w:sz w:val="20"/>
                <w:szCs w:val="24"/>
              </w:rPr>
            </w:pPr>
            <w:r w:rsidRPr="00A06B83">
              <w:rPr>
                <w:rFonts w:ascii="Times New Roman" w:hAnsi="Times New Roman" w:cs="Times New Roman"/>
                <w:sz w:val="20"/>
                <w:szCs w:val="24"/>
              </w:rPr>
              <w:t>Круглые столы</w:t>
            </w:r>
          </w:p>
          <w:p w:rsidR="00283F22" w:rsidRPr="00DC515D" w:rsidRDefault="00283F22" w:rsidP="00F94178">
            <w:pPr>
              <w:contextualSpacing/>
              <w:rPr>
                <w:rFonts w:ascii="Times New Roman" w:hAnsi="Times New Roman" w:cs="Times New Roman"/>
                <w:b/>
                <w:sz w:val="20"/>
                <w:szCs w:val="24"/>
              </w:rPr>
            </w:pPr>
            <w:r w:rsidRPr="00A06B83">
              <w:rPr>
                <w:rFonts w:ascii="Times New Roman" w:hAnsi="Times New Roman" w:cs="Times New Roman"/>
                <w:sz w:val="20"/>
                <w:szCs w:val="24"/>
              </w:rPr>
              <w:t>Проекты</w:t>
            </w:r>
          </w:p>
        </w:tc>
      </w:tr>
      <w:tr w:rsidR="00283F22" w:rsidRPr="00DC515D" w:rsidTr="00F94178">
        <w:tc>
          <w:tcPr>
            <w:tcW w:w="2376" w:type="dxa"/>
          </w:tcPr>
          <w:p w:rsidR="00283F22" w:rsidRPr="00B52BA8" w:rsidRDefault="00283F22" w:rsidP="00F94178">
            <w:pPr>
              <w:contextualSpacing/>
              <w:rPr>
                <w:rFonts w:ascii="Times New Roman" w:hAnsi="Times New Roman" w:cs="Times New Roman"/>
                <w:b/>
                <w:sz w:val="20"/>
                <w:szCs w:val="24"/>
              </w:rPr>
            </w:pPr>
            <w:r w:rsidRPr="00B52BA8">
              <w:rPr>
                <w:rFonts w:ascii="Times New Roman" w:hAnsi="Times New Roman" w:cs="Times New Roman"/>
                <w:iCs/>
                <w:color w:val="000000"/>
                <w:sz w:val="20"/>
                <w:szCs w:val="27"/>
                <w:shd w:val="clear" w:color="auto" w:fill="FFFFFF"/>
              </w:rPr>
              <w:t>Просветительская работа с родителями (законными</w:t>
            </w:r>
            <w:r w:rsidRPr="00B52BA8">
              <w:rPr>
                <w:rStyle w:val="apple-converted-space"/>
                <w:rFonts w:ascii="Times New Roman" w:hAnsi="Times New Roman" w:cs="Times New Roman"/>
                <w:iCs/>
                <w:color w:val="000000"/>
                <w:sz w:val="20"/>
                <w:szCs w:val="27"/>
                <w:shd w:val="clear" w:color="auto" w:fill="FFFFFF"/>
              </w:rPr>
              <w:t> </w:t>
            </w:r>
            <w:r w:rsidRPr="00B52BA8">
              <w:rPr>
                <w:rFonts w:ascii="Times New Roman" w:hAnsi="Times New Roman" w:cs="Times New Roman"/>
                <w:color w:val="000000"/>
                <w:sz w:val="20"/>
                <w:szCs w:val="27"/>
              </w:rPr>
              <w:br/>
            </w:r>
            <w:r w:rsidRPr="00B52BA8">
              <w:rPr>
                <w:rFonts w:ascii="Times New Roman" w:hAnsi="Times New Roman" w:cs="Times New Roman"/>
                <w:iCs/>
                <w:color w:val="000000"/>
                <w:sz w:val="20"/>
                <w:szCs w:val="27"/>
                <w:shd w:val="clear" w:color="auto" w:fill="FFFFFF"/>
              </w:rPr>
              <w:t>представителями)</w:t>
            </w:r>
          </w:p>
        </w:tc>
        <w:tc>
          <w:tcPr>
            <w:tcW w:w="4004" w:type="dxa"/>
          </w:tcPr>
          <w:p w:rsidR="00283F22" w:rsidRPr="00B52BA8" w:rsidRDefault="00283F22" w:rsidP="00F94178">
            <w:pPr>
              <w:contextualSpacing/>
              <w:rPr>
                <w:rFonts w:ascii="Times New Roman" w:hAnsi="Times New Roman" w:cs="Times New Roman"/>
                <w:b/>
                <w:sz w:val="20"/>
                <w:szCs w:val="24"/>
              </w:rPr>
            </w:pPr>
            <w:r w:rsidRPr="00B52BA8">
              <w:rPr>
                <w:rFonts w:ascii="Times New Roman" w:hAnsi="Times New Roman" w:cs="Times New Roman"/>
                <w:color w:val="000000"/>
                <w:sz w:val="20"/>
                <w:szCs w:val="27"/>
                <w:shd w:val="clear" w:color="auto" w:fill="FFFFFF"/>
              </w:rPr>
              <w:t>-родительский лекторий по теме «Роль семьи в правильном профессиональном самоопределении»</w:t>
            </w:r>
            <w:r w:rsidRPr="00B52BA8">
              <w:rPr>
                <w:rFonts w:ascii="Times New Roman" w:hAnsi="Times New Roman" w:cs="Times New Roman"/>
                <w:color w:val="000000"/>
                <w:sz w:val="20"/>
                <w:szCs w:val="27"/>
              </w:rPr>
              <w:br/>
            </w:r>
            <w:r w:rsidRPr="00B52BA8">
              <w:rPr>
                <w:rFonts w:ascii="Times New Roman" w:hAnsi="Times New Roman" w:cs="Times New Roman"/>
                <w:color w:val="000000"/>
                <w:sz w:val="20"/>
                <w:szCs w:val="27"/>
                <w:shd w:val="clear" w:color="auto" w:fill="FFFFFF"/>
              </w:rPr>
              <w:t>-индивидуальные консультации с родителями по</w:t>
            </w:r>
            <w:r w:rsidRPr="00B52BA8">
              <w:rPr>
                <w:rStyle w:val="apple-converted-space"/>
                <w:rFonts w:ascii="Times New Roman" w:hAnsi="Times New Roman" w:cs="Times New Roman"/>
                <w:color w:val="000000"/>
                <w:sz w:val="20"/>
                <w:szCs w:val="27"/>
                <w:shd w:val="clear" w:color="auto" w:fill="FFFFFF"/>
              </w:rPr>
              <w:t> </w:t>
            </w:r>
            <w:r w:rsidRPr="00B52BA8">
              <w:rPr>
                <w:rFonts w:ascii="Times New Roman" w:hAnsi="Times New Roman" w:cs="Times New Roman"/>
                <w:color w:val="000000"/>
                <w:sz w:val="20"/>
                <w:szCs w:val="27"/>
                <w:shd w:val="clear" w:color="auto" w:fill="FFFFFF"/>
              </w:rPr>
              <w:t>вопросу выбора профессий учащимися</w:t>
            </w:r>
            <w:r w:rsidRPr="00B52BA8">
              <w:rPr>
                <w:rFonts w:ascii="Times New Roman" w:hAnsi="Times New Roman" w:cs="Times New Roman"/>
                <w:color w:val="000000"/>
                <w:sz w:val="20"/>
                <w:szCs w:val="27"/>
              </w:rPr>
              <w:br/>
            </w:r>
            <w:r w:rsidRPr="00B52BA8">
              <w:rPr>
                <w:rFonts w:ascii="Times New Roman" w:hAnsi="Times New Roman" w:cs="Times New Roman"/>
                <w:color w:val="000000"/>
                <w:sz w:val="20"/>
                <w:szCs w:val="27"/>
                <w:shd w:val="clear" w:color="auto" w:fill="FFFFFF"/>
              </w:rPr>
              <w:t>-организация и проведение «Дня открытых дверей» для родителей</w:t>
            </w:r>
            <w:r w:rsidRPr="00B52BA8">
              <w:rPr>
                <w:rFonts w:ascii="Times New Roman" w:hAnsi="Times New Roman" w:cs="Times New Roman"/>
                <w:color w:val="000000"/>
                <w:sz w:val="20"/>
                <w:szCs w:val="27"/>
              </w:rPr>
              <w:br/>
            </w:r>
            <w:r w:rsidRPr="00B52BA8">
              <w:rPr>
                <w:rFonts w:ascii="Times New Roman" w:hAnsi="Times New Roman" w:cs="Times New Roman"/>
                <w:color w:val="000000"/>
                <w:sz w:val="20"/>
                <w:szCs w:val="27"/>
                <w:shd w:val="clear" w:color="auto" w:fill="FFFFFF"/>
              </w:rPr>
              <w:t>-организация встречи учащихся с их родителями -</w:t>
            </w:r>
            <w:r>
              <w:rPr>
                <w:rFonts w:ascii="Times New Roman" w:hAnsi="Times New Roman" w:cs="Times New Roman"/>
                <w:color w:val="000000"/>
                <w:sz w:val="20"/>
                <w:szCs w:val="27"/>
              </w:rPr>
              <w:t xml:space="preserve"> </w:t>
            </w:r>
            <w:r w:rsidRPr="00B52BA8">
              <w:rPr>
                <w:rFonts w:ascii="Times New Roman" w:hAnsi="Times New Roman" w:cs="Times New Roman"/>
                <w:color w:val="000000"/>
                <w:sz w:val="20"/>
                <w:szCs w:val="27"/>
                <w:shd w:val="clear" w:color="auto" w:fill="FFFFFF"/>
              </w:rPr>
              <w:t>представителями различных профессий</w:t>
            </w:r>
            <w:r>
              <w:rPr>
                <w:rFonts w:ascii="Times New Roman" w:hAnsi="Times New Roman" w:cs="Times New Roman"/>
                <w:color w:val="000000"/>
                <w:sz w:val="20"/>
                <w:szCs w:val="27"/>
              </w:rPr>
              <w:t>;</w:t>
            </w:r>
            <w:r w:rsidRPr="00B52BA8">
              <w:rPr>
                <w:rFonts w:ascii="Times New Roman" w:hAnsi="Times New Roman" w:cs="Times New Roman"/>
                <w:color w:val="000000"/>
                <w:sz w:val="20"/>
                <w:szCs w:val="27"/>
              </w:rPr>
              <w:br/>
            </w:r>
            <w:r w:rsidRPr="00B52BA8">
              <w:rPr>
                <w:rFonts w:ascii="Times New Roman" w:hAnsi="Times New Roman" w:cs="Times New Roman"/>
                <w:color w:val="000000"/>
                <w:sz w:val="20"/>
                <w:szCs w:val="27"/>
                <w:shd w:val="clear" w:color="auto" w:fill="FFFFFF"/>
              </w:rPr>
              <w:t>-привлечение родителей к участию в проведении экскурсий учащихся на предприятия и учебные заведения.</w:t>
            </w:r>
            <w:r w:rsidRPr="00B52BA8">
              <w:rPr>
                <w:rFonts w:ascii="Times New Roman" w:hAnsi="Times New Roman" w:cs="Times New Roman"/>
                <w:color w:val="000000"/>
                <w:sz w:val="20"/>
                <w:szCs w:val="27"/>
              </w:rPr>
              <w:br/>
            </w:r>
            <w:r w:rsidRPr="00B52BA8">
              <w:rPr>
                <w:rFonts w:ascii="Times New Roman" w:hAnsi="Times New Roman" w:cs="Times New Roman"/>
                <w:color w:val="000000"/>
                <w:sz w:val="20"/>
                <w:szCs w:val="27"/>
                <w:shd w:val="clear" w:color="auto" w:fill="FFFFFF"/>
              </w:rPr>
              <w:t>-подготовка рекомендаций родителям по возникшим</w:t>
            </w:r>
            <w:r w:rsidRPr="00B52BA8">
              <w:rPr>
                <w:rStyle w:val="apple-converted-space"/>
                <w:rFonts w:ascii="Times New Roman" w:hAnsi="Times New Roman" w:cs="Times New Roman"/>
                <w:color w:val="000000"/>
                <w:sz w:val="20"/>
                <w:szCs w:val="27"/>
                <w:shd w:val="clear" w:color="auto" w:fill="FFFFFF"/>
              </w:rPr>
              <w:t> </w:t>
            </w:r>
            <w:r w:rsidRPr="00B52BA8">
              <w:rPr>
                <w:rFonts w:ascii="Times New Roman" w:hAnsi="Times New Roman" w:cs="Times New Roman"/>
                <w:color w:val="000000"/>
                <w:sz w:val="20"/>
                <w:szCs w:val="27"/>
                <w:shd w:val="clear" w:color="auto" w:fill="FFFFFF"/>
              </w:rPr>
              <w:t>проблемам профориентации.</w:t>
            </w:r>
          </w:p>
        </w:tc>
        <w:tc>
          <w:tcPr>
            <w:tcW w:w="3191" w:type="dxa"/>
          </w:tcPr>
          <w:p w:rsidR="00283F22" w:rsidRPr="00DA4CB4"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Лекции</w:t>
            </w:r>
          </w:p>
          <w:p w:rsidR="00283F22" w:rsidRPr="00DA4CB4"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Конференции</w:t>
            </w:r>
          </w:p>
          <w:p w:rsidR="00283F22" w:rsidRPr="00DA4CB4"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Консультации</w:t>
            </w:r>
          </w:p>
          <w:p w:rsidR="00283F22" w:rsidRPr="00DC515D" w:rsidRDefault="00283F22" w:rsidP="00F94178">
            <w:pPr>
              <w:contextualSpacing/>
              <w:rPr>
                <w:rFonts w:ascii="Times New Roman" w:hAnsi="Times New Roman" w:cs="Times New Roman"/>
                <w:b/>
                <w:sz w:val="20"/>
                <w:szCs w:val="24"/>
              </w:rPr>
            </w:pPr>
            <w:r w:rsidRPr="00DA4CB4">
              <w:rPr>
                <w:rFonts w:ascii="Times New Roman" w:hAnsi="Times New Roman" w:cs="Times New Roman"/>
                <w:sz w:val="20"/>
                <w:szCs w:val="24"/>
              </w:rPr>
              <w:t>Экскурсии</w:t>
            </w:r>
          </w:p>
        </w:tc>
      </w:tr>
      <w:tr w:rsidR="00283F22" w:rsidRPr="00DC515D" w:rsidTr="00F94178">
        <w:tc>
          <w:tcPr>
            <w:tcW w:w="2376" w:type="dxa"/>
          </w:tcPr>
          <w:p w:rsidR="00283F22" w:rsidRPr="00613C09" w:rsidRDefault="00283F22" w:rsidP="00F94178">
            <w:pPr>
              <w:contextualSpacing/>
              <w:jc w:val="center"/>
              <w:rPr>
                <w:rFonts w:ascii="Times New Roman" w:hAnsi="Times New Roman" w:cs="Times New Roman"/>
                <w:b/>
                <w:sz w:val="20"/>
                <w:szCs w:val="24"/>
              </w:rPr>
            </w:pPr>
            <w:r w:rsidRPr="00613C09">
              <w:rPr>
                <w:rFonts w:ascii="Times New Roman" w:hAnsi="Times New Roman" w:cs="Times New Roman"/>
                <w:iCs/>
                <w:color w:val="000000"/>
                <w:sz w:val="20"/>
                <w:szCs w:val="27"/>
                <w:shd w:val="clear" w:color="auto" w:fill="FFFFFF"/>
              </w:rPr>
              <w:t>Агитационная работа</w:t>
            </w:r>
          </w:p>
        </w:tc>
        <w:tc>
          <w:tcPr>
            <w:tcW w:w="4004" w:type="dxa"/>
          </w:tcPr>
          <w:p w:rsidR="00283F22" w:rsidRPr="00613C09" w:rsidRDefault="00283F22" w:rsidP="00F94178">
            <w:pPr>
              <w:contextualSpacing/>
              <w:rPr>
                <w:rFonts w:ascii="Times New Roman" w:hAnsi="Times New Roman" w:cs="Times New Roman"/>
                <w:b/>
                <w:sz w:val="20"/>
                <w:szCs w:val="24"/>
              </w:rPr>
            </w:pPr>
            <w:r w:rsidRPr="00613C09">
              <w:rPr>
                <w:rFonts w:ascii="Times New Roman" w:hAnsi="Times New Roman" w:cs="Times New Roman"/>
                <w:color w:val="000000"/>
                <w:sz w:val="20"/>
                <w:szCs w:val="27"/>
                <w:shd w:val="clear" w:color="auto" w:fill="FFFFFF"/>
              </w:rPr>
              <w:t>-анкетирование обучающихся с целью определения запроса на проведение факультативных и индивидуальных групповых занятий</w:t>
            </w:r>
            <w:r w:rsidRPr="00613C09">
              <w:rPr>
                <w:rStyle w:val="apple-converted-space"/>
                <w:rFonts w:ascii="Times New Roman" w:hAnsi="Times New Roman" w:cs="Times New Roman"/>
                <w:color w:val="000000"/>
                <w:sz w:val="20"/>
                <w:szCs w:val="27"/>
                <w:shd w:val="clear" w:color="auto" w:fill="FFFFFF"/>
              </w:rPr>
              <w:t> </w:t>
            </w:r>
            <w:r>
              <w:rPr>
                <w:rFonts w:ascii="Times New Roman" w:hAnsi="Times New Roman" w:cs="Times New Roman"/>
                <w:color w:val="000000"/>
                <w:sz w:val="20"/>
                <w:szCs w:val="27"/>
              </w:rPr>
              <w:t>;</w:t>
            </w:r>
            <w:r w:rsidRPr="00613C09">
              <w:rPr>
                <w:rFonts w:ascii="Times New Roman" w:hAnsi="Times New Roman" w:cs="Times New Roman"/>
                <w:color w:val="000000"/>
                <w:sz w:val="20"/>
                <w:szCs w:val="27"/>
              </w:rPr>
              <w:br/>
            </w:r>
            <w:r w:rsidRPr="00613C09">
              <w:rPr>
                <w:rFonts w:ascii="Times New Roman" w:hAnsi="Times New Roman" w:cs="Times New Roman"/>
                <w:color w:val="000000"/>
                <w:sz w:val="20"/>
                <w:szCs w:val="27"/>
                <w:shd w:val="clear" w:color="auto" w:fill="FFFFFF"/>
              </w:rPr>
              <w:t>-создание информационной системы для своевременного ознакомления всех участников образовательной деятельности с результатами исследования и возможностей обучающихся</w:t>
            </w:r>
            <w:r w:rsidRPr="00613C09">
              <w:rPr>
                <w:rFonts w:ascii="Times New Roman" w:hAnsi="Times New Roman" w:cs="Times New Roman"/>
                <w:color w:val="000000"/>
                <w:sz w:val="20"/>
                <w:szCs w:val="27"/>
              </w:rPr>
              <w:br/>
            </w:r>
            <w:r w:rsidRPr="00613C09">
              <w:rPr>
                <w:rFonts w:ascii="Times New Roman" w:hAnsi="Times New Roman" w:cs="Times New Roman"/>
                <w:color w:val="000000"/>
                <w:sz w:val="20"/>
                <w:szCs w:val="27"/>
                <w:shd w:val="clear" w:color="auto" w:fill="FFFFFF"/>
              </w:rPr>
              <w:t>-оформление уголка по профориентации</w:t>
            </w:r>
            <w:r w:rsidRPr="00613C09">
              <w:rPr>
                <w:rFonts w:ascii="Times New Roman" w:hAnsi="Times New Roman" w:cs="Times New Roman"/>
                <w:color w:val="000000"/>
                <w:sz w:val="20"/>
                <w:szCs w:val="27"/>
              </w:rPr>
              <w:br/>
            </w:r>
            <w:r w:rsidRPr="00613C09">
              <w:rPr>
                <w:rFonts w:ascii="Times New Roman" w:hAnsi="Times New Roman" w:cs="Times New Roman"/>
                <w:color w:val="000000"/>
                <w:sz w:val="20"/>
                <w:szCs w:val="27"/>
                <w:shd w:val="clear" w:color="auto" w:fill="FFFFFF"/>
              </w:rPr>
              <w:t>-диагностика интеллектуального развития и профсклонностей и интересов учащихся</w:t>
            </w:r>
            <w:r>
              <w:rPr>
                <w:rFonts w:ascii="Times New Roman" w:hAnsi="Times New Roman" w:cs="Times New Roman"/>
                <w:color w:val="000000"/>
                <w:sz w:val="20"/>
                <w:szCs w:val="27"/>
                <w:shd w:val="clear" w:color="auto" w:fill="FFFFFF"/>
              </w:rPr>
              <w:t>;</w:t>
            </w:r>
            <w:r w:rsidRPr="00613C09">
              <w:rPr>
                <w:rFonts w:ascii="Times New Roman" w:hAnsi="Times New Roman" w:cs="Times New Roman"/>
                <w:color w:val="000000"/>
                <w:sz w:val="20"/>
                <w:szCs w:val="27"/>
              </w:rPr>
              <w:br/>
            </w:r>
            <w:r w:rsidRPr="00613C09">
              <w:rPr>
                <w:rFonts w:ascii="Times New Roman" w:hAnsi="Times New Roman" w:cs="Times New Roman"/>
                <w:color w:val="000000"/>
                <w:sz w:val="20"/>
                <w:szCs w:val="27"/>
                <w:shd w:val="clear" w:color="auto" w:fill="FFFFFF"/>
              </w:rPr>
              <w:t xml:space="preserve">-социологический опрос </w:t>
            </w:r>
            <w:r>
              <w:rPr>
                <w:rFonts w:ascii="Times New Roman" w:hAnsi="Times New Roman" w:cs="Times New Roman"/>
                <w:color w:val="000000"/>
                <w:sz w:val="20"/>
                <w:szCs w:val="27"/>
                <w:shd w:val="clear" w:color="auto" w:fill="FFFFFF"/>
              </w:rPr>
              <w:t>об</w:t>
            </w:r>
            <w:r w:rsidRPr="00613C09">
              <w:rPr>
                <w:rFonts w:ascii="Times New Roman" w:hAnsi="Times New Roman" w:cs="Times New Roman"/>
                <w:color w:val="000000"/>
                <w:sz w:val="20"/>
                <w:szCs w:val="27"/>
                <w:shd w:val="clear" w:color="auto" w:fill="FFFFFF"/>
              </w:rPr>
              <w:t>уча</w:t>
            </w:r>
            <w:r>
              <w:rPr>
                <w:rFonts w:ascii="Times New Roman" w:hAnsi="Times New Roman" w:cs="Times New Roman"/>
                <w:color w:val="000000"/>
                <w:sz w:val="20"/>
                <w:szCs w:val="27"/>
                <w:shd w:val="clear" w:color="auto" w:fill="FFFFFF"/>
              </w:rPr>
              <w:t>ю</w:t>
            </w:r>
            <w:r w:rsidRPr="00613C09">
              <w:rPr>
                <w:rFonts w:ascii="Times New Roman" w:hAnsi="Times New Roman" w:cs="Times New Roman"/>
                <w:color w:val="000000"/>
                <w:sz w:val="20"/>
                <w:szCs w:val="27"/>
                <w:shd w:val="clear" w:color="auto" w:fill="FFFFFF"/>
              </w:rPr>
              <w:t>щихся (организация тестирования и анкетирования обучающихся выявления профнаправленности).</w:t>
            </w:r>
          </w:p>
        </w:tc>
        <w:tc>
          <w:tcPr>
            <w:tcW w:w="3191" w:type="dxa"/>
          </w:tcPr>
          <w:p w:rsidR="00283F22" w:rsidRPr="00DA4CB4"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Лекции</w:t>
            </w:r>
          </w:p>
          <w:p w:rsidR="00283F22" w:rsidRPr="00DA4CB4"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Конференции</w:t>
            </w:r>
          </w:p>
          <w:p w:rsidR="00283F22" w:rsidRDefault="00283F22" w:rsidP="00F94178">
            <w:pPr>
              <w:contextualSpacing/>
              <w:rPr>
                <w:rFonts w:ascii="Times New Roman" w:hAnsi="Times New Roman" w:cs="Times New Roman"/>
                <w:sz w:val="20"/>
                <w:szCs w:val="24"/>
              </w:rPr>
            </w:pPr>
            <w:r w:rsidRPr="00DA4CB4">
              <w:rPr>
                <w:rFonts w:ascii="Times New Roman" w:hAnsi="Times New Roman" w:cs="Times New Roman"/>
                <w:sz w:val="20"/>
                <w:szCs w:val="24"/>
              </w:rPr>
              <w:t>Консультации</w:t>
            </w:r>
          </w:p>
          <w:p w:rsidR="00283F22" w:rsidRDefault="00283F22" w:rsidP="00F94178">
            <w:pPr>
              <w:contextualSpacing/>
              <w:rPr>
                <w:rFonts w:ascii="Times New Roman" w:hAnsi="Times New Roman" w:cs="Times New Roman"/>
                <w:sz w:val="20"/>
                <w:szCs w:val="24"/>
              </w:rPr>
            </w:pPr>
            <w:r>
              <w:rPr>
                <w:rFonts w:ascii="Times New Roman" w:hAnsi="Times New Roman" w:cs="Times New Roman"/>
                <w:sz w:val="20"/>
                <w:szCs w:val="24"/>
              </w:rPr>
              <w:t>Опросы</w:t>
            </w:r>
          </w:p>
          <w:p w:rsidR="00283F22" w:rsidRPr="00DA4CB4" w:rsidRDefault="00283F22" w:rsidP="00F94178">
            <w:pPr>
              <w:contextualSpacing/>
              <w:rPr>
                <w:rFonts w:ascii="Times New Roman" w:hAnsi="Times New Roman" w:cs="Times New Roman"/>
                <w:sz w:val="20"/>
                <w:szCs w:val="24"/>
              </w:rPr>
            </w:pPr>
            <w:r>
              <w:rPr>
                <w:rFonts w:ascii="Times New Roman" w:hAnsi="Times New Roman" w:cs="Times New Roman"/>
                <w:sz w:val="20"/>
                <w:szCs w:val="24"/>
              </w:rPr>
              <w:t>Анкетирование</w:t>
            </w:r>
          </w:p>
          <w:p w:rsidR="00283F22" w:rsidRPr="00DC515D" w:rsidRDefault="00283F22" w:rsidP="00F94178">
            <w:pPr>
              <w:contextualSpacing/>
              <w:jc w:val="center"/>
              <w:rPr>
                <w:rFonts w:ascii="Times New Roman" w:hAnsi="Times New Roman" w:cs="Times New Roman"/>
                <w:b/>
                <w:sz w:val="20"/>
                <w:szCs w:val="24"/>
              </w:rPr>
            </w:pPr>
          </w:p>
        </w:tc>
      </w:tr>
    </w:tbl>
    <w:p w:rsidR="00283F22" w:rsidRDefault="00283F22" w:rsidP="00283F22">
      <w:pPr>
        <w:spacing w:after="0" w:line="240" w:lineRule="auto"/>
        <w:contextualSpacing/>
        <w:rPr>
          <w:rFonts w:ascii="Times New Roman" w:hAnsi="Times New Roman" w:cs="Times New Roman"/>
          <w:b/>
          <w:sz w:val="24"/>
          <w:szCs w:val="24"/>
        </w:rPr>
      </w:pPr>
    </w:p>
    <w:p w:rsidR="00283F22" w:rsidRDefault="00283F22" w:rsidP="00283F22">
      <w:pPr>
        <w:spacing w:after="0" w:line="240" w:lineRule="auto"/>
        <w:contextualSpacing/>
        <w:jc w:val="center"/>
        <w:rPr>
          <w:rFonts w:ascii="Times New Roman" w:hAnsi="Times New Roman" w:cs="Times New Roman"/>
          <w:b/>
          <w:sz w:val="28"/>
          <w:szCs w:val="24"/>
        </w:rPr>
      </w:pPr>
    </w:p>
    <w:p w:rsidR="00283F22" w:rsidRPr="006D7C5C" w:rsidRDefault="00283F22" w:rsidP="00283F22">
      <w:pPr>
        <w:jc w:val="both"/>
        <w:rPr>
          <w:rFonts w:ascii="Times New Roman" w:hAnsi="Times New Roman" w:cs="Times New Roman"/>
        </w:rPr>
      </w:pPr>
      <w:r>
        <w:rPr>
          <w:rFonts w:ascii="Times New Roman" w:hAnsi="Times New Roman" w:cs="Times New Roman"/>
        </w:rPr>
        <w:t xml:space="preserve">          </w:t>
      </w:r>
      <w:r w:rsidRPr="006D7C5C">
        <w:rPr>
          <w:rFonts w:ascii="Times New Roman" w:hAnsi="Times New Roman" w:cs="Times New Roman"/>
          <w:b/>
        </w:rPr>
        <w:t>Взаимодействие с родительской общественностью</w:t>
      </w:r>
      <w:r w:rsidRPr="006D7C5C">
        <w:rPr>
          <w:rFonts w:ascii="Times New Roman" w:hAnsi="Times New Roman" w:cs="Times New Roman"/>
        </w:rPr>
        <w:t xml:space="preserve"> – вовлечение родителей в учебно-воспитательный процесс – одна из главных задач педагогического коллектива школы и ее решение ведется по следующим направлениям: </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психолого-педагогическое просвещение родителей;</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совместные творческие дела, праздники;</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работа общешкольного родительского комитета и классных родительских комитетов;</w:t>
      </w:r>
    </w:p>
    <w:p w:rsidR="00283F22" w:rsidRPr="006D7C5C" w:rsidRDefault="00283F22" w:rsidP="000C42AB">
      <w:pPr>
        <w:numPr>
          <w:ilvl w:val="0"/>
          <w:numId w:val="40"/>
        </w:numPr>
        <w:spacing w:after="0"/>
        <w:jc w:val="both"/>
        <w:rPr>
          <w:rFonts w:ascii="Times New Roman" w:hAnsi="Times New Roman" w:cs="Times New Roman"/>
        </w:rPr>
      </w:pPr>
      <w:r>
        <w:rPr>
          <w:rFonts w:ascii="Times New Roman" w:hAnsi="Times New Roman" w:cs="Times New Roman"/>
        </w:rPr>
        <w:t xml:space="preserve"> </w:t>
      </w:r>
      <w:r w:rsidRPr="006D7C5C">
        <w:rPr>
          <w:rFonts w:ascii="Times New Roman" w:hAnsi="Times New Roman" w:cs="Times New Roman"/>
        </w:rPr>
        <w:t>участие родителей в управлении школой;</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 xml:space="preserve">организация совместных детско-родительских творческих дел; </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привлечение родителей к организации кружков, клубов, секций для обучающихся класса, школы;</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вовлечение родителей в учебно-воспитательный процесс;</w:t>
      </w:r>
    </w:p>
    <w:p w:rsidR="00283F22" w:rsidRPr="006D7C5C" w:rsidRDefault="00283F22" w:rsidP="000C42AB">
      <w:pPr>
        <w:numPr>
          <w:ilvl w:val="0"/>
          <w:numId w:val="40"/>
        </w:numPr>
        <w:spacing w:after="0"/>
        <w:jc w:val="both"/>
        <w:rPr>
          <w:rFonts w:ascii="Times New Roman" w:hAnsi="Times New Roman" w:cs="Times New Roman"/>
        </w:rPr>
      </w:pPr>
      <w:r w:rsidRPr="006D7C5C">
        <w:rPr>
          <w:rFonts w:ascii="Times New Roman" w:hAnsi="Times New Roman" w:cs="Times New Roman"/>
        </w:rPr>
        <w:t>распространение передового опыта и результатов деятельности школы с целью повышения престижа общеобразовательного учреждения.</w:t>
      </w:r>
    </w:p>
    <w:p w:rsidR="00283F22" w:rsidRPr="006D7C5C" w:rsidRDefault="00283F22" w:rsidP="00283F22">
      <w:pPr>
        <w:jc w:val="both"/>
        <w:rPr>
          <w:rFonts w:ascii="Times New Roman" w:hAnsi="Times New Roman" w:cs="Times New Roman"/>
        </w:rPr>
      </w:pPr>
      <w:r w:rsidRPr="006D7C5C">
        <w:rPr>
          <w:rFonts w:ascii="Times New Roman" w:hAnsi="Times New Roman" w:cs="Times New Roman"/>
        </w:rPr>
        <w:t xml:space="preserve">       Совместные творческие дела все шире практикуются в школе и предполагают следующее:</w:t>
      </w:r>
    </w:p>
    <w:p w:rsidR="00283F22" w:rsidRDefault="00283F22" w:rsidP="00283F22">
      <w:pPr>
        <w:spacing w:after="0" w:line="240" w:lineRule="auto"/>
        <w:jc w:val="both"/>
        <w:rPr>
          <w:rFonts w:ascii="Times New Roman" w:hAnsi="Times New Roman" w:cs="Times New Roman"/>
        </w:rPr>
      </w:pPr>
      <w:r w:rsidRPr="006D7C5C">
        <w:rPr>
          <w:rFonts w:ascii="Times New Roman" w:hAnsi="Times New Roman" w:cs="Times New Roman"/>
        </w:rPr>
        <w:t>- участие во всех формах внеурочной деятельности (походы, экскурсии, вечера, турниры, состязания);</w:t>
      </w:r>
    </w:p>
    <w:p w:rsidR="00283F22" w:rsidRPr="006D7C5C" w:rsidRDefault="00283F22" w:rsidP="00283F22">
      <w:pPr>
        <w:spacing w:after="0" w:line="240" w:lineRule="auto"/>
        <w:jc w:val="both"/>
        <w:rPr>
          <w:rFonts w:ascii="Times New Roman" w:hAnsi="Times New Roman" w:cs="Times New Roman"/>
        </w:rPr>
      </w:pPr>
      <w:r w:rsidRPr="006D7C5C">
        <w:rPr>
          <w:rFonts w:ascii="Times New Roman" w:hAnsi="Times New Roman" w:cs="Times New Roman"/>
        </w:rPr>
        <w:t>- участие в подготовке общешкольных традиционных форм работы (вечеров – встреч выпускников,  праздника «Последнего звонка», выпускного вечера,  спортивно-массовых мероприятий).</w:t>
      </w:r>
    </w:p>
    <w:p w:rsidR="00283F22" w:rsidRDefault="00283F22" w:rsidP="00283F22">
      <w:pPr>
        <w:spacing w:after="0" w:line="240" w:lineRule="auto"/>
        <w:contextualSpacing/>
        <w:jc w:val="center"/>
        <w:rPr>
          <w:rFonts w:ascii="Times New Roman" w:hAnsi="Times New Roman" w:cs="Times New Roman"/>
          <w:b/>
          <w:sz w:val="28"/>
          <w:szCs w:val="24"/>
        </w:rPr>
      </w:pPr>
    </w:p>
    <w:p w:rsidR="00283F22" w:rsidRPr="00A00F38" w:rsidRDefault="00283F22" w:rsidP="00283F22">
      <w:pPr>
        <w:pStyle w:val="af1"/>
        <w:shd w:val="clear" w:color="auto" w:fill="FFFFFF"/>
        <w:spacing w:before="0" w:beforeAutospacing="0" w:after="0" w:afterAutospacing="0"/>
        <w:contextualSpacing/>
        <w:jc w:val="both"/>
        <w:rPr>
          <w:szCs w:val="28"/>
        </w:rPr>
      </w:pPr>
      <w:r>
        <w:rPr>
          <w:szCs w:val="28"/>
        </w:rPr>
        <w:t xml:space="preserve">Кроме того, </w:t>
      </w:r>
      <w:r w:rsidRPr="002F3107">
        <w:rPr>
          <w:szCs w:val="28"/>
        </w:rPr>
        <w:t>для организации нравственного уклада жизни школьника</w:t>
      </w:r>
      <w:r>
        <w:rPr>
          <w:szCs w:val="28"/>
        </w:rPr>
        <w:t xml:space="preserve"> решающее значение имеет</w:t>
      </w:r>
      <w:r w:rsidRPr="002F3107">
        <w:rPr>
          <w:szCs w:val="28"/>
        </w:rPr>
        <w:t xml:space="preserve"> </w:t>
      </w:r>
      <w:r w:rsidRPr="0028768D">
        <w:rPr>
          <w:b/>
          <w:szCs w:val="28"/>
        </w:rPr>
        <w:t>взаимодействие школы и семьи</w:t>
      </w:r>
      <w:r w:rsidRPr="002F3107">
        <w:rPr>
          <w:szCs w:val="28"/>
        </w:rPr>
        <w:t>. В формировании такого уклада свои традиционные позиции сохраняют учреждения дополнительного образования, культуры и спорта.</w:t>
      </w:r>
      <w:r w:rsidRPr="002F3107">
        <w:rPr>
          <w:rStyle w:val="apple-converted-space"/>
          <w:rFonts w:eastAsiaTheme="majorEastAsia"/>
        </w:rPr>
        <w:t> </w:t>
      </w:r>
      <w:r w:rsidRPr="002F3107">
        <w:rPr>
          <w:szCs w:val="28"/>
        </w:rPr>
        <w:br/>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учреждениями дополнительного образования.</w:t>
      </w:r>
    </w:p>
    <w:p w:rsidR="00283F22" w:rsidRPr="00A00F38" w:rsidRDefault="00283F22" w:rsidP="00283F22">
      <w:pPr>
        <w:pStyle w:val="af1"/>
        <w:shd w:val="clear" w:color="auto" w:fill="FFFFFF"/>
        <w:spacing w:before="0" w:beforeAutospacing="0" w:after="0" w:afterAutospacing="0"/>
        <w:ind w:firstLine="709"/>
        <w:contextualSpacing/>
        <w:jc w:val="both"/>
        <w:rPr>
          <w:rFonts w:eastAsiaTheme="majorEastAsia"/>
        </w:rPr>
      </w:pPr>
      <w:r w:rsidRPr="002F3107">
        <w:rPr>
          <w:szCs w:val="28"/>
        </w:rPr>
        <w:t>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w:t>
      </w:r>
      <w:r w:rsidRPr="002F3107">
        <w:rPr>
          <w:rStyle w:val="apple-converted-space"/>
          <w:rFonts w:eastAsiaTheme="majorEastAsia"/>
        </w:rPr>
        <w:t> </w:t>
      </w:r>
      <w:r w:rsidRPr="002F3107">
        <w:rPr>
          <w:szCs w:val="28"/>
        </w:rPr>
        <w:br/>
        <w:t xml:space="preserve">          В  системе повышения педагогической культуры родителей  используются следующие формы работы: родительское собрание, родительский лекторий, круглый стол вопросов и ответов.</w:t>
      </w:r>
    </w:p>
    <w:p w:rsidR="00283F22" w:rsidRPr="002F3107" w:rsidRDefault="00283F22" w:rsidP="00283F22">
      <w:pPr>
        <w:pStyle w:val="af1"/>
        <w:shd w:val="clear" w:color="auto" w:fill="FFFFFF"/>
        <w:spacing w:before="0" w:beforeAutospacing="0" w:after="0" w:afterAutospacing="0"/>
        <w:ind w:firstLine="709"/>
        <w:contextualSpacing/>
        <w:jc w:val="both"/>
        <w:rPr>
          <w:szCs w:val="28"/>
        </w:rPr>
      </w:pPr>
      <w:r w:rsidRPr="002F3107">
        <w:rPr>
          <w:szCs w:val="28"/>
        </w:rPr>
        <w:t>Школа взаимодействует со следующими организациями дополнительного образования: МКОУ ДОД «ДЮСШ», музыкальная школа, СДК, РДК, модельная библиотека,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
    <w:p w:rsidR="00283F22" w:rsidRDefault="00283F22" w:rsidP="00283F22">
      <w:pPr>
        <w:pStyle w:val="af1"/>
        <w:shd w:val="clear" w:color="auto" w:fill="FFFFFF"/>
        <w:spacing w:before="0" w:beforeAutospacing="0" w:after="0" w:afterAutospacing="0"/>
        <w:contextualSpacing/>
        <w:jc w:val="both"/>
        <w:rPr>
          <w:szCs w:val="28"/>
        </w:rPr>
      </w:pPr>
      <w:r w:rsidRPr="002F3107">
        <w:rPr>
          <w:szCs w:val="28"/>
        </w:rPr>
        <w:t>       Взаимодействие  с организациями дополнительного образования осуществляется для создания достаточных условий духовно-нравственного развития школьника, его воспитания и полноценной социализации в контексте формирования идентичности гражданина России.</w:t>
      </w:r>
    </w:p>
    <w:p w:rsidR="0037297B" w:rsidRDefault="0037297B" w:rsidP="00283F22">
      <w:pPr>
        <w:pStyle w:val="af1"/>
        <w:shd w:val="clear" w:color="auto" w:fill="FFFFFF"/>
        <w:spacing w:before="0" w:beforeAutospacing="0" w:after="0" w:afterAutospacing="0"/>
        <w:contextualSpacing/>
        <w:jc w:val="both"/>
        <w:rPr>
          <w:szCs w:val="28"/>
        </w:rPr>
      </w:pPr>
    </w:p>
    <w:p w:rsidR="00283F22" w:rsidRDefault="00283F22" w:rsidP="00283F22">
      <w:pPr>
        <w:spacing w:after="0" w:line="240" w:lineRule="auto"/>
        <w:contextualSpacing/>
        <w:jc w:val="center"/>
        <w:rPr>
          <w:rFonts w:ascii="Times New Roman" w:hAnsi="Times New Roman" w:cs="Times New Roman"/>
          <w:b/>
          <w:sz w:val="28"/>
          <w:szCs w:val="24"/>
        </w:rPr>
      </w:pPr>
      <w:r w:rsidRPr="00B441E3">
        <w:rPr>
          <w:rFonts w:ascii="Times New Roman" w:hAnsi="Times New Roman" w:cs="Times New Roman"/>
          <w:b/>
          <w:color w:val="000000"/>
          <w:sz w:val="24"/>
        </w:rPr>
        <w:t>Организация школьного самоуправления</w:t>
      </w:r>
    </w:p>
    <w:p w:rsidR="00283F22" w:rsidRPr="005B213F" w:rsidRDefault="00283F22" w:rsidP="00283F22">
      <w:pPr>
        <w:spacing w:after="0" w:line="240" w:lineRule="auto"/>
        <w:ind w:firstLine="709"/>
        <w:contextualSpacing/>
        <w:jc w:val="both"/>
        <w:rPr>
          <w:rFonts w:ascii="Times New Roman" w:hAnsi="Times New Roman" w:cs="Times New Roman"/>
          <w:sz w:val="24"/>
        </w:rPr>
      </w:pPr>
      <w:r w:rsidRPr="005B213F">
        <w:rPr>
          <w:rFonts w:ascii="Times New Roman" w:hAnsi="Times New Roman" w:cs="Times New Roman"/>
          <w:b/>
          <w:bCs/>
          <w:sz w:val="24"/>
        </w:rPr>
        <w:t>Цель ученического самоуправления</w:t>
      </w:r>
      <w:r w:rsidRPr="005B213F">
        <w:rPr>
          <w:rFonts w:ascii="Times New Roman" w:hAnsi="Times New Roman" w:cs="Times New Roman"/>
          <w:sz w:val="24"/>
        </w:rPr>
        <w:t>:</w:t>
      </w:r>
    </w:p>
    <w:p w:rsidR="00283F22" w:rsidRPr="00C03D48" w:rsidRDefault="00283F22" w:rsidP="00283F22">
      <w:pPr>
        <w:spacing w:after="0" w:line="240" w:lineRule="auto"/>
        <w:ind w:firstLine="709"/>
        <w:contextualSpacing/>
        <w:jc w:val="both"/>
        <w:rPr>
          <w:rFonts w:ascii="Times New Roman" w:hAnsi="Times New Roman" w:cs="Times New Roman"/>
          <w:sz w:val="24"/>
        </w:rPr>
      </w:pPr>
      <w:r w:rsidRPr="005B213F">
        <w:rPr>
          <w:rFonts w:ascii="Times New Roman" w:hAnsi="Times New Roman" w:cs="Times New Roman"/>
          <w:sz w:val="24"/>
        </w:rPr>
        <w:t xml:space="preserve">Гуманизация  отношений, демократизация жизни коллектива и на этой основе — формирование у обучающихся готовности к участию в управлении обществом. </w:t>
      </w:r>
    </w:p>
    <w:p w:rsidR="00283F22" w:rsidRPr="005B213F" w:rsidRDefault="00283F22" w:rsidP="00283F22">
      <w:pPr>
        <w:spacing w:after="0" w:line="240" w:lineRule="auto"/>
        <w:ind w:firstLine="709"/>
        <w:contextualSpacing/>
        <w:jc w:val="both"/>
        <w:rPr>
          <w:rFonts w:ascii="Times New Roman" w:hAnsi="Times New Roman" w:cs="Times New Roman"/>
          <w:b/>
          <w:bCs/>
          <w:sz w:val="24"/>
        </w:rPr>
      </w:pPr>
      <w:r w:rsidRPr="005B213F">
        <w:rPr>
          <w:rFonts w:ascii="Times New Roman" w:hAnsi="Times New Roman" w:cs="Times New Roman"/>
          <w:b/>
          <w:bCs/>
          <w:sz w:val="24"/>
        </w:rPr>
        <w:t>Задачи</w:t>
      </w:r>
    </w:p>
    <w:p w:rsidR="00283F22" w:rsidRPr="005B213F" w:rsidRDefault="00283F22" w:rsidP="00283F22">
      <w:pPr>
        <w:spacing w:after="0" w:line="240" w:lineRule="auto"/>
        <w:contextualSpacing/>
        <w:jc w:val="both"/>
        <w:rPr>
          <w:rFonts w:ascii="Times New Roman" w:hAnsi="Times New Roman" w:cs="Times New Roman"/>
          <w:sz w:val="24"/>
        </w:rPr>
      </w:pPr>
      <w:r w:rsidRPr="005B213F">
        <w:rPr>
          <w:rFonts w:ascii="Times New Roman" w:hAnsi="Times New Roman" w:cs="Times New Roman"/>
          <w:sz w:val="24"/>
        </w:rPr>
        <w:t>Ученическое самоуправление дает возможность ученику:</w:t>
      </w:r>
    </w:p>
    <w:p w:rsidR="00283F22" w:rsidRPr="005B213F" w:rsidRDefault="00283F22" w:rsidP="000C42AB">
      <w:pPr>
        <w:pStyle w:val="a4"/>
        <w:numPr>
          <w:ilvl w:val="0"/>
          <w:numId w:val="38"/>
        </w:numPr>
        <w:spacing w:after="0" w:line="240" w:lineRule="auto"/>
        <w:ind w:left="0"/>
        <w:jc w:val="both"/>
        <w:rPr>
          <w:rFonts w:ascii="Times New Roman" w:hAnsi="Times New Roman" w:cs="Times New Roman"/>
          <w:sz w:val="24"/>
        </w:rPr>
      </w:pPr>
      <w:r w:rsidRPr="005B213F">
        <w:rPr>
          <w:rFonts w:ascii="Times New Roman" w:hAnsi="Times New Roman" w:cs="Times New Roman"/>
          <w:sz w:val="24"/>
        </w:rPr>
        <w:t>приобрести опыт управленческой деятельности;</w:t>
      </w:r>
    </w:p>
    <w:p w:rsidR="00283F22" w:rsidRPr="005B213F" w:rsidRDefault="00283F22" w:rsidP="000C42AB">
      <w:pPr>
        <w:pStyle w:val="a4"/>
        <w:numPr>
          <w:ilvl w:val="0"/>
          <w:numId w:val="38"/>
        </w:numPr>
        <w:spacing w:after="0" w:line="240" w:lineRule="auto"/>
        <w:ind w:left="0"/>
        <w:jc w:val="both"/>
        <w:rPr>
          <w:rFonts w:ascii="Times New Roman" w:hAnsi="Times New Roman" w:cs="Times New Roman"/>
          <w:sz w:val="24"/>
        </w:rPr>
      </w:pPr>
      <w:r w:rsidRPr="005B213F">
        <w:rPr>
          <w:rFonts w:ascii="Times New Roman" w:hAnsi="Times New Roman" w:cs="Times New Roman"/>
          <w:sz w:val="24"/>
        </w:rPr>
        <w:t>раскрыть и реализовать организаторские и творческие способности учащихся;</w:t>
      </w:r>
    </w:p>
    <w:p w:rsidR="00283F22" w:rsidRPr="005B213F" w:rsidRDefault="00283F22" w:rsidP="000C42AB">
      <w:pPr>
        <w:pStyle w:val="a4"/>
        <w:numPr>
          <w:ilvl w:val="0"/>
          <w:numId w:val="38"/>
        </w:numPr>
        <w:spacing w:after="0" w:line="240" w:lineRule="auto"/>
        <w:ind w:left="0"/>
        <w:jc w:val="both"/>
        <w:rPr>
          <w:rFonts w:ascii="Times New Roman" w:hAnsi="Times New Roman" w:cs="Times New Roman"/>
          <w:sz w:val="24"/>
        </w:rPr>
      </w:pPr>
      <w:r w:rsidRPr="005B213F">
        <w:rPr>
          <w:rFonts w:ascii="Times New Roman" w:hAnsi="Times New Roman" w:cs="Times New Roman"/>
          <w:sz w:val="24"/>
        </w:rPr>
        <w:t>ощутить свою значимость и причастность к решению вопросов и проблем школы;</w:t>
      </w:r>
    </w:p>
    <w:p w:rsidR="00283F22" w:rsidRPr="005A434F" w:rsidRDefault="00283F22" w:rsidP="00283F22">
      <w:pPr>
        <w:pStyle w:val="af1"/>
        <w:shd w:val="clear" w:color="auto" w:fill="FFFFFF"/>
        <w:spacing w:before="0" w:beforeAutospacing="0" w:after="0" w:afterAutospacing="0"/>
        <w:contextualSpacing/>
      </w:pPr>
      <w:r w:rsidRPr="005B213F">
        <w:rPr>
          <w:b/>
          <w:bCs/>
          <w:iCs/>
        </w:rPr>
        <w:t>Высший орган ученического самоуправления</w:t>
      </w:r>
      <w:r w:rsidRPr="005B213F">
        <w:rPr>
          <w:iCs/>
        </w:rPr>
        <w:t xml:space="preserve"> </w:t>
      </w:r>
      <w:r w:rsidRPr="005B213F">
        <w:t xml:space="preserve">– Совет старшеклассников, который проводится ежемесячно или по мере необходимости. </w:t>
      </w:r>
    </w:p>
    <w:p w:rsidR="00283F22" w:rsidRPr="005B213F" w:rsidRDefault="00283F22" w:rsidP="00283F22">
      <w:pPr>
        <w:pStyle w:val="af1"/>
        <w:shd w:val="clear" w:color="auto" w:fill="FFFFFF"/>
        <w:spacing w:before="0" w:beforeAutospacing="0" w:after="0" w:afterAutospacing="0"/>
        <w:ind w:firstLine="709"/>
        <w:contextualSpacing/>
        <w:jc w:val="both"/>
        <w:rPr>
          <w:b/>
        </w:rPr>
      </w:pPr>
      <w:r w:rsidRPr="005B213F">
        <w:rPr>
          <w:b/>
        </w:rPr>
        <w:t>Совет старшеклассников:</w:t>
      </w:r>
    </w:p>
    <w:p w:rsidR="00283F22" w:rsidRPr="005B213F" w:rsidRDefault="00283F22" w:rsidP="000C42AB">
      <w:pPr>
        <w:pStyle w:val="af1"/>
        <w:numPr>
          <w:ilvl w:val="0"/>
          <w:numId w:val="39"/>
        </w:numPr>
        <w:shd w:val="clear" w:color="auto" w:fill="FFFFFF"/>
        <w:spacing w:before="0" w:beforeAutospacing="0" w:after="0" w:afterAutospacing="0"/>
        <w:ind w:left="0"/>
        <w:contextualSpacing/>
        <w:jc w:val="both"/>
      </w:pPr>
      <w:r w:rsidRPr="005B213F">
        <w:rPr>
          <w:bCs/>
          <w:iCs/>
        </w:rPr>
        <w:t>планирует и организует повседневную работу;</w:t>
      </w:r>
    </w:p>
    <w:p w:rsidR="00283F22" w:rsidRPr="005B213F" w:rsidRDefault="00283F22" w:rsidP="000C42AB">
      <w:pPr>
        <w:pStyle w:val="af1"/>
        <w:numPr>
          <w:ilvl w:val="0"/>
          <w:numId w:val="39"/>
        </w:numPr>
        <w:shd w:val="clear" w:color="auto" w:fill="FFFFFF"/>
        <w:spacing w:before="0" w:beforeAutospacing="0" w:after="0" w:afterAutospacing="0"/>
        <w:ind w:left="0"/>
        <w:contextualSpacing/>
        <w:jc w:val="both"/>
      </w:pPr>
      <w:r w:rsidRPr="005B213F">
        <w:rPr>
          <w:bCs/>
          <w:iCs/>
        </w:rPr>
        <w:t>участвует в планировании и организации КТД</w:t>
      </w:r>
    </w:p>
    <w:p w:rsidR="00283F22" w:rsidRPr="005B213F" w:rsidRDefault="00283F22" w:rsidP="000C42AB">
      <w:pPr>
        <w:pStyle w:val="af1"/>
        <w:numPr>
          <w:ilvl w:val="0"/>
          <w:numId w:val="39"/>
        </w:numPr>
        <w:shd w:val="clear" w:color="auto" w:fill="FFFFFF"/>
        <w:spacing w:before="0" w:beforeAutospacing="0" w:after="0" w:afterAutospacing="0"/>
        <w:ind w:left="0"/>
        <w:contextualSpacing/>
        <w:jc w:val="both"/>
      </w:pPr>
      <w:r w:rsidRPr="005B213F">
        <w:rPr>
          <w:bCs/>
          <w:iCs/>
        </w:rPr>
        <w:t>формирует временные рабочие органы (центры) по различным</w:t>
      </w:r>
      <w:r w:rsidRPr="005B213F">
        <w:rPr>
          <w:bCs/>
        </w:rPr>
        <w:t xml:space="preserve"> </w:t>
      </w:r>
      <w:r w:rsidRPr="005B213F">
        <w:rPr>
          <w:bCs/>
          <w:iCs/>
        </w:rPr>
        <w:t>направлениям деятельности, в том числе по организации КТД;</w:t>
      </w:r>
    </w:p>
    <w:p w:rsidR="00283F22" w:rsidRPr="005B213F" w:rsidRDefault="00283F22" w:rsidP="000C42AB">
      <w:pPr>
        <w:pStyle w:val="af1"/>
        <w:numPr>
          <w:ilvl w:val="0"/>
          <w:numId w:val="39"/>
        </w:numPr>
        <w:shd w:val="clear" w:color="auto" w:fill="FFFFFF"/>
        <w:spacing w:before="0" w:beforeAutospacing="0" w:after="0" w:afterAutospacing="0"/>
        <w:ind w:left="0"/>
        <w:contextualSpacing/>
        <w:jc w:val="both"/>
      </w:pPr>
      <w:r w:rsidRPr="005B213F">
        <w:rPr>
          <w:bCs/>
          <w:iCs/>
        </w:rPr>
        <w:t>даёт общественные поручения, задания классам, контролирует их</w:t>
      </w:r>
      <w:r w:rsidRPr="005B213F">
        <w:rPr>
          <w:bCs/>
        </w:rPr>
        <w:t xml:space="preserve"> </w:t>
      </w:r>
      <w:r w:rsidRPr="005B213F">
        <w:rPr>
          <w:bCs/>
          <w:iCs/>
        </w:rPr>
        <w:t>выполнение.</w:t>
      </w:r>
      <w:r w:rsidRPr="005B213F">
        <w:rPr>
          <w:bCs/>
        </w:rPr>
        <w:t> </w:t>
      </w:r>
    </w:p>
    <w:p w:rsidR="00283F22" w:rsidRDefault="00283F22" w:rsidP="00283F22">
      <w:pPr>
        <w:spacing w:after="0" w:line="240" w:lineRule="auto"/>
        <w:contextualSpacing/>
        <w:jc w:val="center"/>
        <w:rPr>
          <w:rFonts w:ascii="Times New Roman" w:hAnsi="Times New Roman" w:cs="Times New Roman"/>
          <w:b/>
          <w:sz w:val="28"/>
          <w:szCs w:val="24"/>
        </w:rPr>
      </w:pPr>
    </w:p>
    <w:p w:rsidR="00283F22" w:rsidRPr="00A00F38" w:rsidRDefault="00283F22" w:rsidP="00283F22">
      <w:pPr>
        <w:tabs>
          <w:tab w:val="left" w:pos="5844"/>
        </w:tabs>
        <w:spacing w:after="0" w:line="240" w:lineRule="auto"/>
        <w:ind w:firstLine="567"/>
        <w:contextualSpacing/>
        <w:jc w:val="center"/>
        <w:rPr>
          <w:rFonts w:ascii="Times New Roman" w:hAnsi="Times New Roman" w:cs="Times New Roman"/>
          <w:b/>
          <w:bCs/>
          <w:sz w:val="24"/>
          <w:szCs w:val="28"/>
        </w:rPr>
      </w:pPr>
      <w:r w:rsidRPr="00A00F38">
        <w:rPr>
          <w:rFonts w:ascii="Times New Roman" w:hAnsi="Times New Roman" w:cs="Times New Roman"/>
          <w:b/>
          <w:bCs/>
          <w:sz w:val="24"/>
          <w:szCs w:val="28"/>
        </w:rPr>
        <w:t>Деятельность ОУ в области непрерывного экологического здоровьесберегающего образования обучающихся</w:t>
      </w:r>
    </w:p>
    <w:p w:rsidR="00283F22" w:rsidRDefault="00283F22" w:rsidP="00283F22">
      <w:pPr>
        <w:spacing w:after="0" w:line="240" w:lineRule="auto"/>
        <w:ind w:firstLine="709"/>
        <w:contextualSpacing/>
        <w:rPr>
          <w:rFonts w:ascii="Times New Roman" w:hAnsi="Times New Roman" w:cs="Times New Roman"/>
          <w:b/>
          <w:color w:val="000000"/>
          <w:sz w:val="20"/>
          <w:szCs w:val="27"/>
          <w:shd w:val="clear" w:color="auto" w:fill="FFFFFF"/>
        </w:rPr>
      </w:pP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Системная работа в области непрерывного экологического здоровьесберегающего образования обучающихся включает в себя пять взаимосвязанных блоков и способствует формированию у учащихся ценности экологической культуры и здоровья, сохранению и укре</w:t>
      </w:r>
      <w:r>
        <w:rPr>
          <w:rFonts w:ascii="Times New Roman" w:hAnsi="Times New Roman" w:cs="Times New Roman"/>
          <w:bCs/>
          <w:sz w:val="24"/>
          <w:szCs w:val="28"/>
        </w:rPr>
        <w:t>плению у них здоровья</w:t>
      </w:r>
      <w:r w:rsidRPr="00EC1468">
        <w:rPr>
          <w:rFonts w:ascii="Times New Roman" w:hAnsi="Times New Roman" w:cs="Times New Roman"/>
          <w:bCs/>
          <w:sz w:val="24"/>
          <w:szCs w:val="28"/>
        </w:rPr>
        <w:t>:</w:t>
      </w: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 Создание здоровьесбере</w:t>
      </w:r>
      <w:r>
        <w:rPr>
          <w:rFonts w:ascii="Times New Roman" w:hAnsi="Times New Roman" w:cs="Times New Roman"/>
          <w:bCs/>
          <w:sz w:val="24"/>
          <w:szCs w:val="28"/>
        </w:rPr>
        <w:t>гающей инфраструктуры школы</w:t>
      </w:r>
      <w:r w:rsidRPr="00EC1468">
        <w:rPr>
          <w:rFonts w:ascii="Times New Roman" w:hAnsi="Times New Roman" w:cs="Times New Roman"/>
          <w:bCs/>
          <w:sz w:val="24"/>
          <w:szCs w:val="28"/>
        </w:rPr>
        <w:t>.</w:t>
      </w: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 xml:space="preserve">- Рациональная организация учебной и внеучебной деятельности </w:t>
      </w:r>
      <w:r>
        <w:rPr>
          <w:rFonts w:ascii="Times New Roman" w:hAnsi="Times New Roman" w:cs="Times New Roman"/>
          <w:bCs/>
          <w:sz w:val="24"/>
          <w:szCs w:val="28"/>
        </w:rPr>
        <w:t>об</w:t>
      </w:r>
      <w:r w:rsidRPr="00EC1468">
        <w:rPr>
          <w:rFonts w:ascii="Times New Roman" w:hAnsi="Times New Roman" w:cs="Times New Roman"/>
          <w:bCs/>
          <w:sz w:val="24"/>
          <w:szCs w:val="28"/>
        </w:rPr>
        <w:t>уча</w:t>
      </w:r>
      <w:r>
        <w:rPr>
          <w:rFonts w:ascii="Times New Roman" w:hAnsi="Times New Roman" w:cs="Times New Roman"/>
          <w:bCs/>
          <w:sz w:val="24"/>
          <w:szCs w:val="28"/>
        </w:rPr>
        <w:t>ю</w:t>
      </w:r>
      <w:r w:rsidRPr="00EC1468">
        <w:rPr>
          <w:rFonts w:ascii="Times New Roman" w:hAnsi="Times New Roman" w:cs="Times New Roman"/>
          <w:bCs/>
          <w:sz w:val="24"/>
          <w:szCs w:val="28"/>
        </w:rPr>
        <w:t>щихся.</w:t>
      </w: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 Эффективная организации физкультурно-о</w:t>
      </w:r>
      <w:r>
        <w:rPr>
          <w:rFonts w:ascii="Times New Roman" w:hAnsi="Times New Roman" w:cs="Times New Roman"/>
          <w:bCs/>
          <w:sz w:val="24"/>
          <w:szCs w:val="28"/>
        </w:rPr>
        <w:t>здоровительной работы школы</w:t>
      </w:r>
      <w:r w:rsidRPr="00EC1468">
        <w:rPr>
          <w:rFonts w:ascii="Times New Roman" w:hAnsi="Times New Roman" w:cs="Times New Roman"/>
          <w:bCs/>
          <w:sz w:val="24"/>
          <w:szCs w:val="28"/>
        </w:rPr>
        <w:t>.</w:t>
      </w: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 Реализация дополнительных общеобразовательных программ.</w:t>
      </w:r>
    </w:p>
    <w:p w:rsidR="00283F22" w:rsidRPr="00EC1468"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EC1468">
        <w:rPr>
          <w:rFonts w:ascii="Times New Roman" w:hAnsi="Times New Roman" w:cs="Times New Roman"/>
          <w:bCs/>
          <w:sz w:val="24"/>
          <w:szCs w:val="28"/>
        </w:rPr>
        <w:t>- Просветительская работа с родителями (законными представителями)</w:t>
      </w:r>
    </w:p>
    <w:p w:rsidR="00283F22" w:rsidRDefault="00283F22" w:rsidP="00283F22">
      <w:pPr>
        <w:spacing w:after="0" w:line="240" w:lineRule="auto"/>
        <w:contextualSpacing/>
        <w:jc w:val="center"/>
        <w:rPr>
          <w:rFonts w:ascii="Times New Roman" w:hAnsi="Times New Roman" w:cs="Times New Roman"/>
          <w:b/>
          <w:sz w:val="28"/>
          <w:szCs w:val="24"/>
        </w:rPr>
      </w:pPr>
    </w:p>
    <w:p w:rsidR="00283F22" w:rsidRDefault="00283F22" w:rsidP="00283F22">
      <w:pPr>
        <w:tabs>
          <w:tab w:val="left" w:pos="5844"/>
        </w:tabs>
        <w:spacing w:after="0" w:line="240" w:lineRule="auto"/>
        <w:ind w:firstLine="567"/>
        <w:contextualSpacing/>
        <w:jc w:val="both"/>
        <w:rPr>
          <w:rFonts w:ascii="Times New Roman" w:hAnsi="Times New Roman" w:cs="Times New Roman"/>
          <w:bCs/>
          <w:sz w:val="24"/>
          <w:szCs w:val="28"/>
        </w:rPr>
      </w:pPr>
      <w:r w:rsidRPr="00563926">
        <w:rPr>
          <w:rFonts w:ascii="Times New Roman" w:hAnsi="Times New Roman" w:cs="Times New Roman"/>
          <w:bCs/>
          <w:sz w:val="24"/>
          <w:szCs w:val="28"/>
        </w:rPr>
        <w:t>Работа в области непрерывного экологического здоровьесберегающего образования обучающихся проводится в рамках муниципальных, областных и все</w:t>
      </w:r>
      <w:r>
        <w:rPr>
          <w:rFonts w:ascii="Times New Roman" w:hAnsi="Times New Roman" w:cs="Times New Roman"/>
          <w:bCs/>
          <w:sz w:val="24"/>
          <w:szCs w:val="28"/>
        </w:rPr>
        <w:t>российских конкурсов, акций, спортивных соревнований</w:t>
      </w:r>
      <w:r w:rsidRPr="00563926">
        <w:rPr>
          <w:rFonts w:ascii="Times New Roman" w:hAnsi="Times New Roman" w:cs="Times New Roman"/>
          <w:bCs/>
          <w:sz w:val="24"/>
          <w:szCs w:val="28"/>
        </w:rPr>
        <w:t>.</w:t>
      </w:r>
    </w:p>
    <w:p w:rsidR="00283F22" w:rsidRDefault="00283F22" w:rsidP="00283F22">
      <w:pPr>
        <w:spacing w:after="0" w:line="240" w:lineRule="auto"/>
        <w:contextualSpacing/>
        <w:rPr>
          <w:rFonts w:ascii="Times New Roman" w:hAnsi="Times New Roman" w:cs="Times New Roman"/>
          <w:b/>
          <w:sz w:val="28"/>
          <w:szCs w:val="24"/>
        </w:rPr>
      </w:pPr>
    </w:p>
    <w:p w:rsidR="00283F22" w:rsidRPr="00FB7566" w:rsidRDefault="00283F22" w:rsidP="00283F22">
      <w:pPr>
        <w:spacing w:after="0" w:line="240" w:lineRule="auto"/>
        <w:contextualSpacing/>
        <w:jc w:val="center"/>
        <w:rPr>
          <w:rFonts w:ascii="Times New Roman" w:hAnsi="Times New Roman" w:cs="Times New Roman"/>
          <w:b/>
          <w:sz w:val="24"/>
          <w:szCs w:val="24"/>
        </w:rPr>
      </w:pPr>
      <w:r w:rsidRPr="00FB7566">
        <w:rPr>
          <w:rFonts w:ascii="Times New Roman" w:hAnsi="Times New Roman" w:cs="Times New Roman"/>
          <w:b/>
          <w:sz w:val="24"/>
          <w:szCs w:val="28"/>
        </w:rPr>
        <w:t>Система поощрения социальной успешности и проявлений активной жизненной позиции обучающихся</w:t>
      </w:r>
    </w:p>
    <w:p w:rsidR="00283F22" w:rsidRDefault="00283F22" w:rsidP="00283F22">
      <w:pPr>
        <w:spacing w:after="0" w:line="240" w:lineRule="auto"/>
        <w:contextualSpacing/>
        <w:jc w:val="center"/>
        <w:rPr>
          <w:rFonts w:ascii="Times New Roman" w:hAnsi="Times New Roman" w:cs="Times New Roman"/>
          <w:b/>
          <w:sz w:val="28"/>
          <w:szCs w:val="24"/>
        </w:rPr>
      </w:pPr>
    </w:p>
    <w:p w:rsidR="00283F22" w:rsidRPr="002E44BA" w:rsidRDefault="00283F22" w:rsidP="00283F22">
      <w:pPr>
        <w:pStyle w:val="a4"/>
        <w:tabs>
          <w:tab w:val="left" w:pos="993"/>
          <w:tab w:val="left" w:pos="5844"/>
        </w:tabs>
        <w:spacing w:after="0" w:line="240" w:lineRule="auto"/>
        <w:ind w:left="0" w:firstLine="567"/>
        <w:jc w:val="both"/>
        <w:rPr>
          <w:rFonts w:ascii="Times New Roman" w:hAnsi="Times New Roman" w:cs="Times New Roman"/>
          <w:sz w:val="24"/>
          <w:szCs w:val="28"/>
        </w:rPr>
      </w:pPr>
      <w:r w:rsidRPr="002E44BA">
        <w:rPr>
          <w:rFonts w:ascii="Times New Roman" w:hAnsi="Times New Roman" w:cs="Times New Roman"/>
          <w:sz w:val="24"/>
          <w:szCs w:val="28"/>
        </w:rPr>
        <w:t xml:space="preserve">Система поощрения социальной успешности и проявлений активной жизненной позиции обучающихся реализует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283F22" w:rsidRPr="002E44BA" w:rsidRDefault="00283F22" w:rsidP="00283F22">
      <w:pPr>
        <w:pStyle w:val="a4"/>
        <w:tabs>
          <w:tab w:val="left" w:pos="993"/>
          <w:tab w:val="left" w:pos="5844"/>
        </w:tabs>
        <w:spacing w:after="0" w:line="240" w:lineRule="auto"/>
        <w:ind w:left="0" w:firstLine="567"/>
        <w:jc w:val="both"/>
        <w:rPr>
          <w:rFonts w:ascii="Times New Roman" w:hAnsi="Times New Roman" w:cs="Times New Roman"/>
          <w:sz w:val="24"/>
          <w:szCs w:val="28"/>
        </w:rPr>
      </w:pPr>
      <w:r w:rsidRPr="002E44BA">
        <w:rPr>
          <w:rFonts w:ascii="Times New Roman" w:hAnsi="Times New Roman" w:cs="Times New Roman"/>
          <w:sz w:val="24"/>
          <w:szCs w:val="28"/>
        </w:rPr>
        <w:t xml:space="preserve">Система поощрения социальной успешности и проявлений активной жизненной </w:t>
      </w:r>
      <w:r>
        <w:rPr>
          <w:rFonts w:ascii="Times New Roman" w:hAnsi="Times New Roman" w:cs="Times New Roman"/>
          <w:sz w:val="24"/>
          <w:szCs w:val="28"/>
        </w:rPr>
        <w:t>позиции обучающихся в школе</w:t>
      </w:r>
      <w:r w:rsidRPr="002E44BA">
        <w:rPr>
          <w:rFonts w:ascii="Times New Roman" w:hAnsi="Times New Roman" w:cs="Times New Roman"/>
          <w:sz w:val="24"/>
          <w:szCs w:val="28"/>
        </w:rPr>
        <w:t xml:space="preserve"> строится на следующих принципах:</w:t>
      </w:r>
    </w:p>
    <w:p w:rsidR="00283F22" w:rsidRPr="002E44BA" w:rsidRDefault="00283F22" w:rsidP="00283F22">
      <w:pPr>
        <w:pStyle w:val="a4"/>
        <w:tabs>
          <w:tab w:val="left" w:pos="993"/>
          <w:tab w:val="left" w:pos="5844"/>
        </w:tabs>
        <w:spacing w:after="0" w:line="240" w:lineRule="auto"/>
        <w:ind w:left="0" w:firstLine="567"/>
        <w:jc w:val="both"/>
        <w:rPr>
          <w:rFonts w:ascii="Times New Roman" w:hAnsi="Times New Roman" w:cs="Times New Roman"/>
          <w:sz w:val="24"/>
          <w:szCs w:val="28"/>
        </w:rPr>
      </w:pPr>
      <w:r w:rsidRPr="002E44BA">
        <w:rPr>
          <w:rFonts w:ascii="Times New Roman" w:hAnsi="Times New Roman" w:cs="Times New Roman"/>
          <w:sz w:val="24"/>
          <w:szCs w:val="28"/>
        </w:rPr>
        <w:t>- публичность поощрен</w:t>
      </w:r>
      <w:r>
        <w:rPr>
          <w:rFonts w:ascii="Times New Roman" w:hAnsi="Times New Roman" w:cs="Times New Roman"/>
          <w:sz w:val="24"/>
          <w:szCs w:val="28"/>
        </w:rPr>
        <w:t>ия;</w:t>
      </w:r>
    </w:p>
    <w:p w:rsidR="00283F22" w:rsidRPr="002E44BA" w:rsidRDefault="00283F22" w:rsidP="00283F22">
      <w:pPr>
        <w:pStyle w:val="a4"/>
        <w:tabs>
          <w:tab w:val="left" w:pos="993"/>
          <w:tab w:val="left" w:pos="5844"/>
        </w:tabs>
        <w:spacing w:after="0" w:line="240" w:lineRule="auto"/>
        <w:ind w:left="0" w:firstLine="567"/>
        <w:jc w:val="both"/>
        <w:rPr>
          <w:rFonts w:ascii="Times New Roman" w:hAnsi="Times New Roman" w:cs="Times New Roman"/>
          <w:sz w:val="24"/>
          <w:szCs w:val="28"/>
        </w:rPr>
      </w:pPr>
      <w:r w:rsidRPr="002E44BA">
        <w:rPr>
          <w:rFonts w:ascii="Times New Roman" w:hAnsi="Times New Roman" w:cs="Times New Roman"/>
          <w:sz w:val="24"/>
          <w:szCs w:val="28"/>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283F22" w:rsidRPr="002E44BA" w:rsidRDefault="00283F22" w:rsidP="00283F22">
      <w:pPr>
        <w:pStyle w:val="a4"/>
        <w:tabs>
          <w:tab w:val="left" w:pos="993"/>
          <w:tab w:val="left" w:pos="2880"/>
        </w:tabs>
        <w:spacing w:after="0" w:line="240" w:lineRule="auto"/>
        <w:ind w:left="0"/>
        <w:jc w:val="both"/>
        <w:rPr>
          <w:rFonts w:ascii="Times New Roman" w:hAnsi="Times New Roman" w:cs="Times New Roman"/>
          <w:sz w:val="24"/>
          <w:szCs w:val="28"/>
        </w:rPr>
      </w:pPr>
      <w:r>
        <w:rPr>
          <w:rFonts w:ascii="Times New Roman" w:hAnsi="Times New Roman" w:cs="Times New Roman"/>
          <w:sz w:val="24"/>
          <w:szCs w:val="28"/>
        </w:rPr>
        <w:t xml:space="preserve">         </w:t>
      </w:r>
      <w:r w:rsidRPr="002E44BA">
        <w:rPr>
          <w:rFonts w:ascii="Times New Roman" w:hAnsi="Times New Roman" w:cs="Times New Roman"/>
          <w:sz w:val="24"/>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283F22" w:rsidRPr="002E44BA" w:rsidRDefault="00283F22" w:rsidP="00283F22">
      <w:pPr>
        <w:tabs>
          <w:tab w:val="left" w:pos="993"/>
          <w:tab w:val="left" w:pos="2880"/>
        </w:tabs>
        <w:spacing w:after="0" w:line="240" w:lineRule="auto"/>
        <w:ind w:firstLine="567"/>
        <w:contextualSpacing/>
        <w:jc w:val="both"/>
        <w:rPr>
          <w:rFonts w:ascii="Times New Roman" w:hAnsi="Times New Roman" w:cs="Times New Roman"/>
          <w:sz w:val="24"/>
          <w:szCs w:val="28"/>
        </w:rPr>
      </w:pPr>
      <w:r w:rsidRPr="002E44BA">
        <w:rPr>
          <w:rFonts w:ascii="Times New Roman" w:hAnsi="Times New Roman" w:cs="Times New Roman"/>
          <w:sz w:val="24"/>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283F22" w:rsidRPr="002E44BA" w:rsidRDefault="00283F22" w:rsidP="00283F22">
      <w:pPr>
        <w:tabs>
          <w:tab w:val="left" w:pos="993"/>
          <w:tab w:val="left" w:pos="2880"/>
        </w:tabs>
        <w:spacing w:after="0" w:line="240" w:lineRule="auto"/>
        <w:ind w:firstLine="567"/>
        <w:contextualSpacing/>
        <w:jc w:val="both"/>
        <w:rPr>
          <w:rFonts w:ascii="Times New Roman" w:hAnsi="Times New Roman" w:cs="Times New Roman"/>
          <w:sz w:val="24"/>
          <w:szCs w:val="28"/>
        </w:rPr>
      </w:pPr>
      <w:r w:rsidRPr="002E44BA">
        <w:rPr>
          <w:rFonts w:ascii="Times New Roman" w:hAnsi="Times New Roman" w:cs="Times New Roman"/>
          <w:sz w:val="24"/>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283F22" w:rsidRPr="002E44BA" w:rsidRDefault="00283F22" w:rsidP="00283F22">
      <w:pPr>
        <w:tabs>
          <w:tab w:val="left" w:pos="993"/>
          <w:tab w:val="left" w:pos="2880"/>
        </w:tabs>
        <w:spacing w:after="0" w:line="240" w:lineRule="auto"/>
        <w:ind w:firstLine="567"/>
        <w:contextualSpacing/>
        <w:jc w:val="both"/>
        <w:rPr>
          <w:rFonts w:ascii="Times New Roman" w:hAnsi="Times New Roman" w:cs="Times New Roman"/>
          <w:sz w:val="24"/>
          <w:szCs w:val="28"/>
        </w:rPr>
      </w:pPr>
      <w:r w:rsidRPr="002E44BA">
        <w:rPr>
          <w:rFonts w:ascii="Times New Roman" w:hAnsi="Times New Roman" w:cs="Times New Roman"/>
          <w:sz w:val="24"/>
          <w:szCs w:val="28"/>
        </w:rPr>
        <w:t>- дифференцированность поощрений (наличие уровней и типов наград позволяет продлить стимулирующее действие системы поощрения).</w:t>
      </w:r>
    </w:p>
    <w:p w:rsidR="00283F22" w:rsidRPr="00420AB2" w:rsidRDefault="00283F22" w:rsidP="00283F22">
      <w:pPr>
        <w:pStyle w:val="pboth"/>
        <w:shd w:val="clear" w:color="auto" w:fill="FFFFFF"/>
        <w:spacing w:before="0" w:beforeAutospacing="0" w:after="0" w:afterAutospacing="0"/>
        <w:contextualSpacing/>
        <w:jc w:val="both"/>
        <w:rPr>
          <w:color w:val="000000"/>
        </w:rPr>
      </w:pPr>
      <w:r w:rsidRPr="00420AB2">
        <w:rPr>
          <w:color w:val="000000"/>
        </w:rPr>
        <w:t>Формами поощрения социальной успешности и проявлений активной жизненной позиции обучающихся являются рейтинг, формирование по</w:t>
      </w:r>
      <w:r>
        <w:rPr>
          <w:color w:val="000000"/>
        </w:rPr>
        <w:t xml:space="preserve">ртфолио, </w:t>
      </w:r>
      <w:r w:rsidRPr="00420AB2">
        <w:rPr>
          <w:color w:val="000000"/>
        </w:rPr>
        <w:t xml:space="preserve"> спонсорство и т.п.</w:t>
      </w:r>
    </w:p>
    <w:p w:rsidR="00283F22" w:rsidRDefault="00283F22" w:rsidP="00283F22"/>
    <w:p w:rsidR="002104CC" w:rsidRDefault="002104CC" w:rsidP="002104CC">
      <w:pPr>
        <w:tabs>
          <w:tab w:val="left" w:pos="2686"/>
        </w:tabs>
        <w:spacing w:after="0" w:line="240" w:lineRule="auto"/>
        <w:jc w:val="center"/>
        <w:rPr>
          <w:rFonts w:eastAsia="Times New Roman"/>
          <w:b/>
          <w:bCs/>
          <w:sz w:val="28"/>
          <w:szCs w:val="28"/>
        </w:rPr>
      </w:pPr>
      <w:r>
        <w:rPr>
          <w:rFonts w:ascii="Times New Roman" w:eastAsia="Times New Roman" w:hAnsi="Times New Roman" w:cs="Times New Roman"/>
          <w:b/>
          <w:bCs/>
          <w:sz w:val="28"/>
          <w:szCs w:val="28"/>
        </w:rPr>
        <w:t>3.ОРГАНИЗАЦИОННЫЙ  РАЗДЕЛ</w:t>
      </w:r>
    </w:p>
    <w:p w:rsidR="002104CC" w:rsidRDefault="002104CC" w:rsidP="002104CC">
      <w:pPr>
        <w:spacing w:after="0" w:line="240" w:lineRule="auto"/>
        <w:ind w:firstLine="709"/>
        <w:rPr>
          <w:sz w:val="20"/>
          <w:szCs w:val="20"/>
        </w:rPr>
      </w:pPr>
    </w:p>
    <w:p w:rsidR="00E33334" w:rsidRPr="00E33334" w:rsidRDefault="002104CC" w:rsidP="00E33334">
      <w:pPr>
        <w:spacing w:after="0" w:line="240" w:lineRule="auto"/>
        <w:ind w:firstLine="709"/>
        <w:rPr>
          <w:sz w:val="20"/>
          <w:szCs w:val="20"/>
        </w:rPr>
      </w:pPr>
      <w:r>
        <w:rPr>
          <w:rFonts w:ascii="Times New Roman" w:eastAsia="Times New Roman" w:hAnsi="Times New Roman" w:cs="Times New Roman"/>
          <w:b/>
          <w:bCs/>
          <w:sz w:val="24"/>
          <w:szCs w:val="24"/>
        </w:rPr>
        <w:t xml:space="preserve">3.1. Учебный план среднего общего образования </w:t>
      </w:r>
    </w:p>
    <w:p w:rsidR="008F5724" w:rsidRPr="008F5724" w:rsidRDefault="008F5724" w:rsidP="008F5724">
      <w:pPr>
        <w:rPr>
          <w:rFonts w:ascii="Times New Roman" w:hAnsi="Times New Roman" w:cs="Times New Roman"/>
          <w:b/>
          <w:sz w:val="28"/>
          <w:szCs w:val="28"/>
        </w:rPr>
      </w:pPr>
    </w:p>
    <w:p w:rsidR="008F5724" w:rsidRPr="008F5724" w:rsidRDefault="008F5724" w:rsidP="008F5724">
      <w:pPr>
        <w:pStyle w:val="Default"/>
      </w:pPr>
      <w:r w:rsidRPr="008F5724">
        <w:rPr>
          <w:b/>
          <w:bCs/>
        </w:rPr>
        <w:t xml:space="preserve">Пояснительная записка к учебному плану среднего общего образования </w:t>
      </w:r>
    </w:p>
    <w:p w:rsidR="008F5724" w:rsidRPr="008F5724" w:rsidRDefault="008F5724" w:rsidP="008F5724">
      <w:pPr>
        <w:pStyle w:val="Default"/>
      </w:pPr>
    </w:p>
    <w:p w:rsidR="008F5724" w:rsidRPr="008F5724" w:rsidRDefault="008F5724" w:rsidP="008F5724">
      <w:pPr>
        <w:ind w:firstLine="709"/>
        <w:jc w:val="both"/>
        <w:rPr>
          <w:rFonts w:ascii="Times New Roman" w:hAnsi="Times New Roman" w:cs="Times New Roman"/>
          <w:color w:val="000000"/>
          <w:sz w:val="24"/>
          <w:szCs w:val="24"/>
        </w:rPr>
      </w:pPr>
      <w:r w:rsidRPr="008F5724">
        <w:rPr>
          <w:rFonts w:ascii="Times New Roman" w:hAnsi="Times New Roman" w:cs="Times New Roman"/>
          <w:color w:val="000000"/>
          <w:kern w:val="2"/>
          <w:sz w:val="24"/>
          <w:szCs w:val="24"/>
        </w:rPr>
        <w:t xml:space="preserve">Учебный план для 10 класса МКОУ «Новоалександровская СОШ» на 2020-2021 учебный год </w:t>
      </w:r>
      <w:r w:rsidRPr="008F5724">
        <w:rPr>
          <w:rFonts w:ascii="Times New Roman" w:hAnsi="Times New Roman" w:cs="Times New Roman"/>
          <w:color w:val="000000"/>
          <w:spacing w:val="-2"/>
          <w:kern w:val="2"/>
          <w:sz w:val="24"/>
          <w:szCs w:val="24"/>
        </w:rPr>
        <w:t>составлен в соответствии с нормативными документами, регламентирующими учебный процесс.</w:t>
      </w:r>
    </w:p>
    <w:p w:rsidR="008F5724" w:rsidRPr="008F5724" w:rsidRDefault="008F5724" w:rsidP="008F5724">
      <w:pPr>
        <w:ind w:firstLine="709"/>
        <w:jc w:val="both"/>
        <w:rPr>
          <w:rFonts w:ascii="Times New Roman" w:hAnsi="Times New Roman" w:cs="Times New Roman"/>
          <w:sz w:val="24"/>
          <w:szCs w:val="24"/>
          <w:lang w:eastAsia="en-US"/>
        </w:rPr>
      </w:pPr>
      <w:r w:rsidRPr="008F5724">
        <w:rPr>
          <w:rFonts w:ascii="Times New Roman" w:hAnsi="Times New Roman" w:cs="Times New Roman"/>
          <w:sz w:val="24"/>
          <w:szCs w:val="24"/>
          <w:lang w:eastAsia="en-US"/>
        </w:rPr>
        <w:t>В соответствии с ФГОС СОО учебный план среднего общего образования определяет количество учебных занятий за 2 года на одного обучающегося – не менее 2170 часов и не более 2590 часов (не более 37 часов в неделю). Расчет часов в учебном плане ведется исходя из количества учебных недель: в 10 классе – 35 учебные недели; в 11  классе (2021-2022 учебный год) – 34 учебные недели.</w:t>
      </w:r>
    </w:p>
    <w:p w:rsidR="008F5724" w:rsidRPr="008F5724" w:rsidRDefault="008F5724" w:rsidP="008F5724">
      <w:pPr>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lang w:eastAsia="en-US"/>
        </w:rPr>
        <w:t>В школе  реализуется универсальный  профиль. Учебный план универсального  профиля содержит обязательные области: «Русский язык и литература», «Родной язык и родная литература», «Иностранные языки», «Математика и информатика», «Общественные науки», «Естественные науки», «Физическая культура, экология и основы безопасности жизнедеятельности», индивидуальный проект. На углубленном уровне изучаются следующие предметы: «Экономика», «Право», «Русский язык». В учебном плане предусмотрено изучение факультативных курсов  по выбору «Технология», «Мировая художественная культура».</w:t>
      </w:r>
    </w:p>
    <w:p w:rsidR="008F5724" w:rsidRPr="008F5724" w:rsidRDefault="008F5724" w:rsidP="008F5724">
      <w:pPr>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lang w:eastAsia="en-US"/>
        </w:rPr>
        <w:t xml:space="preserve">В учебном плане предусмотрено выполнение индивидуального проекта в 10-м классе - 1 час в неделю, 35 часов в год. </w:t>
      </w:r>
    </w:p>
    <w:p w:rsidR="008F5724" w:rsidRPr="008F5724" w:rsidRDefault="008F5724" w:rsidP="008F5724">
      <w:pPr>
        <w:jc w:val="both"/>
        <w:rPr>
          <w:rFonts w:ascii="Times New Roman" w:hAnsi="Times New Roman" w:cs="Times New Roman"/>
          <w:color w:val="000000"/>
          <w:sz w:val="24"/>
          <w:szCs w:val="24"/>
        </w:rPr>
      </w:pPr>
      <w:r w:rsidRPr="008F5724">
        <w:rPr>
          <w:rFonts w:ascii="Times New Roman" w:hAnsi="Times New Roman" w:cs="Times New Roman"/>
          <w:color w:val="000000"/>
          <w:spacing w:val="-2"/>
          <w:kern w:val="2"/>
          <w:sz w:val="24"/>
          <w:szCs w:val="24"/>
        </w:rPr>
        <w:tab/>
        <w:t>Предмет «Астрономия» изучается  в 11 классе в объеме 1 часа в неделю.</w:t>
      </w:r>
      <w:r w:rsidRPr="008F5724">
        <w:rPr>
          <w:rFonts w:ascii="Times New Roman" w:hAnsi="Times New Roman" w:cs="Times New Roman"/>
          <w:sz w:val="24"/>
          <w:szCs w:val="24"/>
          <w:shd w:val="clear" w:color="auto" w:fill="FFFFFF"/>
        </w:rPr>
        <w:t xml:space="preserve"> </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Освоение обучающимися образовательной программы среднего общего</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Промежуточная аттестация подразделяется на полугодовую, которая</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Сроки проведения промежуточной аттестации - в соответствии с</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календарным учебным графиком.</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Промежуточная аттестация обучающихся проводится в форме:</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 контрольной работы;</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-итоговой контрольной работы;</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-административной контрольной работы;</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-тестирования;</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-защиты индивидуального/группового проекта;</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-тестирование</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В случаях, предусмотренных образовательной программой, в качестве</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Годовая промежуточная аттестация проводится на основе результатов</w:t>
      </w:r>
    </w:p>
    <w:p w:rsidR="008F5724" w:rsidRPr="008F5724" w:rsidRDefault="008F5724" w:rsidP="008F5724">
      <w:pPr>
        <w:shd w:val="clear" w:color="auto" w:fill="FFFFFF"/>
        <w:ind w:firstLine="709"/>
        <w:jc w:val="both"/>
        <w:rPr>
          <w:rFonts w:ascii="Times New Roman" w:hAnsi="Times New Roman" w:cs="Times New Roman"/>
          <w:color w:val="000000"/>
          <w:sz w:val="24"/>
          <w:szCs w:val="24"/>
        </w:rPr>
      </w:pPr>
      <w:r w:rsidRPr="008F5724">
        <w:rPr>
          <w:rFonts w:ascii="Times New Roman" w:hAnsi="Times New Roman" w:cs="Times New Roman"/>
          <w:color w:val="000000"/>
          <w:sz w:val="24"/>
          <w:szCs w:val="24"/>
        </w:rPr>
        <w:t>полугодовых промежуточных аттестаций. Годовая оценка выставляется как среднее арифметическое текущих отметок за год.</w:t>
      </w: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color w:val="000000"/>
          <w:kern w:val="2"/>
          <w:sz w:val="24"/>
          <w:szCs w:val="24"/>
        </w:rPr>
      </w:pPr>
    </w:p>
    <w:p w:rsidR="008F5724" w:rsidRPr="008F5724" w:rsidRDefault="008F5724" w:rsidP="008F5724">
      <w:pPr>
        <w:spacing w:line="315" w:lineRule="atLeast"/>
        <w:jc w:val="both"/>
        <w:rPr>
          <w:rFonts w:ascii="Times New Roman" w:hAnsi="Times New Roman" w:cs="Times New Roman"/>
          <w:sz w:val="24"/>
          <w:szCs w:val="24"/>
        </w:rPr>
      </w:pPr>
    </w:p>
    <w:p w:rsidR="008F5724" w:rsidRPr="008F5724" w:rsidRDefault="008F5724" w:rsidP="008F5724">
      <w:pPr>
        <w:spacing w:before="280" w:after="0" w:line="240" w:lineRule="auto"/>
        <w:jc w:val="center"/>
        <w:rPr>
          <w:rFonts w:ascii="Times New Roman" w:hAnsi="Times New Roman" w:cs="Times New Roman"/>
          <w:b/>
          <w:sz w:val="24"/>
          <w:szCs w:val="24"/>
        </w:rPr>
      </w:pPr>
      <w:r w:rsidRPr="008F5724">
        <w:rPr>
          <w:rFonts w:ascii="Times New Roman" w:hAnsi="Times New Roman" w:cs="Times New Roman"/>
          <w:b/>
          <w:sz w:val="24"/>
          <w:szCs w:val="24"/>
        </w:rPr>
        <w:t>Недельная сетка учебного плана</w:t>
      </w:r>
    </w:p>
    <w:p w:rsidR="008F5724" w:rsidRPr="008F5724" w:rsidRDefault="008F5724" w:rsidP="008F5724">
      <w:pPr>
        <w:spacing w:before="280" w:after="0" w:line="240" w:lineRule="auto"/>
        <w:jc w:val="center"/>
        <w:rPr>
          <w:rFonts w:ascii="Times New Roman" w:hAnsi="Times New Roman" w:cs="Times New Roman"/>
          <w:b/>
          <w:sz w:val="24"/>
          <w:szCs w:val="24"/>
        </w:rPr>
      </w:pPr>
      <w:r w:rsidRPr="008F5724">
        <w:rPr>
          <w:rFonts w:ascii="Times New Roman" w:hAnsi="Times New Roman" w:cs="Times New Roman"/>
          <w:b/>
          <w:sz w:val="24"/>
          <w:szCs w:val="24"/>
        </w:rPr>
        <w:t xml:space="preserve">(универсальный профиль 10класс) </w:t>
      </w:r>
    </w:p>
    <w:p w:rsidR="008F5724" w:rsidRPr="008F5724" w:rsidRDefault="008F5724" w:rsidP="008F5724">
      <w:pPr>
        <w:spacing w:before="280" w:after="0" w:line="240" w:lineRule="auto"/>
        <w:jc w:val="center"/>
        <w:rPr>
          <w:rFonts w:ascii="Times New Roman" w:hAnsi="Times New Roman" w:cs="Times New Roman"/>
          <w:sz w:val="24"/>
          <w:szCs w:val="24"/>
        </w:rPr>
      </w:pPr>
      <w:r w:rsidRPr="008F5724">
        <w:rPr>
          <w:rFonts w:ascii="Times New Roman" w:hAnsi="Times New Roman" w:cs="Times New Roman"/>
          <w:b/>
          <w:sz w:val="24"/>
          <w:szCs w:val="24"/>
        </w:rPr>
        <w:t>с углубленным изучением русского языка, экономики, права)</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4"/>
        <w:gridCol w:w="2835"/>
        <w:gridCol w:w="1937"/>
        <w:gridCol w:w="1617"/>
      </w:tblGrid>
      <w:tr w:rsidR="008F5724" w:rsidRPr="008F5724" w:rsidTr="00E51AD4">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Предметная область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Учебный предмет</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Уровень изучения предмета(Б,У)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Количество часов в неделю</w:t>
            </w:r>
          </w:p>
          <w:p w:rsidR="008F5724" w:rsidRPr="008F5724" w:rsidRDefault="008F5724" w:rsidP="008F5724">
            <w:pPr>
              <w:spacing w:after="0" w:line="240" w:lineRule="auto"/>
              <w:rPr>
                <w:rFonts w:ascii="Times New Roman" w:hAnsi="Times New Roman" w:cs="Times New Roman"/>
                <w:sz w:val="24"/>
                <w:szCs w:val="24"/>
              </w:rPr>
            </w:pPr>
          </w:p>
        </w:tc>
      </w:tr>
      <w:tr w:rsidR="008F5724" w:rsidRPr="008F5724" w:rsidTr="00E51AD4">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Русский язык и литература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Русский язык</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3</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Литература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3</w:t>
            </w:r>
          </w:p>
        </w:tc>
      </w:tr>
      <w:tr w:rsidR="008F5724" w:rsidRPr="008F5724" w:rsidTr="00E51AD4">
        <w:trPr>
          <w:trHeight w:val="594"/>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Родной язык и родная литература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lang w:val="en-GB"/>
              </w:rPr>
            </w:pPr>
            <w:r w:rsidRPr="008F5724">
              <w:rPr>
                <w:rFonts w:ascii="Times New Roman" w:hAnsi="Times New Roman" w:cs="Times New Roman"/>
                <w:sz w:val="24"/>
                <w:szCs w:val="24"/>
              </w:rPr>
              <w:t>Родной язык(русский)</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w:t>
            </w:r>
          </w:p>
        </w:tc>
      </w:tr>
      <w:tr w:rsidR="008F5724" w:rsidRPr="008F5724" w:rsidTr="00E51AD4">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Иностранные языки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Иностранный язык</w:t>
            </w:r>
          </w:p>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 немецкий)</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3</w:t>
            </w:r>
          </w:p>
        </w:tc>
      </w:tr>
      <w:tr w:rsidR="008F5724" w:rsidRPr="008F5724" w:rsidTr="00E51AD4">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Общественные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История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Обществознание</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География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Право</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Экономика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Математика (включая алгебру и начала математического анализа, геометрию)</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4</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Информатика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Естественные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Физика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2</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Биология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Химия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Астрономия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0</w:t>
            </w:r>
          </w:p>
        </w:tc>
      </w:tr>
      <w:tr w:rsidR="008F5724" w:rsidRPr="008F5724" w:rsidTr="00E51AD4">
        <w:tc>
          <w:tcPr>
            <w:tcW w:w="2234"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Физическая культура, экология и основы безопасности жизнедеятельности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Физическая культура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3</w:t>
            </w:r>
          </w:p>
        </w:tc>
      </w:tr>
      <w:tr w:rsidR="008F5724" w:rsidRPr="008F5724" w:rsidTr="00E51AD4">
        <w:tc>
          <w:tcPr>
            <w:tcW w:w="2234" w:type="dxa"/>
            <w:vMerge/>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Основы безопасности жизнедеятельности</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line="240" w:lineRule="auto"/>
              <w:rPr>
                <w:rFonts w:ascii="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Индивидуальный проект</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ЭК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8623" w:type="dxa"/>
            <w:gridSpan w:val="4"/>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line="240" w:lineRule="auto"/>
              <w:jc w:val="center"/>
              <w:rPr>
                <w:rFonts w:ascii="Times New Roman" w:hAnsi="Times New Roman" w:cs="Times New Roman"/>
                <w:b/>
                <w:sz w:val="24"/>
                <w:szCs w:val="24"/>
              </w:rPr>
            </w:pPr>
            <w:r w:rsidRPr="008F5724">
              <w:rPr>
                <w:rFonts w:ascii="Times New Roman" w:hAnsi="Times New Roman" w:cs="Times New Roman"/>
                <w:b/>
                <w:sz w:val="24"/>
                <w:szCs w:val="24"/>
              </w:rPr>
              <w:t>Часть, формируемая участниками образовательных отношений</w:t>
            </w:r>
          </w:p>
        </w:tc>
      </w:tr>
      <w:tr w:rsidR="008F5724" w:rsidRPr="008F5724" w:rsidTr="00E51AD4">
        <w:tc>
          <w:tcPr>
            <w:tcW w:w="2234" w:type="dxa"/>
            <w:vMerge w:val="restart"/>
            <w:tcBorders>
              <w:top w:val="single" w:sz="4" w:space="0" w:color="000000"/>
              <w:left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Естественные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биология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tcBorders>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химия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val="restart"/>
            <w:tcBorders>
              <w:left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Курсы по выбору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технология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ФК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vMerge/>
            <w:tcBorders>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МХК</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ФК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1</w:t>
            </w:r>
          </w:p>
        </w:tc>
      </w:tr>
      <w:tr w:rsidR="008F5724" w:rsidRPr="008F5724" w:rsidTr="00E51AD4">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r w:rsidRPr="008F5724">
              <w:rPr>
                <w:rFonts w:ascii="Times New Roman" w:hAnsi="Times New Roman" w:cs="Times New Roman"/>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rPr>
                <w:rFonts w:ascii="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line="240" w:lineRule="auto"/>
              <w:jc w:val="center"/>
              <w:rPr>
                <w:rFonts w:ascii="Times New Roman" w:hAnsi="Times New Roman" w:cs="Times New Roman"/>
                <w:sz w:val="24"/>
                <w:szCs w:val="24"/>
              </w:rPr>
            </w:pPr>
            <w:r w:rsidRPr="008F5724">
              <w:rPr>
                <w:rFonts w:ascii="Times New Roman" w:hAnsi="Times New Roman" w:cs="Times New Roman"/>
                <w:sz w:val="24"/>
                <w:szCs w:val="24"/>
              </w:rPr>
              <w:t>37</w:t>
            </w:r>
          </w:p>
        </w:tc>
      </w:tr>
    </w:tbl>
    <w:p w:rsidR="008F5724" w:rsidRDefault="008F5724" w:rsidP="008F5724">
      <w:pPr>
        <w:spacing w:before="280" w:after="280"/>
        <w:jc w:val="both"/>
        <w:rPr>
          <w:rFonts w:ascii="Times New Roman" w:hAnsi="Times New Roman" w:cs="Times New Roman"/>
          <w:b/>
          <w:sz w:val="24"/>
          <w:szCs w:val="24"/>
        </w:rPr>
      </w:pPr>
    </w:p>
    <w:p w:rsidR="008F5724" w:rsidRDefault="008F5724" w:rsidP="008F5724">
      <w:pPr>
        <w:spacing w:before="280" w:after="280"/>
        <w:jc w:val="both"/>
        <w:rPr>
          <w:rFonts w:ascii="Times New Roman" w:hAnsi="Times New Roman" w:cs="Times New Roman"/>
          <w:b/>
          <w:sz w:val="24"/>
          <w:szCs w:val="24"/>
        </w:rPr>
      </w:pPr>
    </w:p>
    <w:p w:rsidR="008F5724" w:rsidRPr="008F5724" w:rsidRDefault="008F5724" w:rsidP="008F5724">
      <w:pPr>
        <w:spacing w:before="280" w:after="280"/>
        <w:jc w:val="both"/>
        <w:rPr>
          <w:rFonts w:ascii="Times New Roman" w:hAnsi="Times New Roman" w:cs="Times New Roman"/>
          <w:b/>
          <w:sz w:val="24"/>
          <w:szCs w:val="24"/>
        </w:rPr>
      </w:pPr>
    </w:p>
    <w:p w:rsidR="008F5724" w:rsidRPr="008F5724" w:rsidRDefault="008F5724" w:rsidP="008F5724">
      <w:pPr>
        <w:spacing w:before="280" w:after="280"/>
        <w:jc w:val="center"/>
        <w:rPr>
          <w:rFonts w:ascii="Times New Roman" w:hAnsi="Times New Roman" w:cs="Times New Roman"/>
          <w:b/>
          <w:sz w:val="24"/>
          <w:szCs w:val="24"/>
        </w:rPr>
      </w:pPr>
    </w:p>
    <w:p w:rsidR="008F5724" w:rsidRPr="008F5724" w:rsidRDefault="008F5724" w:rsidP="008F5724">
      <w:pPr>
        <w:spacing w:before="280" w:after="0"/>
        <w:jc w:val="center"/>
        <w:rPr>
          <w:rFonts w:ascii="Times New Roman" w:hAnsi="Times New Roman" w:cs="Times New Roman"/>
          <w:b/>
          <w:sz w:val="24"/>
          <w:szCs w:val="24"/>
        </w:rPr>
      </w:pPr>
      <w:r w:rsidRPr="008F5724">
        <w:rPr>
          <w:rFonts w:ascii="Times New Roman" w:hAnsi="Times New Roman" w:cs="Times New Roman"/>
          <w:b/>
          <w:sz w:val="24"/>
          <w:szCs w:val="24"/>
        </w:rPr>
        <w:t>Годовая  сетка учебного плана</w:t>
      </w:r>
    </w:p>
    <w:p w:rsidR="008F5724" w:rsidRPr="008F5724" w:rsidRDefault="008F5724" w:rsidP="008F5724">
      <w:pPr>
        <w:spacing w:before="280" w:after="0"/>
        <w:jc w:val="center"/>
        <w:rPr>
          <w:rFonts w:ascii="Times New Roman" w:hAnsi="Times New Roman" w:cs="Times New Roman"/>
          <w:b/>
          <w:sz w:val="24"/>
          <w:szCs w:val="24"/>
        </w:rPr>
      </w:pPr>
      <w:r w:rsidRPr="008F5724">
        <w:rPr>
          <w:rFonts w:ascii="Times New Roman" w:hAnsi="Times New Roman" w:cs="Times New Roman"/>
          <w:b/>
          <w:sz w:val="24"/>
          <w:szCs w:val="24"/>
        </w:rPr>
        <w:t xml:space="preserve">(универсальный профиль 10класс) </w:t>
      </w:r>
    </w:p>
    <w:p w:rsidR="008F5724" w:rsidRPr="008F5724" w:rsidRDefault="008F5724" w:rsidP="008F5724">
      <w:pPr>
        <w:spacing w:before="280" w:after="0"/>
        <w:jc w:val="center"/>
        <w:rPr>
          <w:rFonts w:ascii="Times New Roman" w:hAnsi="Times New Roman" w:cs="Times New Roman"/>
          <w:sz w:val="24"/>
          <w:szCs w:val="24"/>
        </w:rPr>
      </w:pPr>
      <w:r w:rsidRPr="008F5724">
        <w:rPr>
          <w:rFonts w:ascii="Times New Roman" w:hAnsi="Times New Roman" w:cs="Times New Roman"/>
          <w:b/>
          <w:sz w:val="24"/>
          <w:szCs w:val="24"/>
        </w:rPr>
        <w:t>с углубленным изучением русского языка, экономики, права)</w:t>
      </w:r>
    </w:p>
    <w:tbl>
      <w:tblPr>
        <w:tblW w:w="90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2835"/>
        <w:gridCol w:w="1937"/>
        <w:gridCol w:w="1617"/>
      </w:tblGrid>
      <w:tr w:rsidR="008F5724" w:rsidRPr="008F5724" w:rsidTr="00E51AD4">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Предметная область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Учебный предмет</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Уровень изучения предмета(Б,У)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Количество часов в неделю</w:t>
            </w:r>
          </w:p>
          <w:p w:rsidR="008F5724" w:rsidRPr="008F5724" w:rsidRDefault="008F5724" w:rsidP="008F5724">
            <w:pPr>
              <w:spacing w:after="0"/>
              <w:rPr>
                <w:rFonts w:ascii="Times New Roman" w:hAnsi="Times New Roman" w:cs="Times New Roman"/>
                <w:sz w:val="24"/>
                <w:szCs w:val="24"/>
              </w:rPr>
            </w:pPr>
          </w:p>
        </w:tc>
      </w:tr>
      <w:tr w:rsidR="008F5724" w:rsidRPr="008F5724" w:rsidTr="00E51AD4">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Русский язык и литература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Русский язык</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105</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Литература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105</w:t>
            </w:r>
          </w:p>
        </w:tc>
      </w:tr>
      <w:tr w:rsidR="008F5724" w:rsidRPr="008F5724" w:rsidTr="00E51AD4">
        <w:trPr>
          <w:trHeight w:val="59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Родной язык и родная литература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lang w:val="en-GB"/>
              </w:rPr>
            </w:pPr>
            <w:r w:rsidRPr="008F5724">
              <w:rPr>
                <w:rFonts w:ascii="Times New Roman" w:hAnsi="Times New Roman" w:cs="Times New Roman"/>
                <w:sz w:val="24"/>
                <w:szCs w:val="24"/>
              </w:rPr>
              <w:t>Родной язык(русский)</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w:t>
            </w:r>
          </w:p>
        </w:tc>
      </w:tr>
      <w:tr w:rsidR="008F5724" w:rsidRPr="008F5724" w:rsidTr="00E51AD4">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Иностранные языки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Иностранный язык</w:t>
            </w:r>
          </w:p>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 немецкий)</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105</w:t>
            </w:r>
          </w:p>
        </w:tc>
      </w:tr>
      <w:tr w:rsidR="008F5724" w:rsidRPr="008F5724" w:rsidTr="00E51AD4">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Общественные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История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Обществознание</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География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Право</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Экономика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У</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Математика (включая алгебру и начала математического анализа, геометрию)</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140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Информатика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Естественные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Физика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70</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Биология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Химия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Астрономия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0</w:t>
            </w:r>
          </w:p>
        </w:tc>
      </w:tr>
      <w:tr w:rsidR="008F5724" w:rsidRPr="008F5724" w:rsidTr="00E51AD4">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Физическая культура, экология и основы безопасности жизнедеятельности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Физическая культура</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105</w:t>
            </w:r>
          </w:p>
        </w:tc>
      </w:tr>
      <w:tr w:rsidR="008F5724" w:rsidRPr="008F5724" w:rsidTr="00E51AD4">
        <w:tc>
          <w:tcPr>
            <w:tcW w:w="2693" w:type="dxa"/>
            <w:vMerge/>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Основы безопасности жизнедеятельности</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rPr>
                <w:rFonts w:ascii="Times New Roman" w:hAnsi="Times New Roman" w:cs="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Индивидуальный проект</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ЭК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9082" w:type="dxa"/>
            <w:gridSpan w:val="4"/>
            <w:tcBorders>
              <w:left w:val="single" w:sz="4" w:space="0" w:color="000000"/>
              <w:bottom w:val="single" w:sz="4" w:space="0" w:color="000000"/>
              <w:right w:val="single" w:sz="4" w:space="0" w:color="000000"/>
            </w:tcBorders>
            <w:shd w:val="clear" w:color="auto" w:fill="auto"/>
            <w:tcMar>
              <w:top w:w="55" w:type="dxa"/>
              <w:bottom w:w="55" w:type="dxa"/>
            </w:tcMar>
          </w:tcPr>
          <w:p w:rsidR="008F5724" w:rsidRPr="008F5724" w:rsidRDefault="008F5724" w:rsidP="008F5724">
            <w:pPr>
              <w:spacing w:after="0"/>
              <w:jc w:val="center"/>
              <w:rPr>
                <w:rFonts w:ascii="Times New Roman" w:hAnsi="Times New Roman" w:cs="Times New Roman"/>
                <w:b/>
                <w:sz w:val="24"/>
                <w:szCs w:val="24"/>
              </w:rPr>
            </w:pPr>
            <w:r w:rsidRPr="008F5724">
              <w:rPr>
                <w:rFonts w:ascii="Times New Roman" w:hAnsi="Times New Roman" w:cs="Times New Roman"/>
                <w:b/>
                <w:sz w:val="24"/>
                <w:szCs w:val="24"/>
              </w:rPr>
              <w:t>Часть, формируемая участниками образовательных отношений</w:t>
            </w:r>
          </w:p>
        </w:tc>
      </w:tr>
      <w:tr w:rsidR="008F5724" w:rsidRPr="008F5724" w:rsidTr="00E51AD4">
        <w:tc>
          <w:tcPr>
            <w:tcW w:w="2693" w:type="dxa"/>
            <w:vMerge w:val="restart"/>
            <w:tcBorders>
              <w:top w:val="single" w:sz="4" w:space="0" w:color="000000"/>
              <w:left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Естественные науки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биология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tcBorders>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химия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Б</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val="restart"/>
            <w:tcBorders>
              <w:left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Курсы по выбору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технология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ФК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vMerge/>
            <w:tcBorders>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МХК</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ФК</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35</w:t>
            </w:r>
          </w:p>
        </w:tc>
      </w:tr>
      <w:tr w:rsidR="008F5724" w:rsidRPr="008F5724" w:rsidTr="00E51AD4">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r w:rsidRPr="008F5724">
              <w:rPr>
                <w:rFonts w:ascii="Times New Roman" w:hAnsi="Times New Roman" w:cs="Times New Roman"/>
                <w:sz w:val="24"/>
                <w:szCs w:val="24"/>
              </w:rPr>
              <w:t>Итого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rPr>
                <w:rFonts w:ascii="Times New Roman" w:hAnsi="Times New Roman" w:cs="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8F5724" w:rsidRPr="008F5724" w:rsidRDefault="008F5724" w:rsidP="008F5724">
            <w:pPr>
              <w:spacing w:after="0"/>
              <w:jc w:val="center"/>
              <w:rPr>
                <w:rFonts w:ascii="Times New Roman" w:hAnsi="Times New Roman" w:cs="Times New Roman"/>
                <w:sz w:val="24"/>
                <w:szCs w:val="24"/>
              </w:rPr>
            </w:pPr>
            <w:r w:rsidRPr="008F5724">
              <w:rPr>
                <w:rFonts w:ascii="Times New Roman" w:hAnsi="Times New Roman" w:cs="Times New Roman"/>
                <w:sz w:val="24"/>
                <w:szCs w:val="24"/>
              </w:rPr>
              <w:t>1295</w:t>
            </w:r>
          </w:p>
        </w:tc>
      </w:tr>
    </w:tbl>
    <w:p w:rsidR="008F5724" w:rsidRPr="008F5724" w:rsidRDefault="008F5724" w:rsidP="008F5724">
      <w:pPr>
        <w:spacing w:after="0"/>
        <w:rPr>
          <w:rFonts w:ascii="Times New Roman" w:hAnsi="Times New Roman" w:cs="Times New Roman"/>
          <w:sz w:val="24"/>
          <w:szCs w:val="24"/>
        </w:rPr>
      </w:pPr>
    </w:p>
    <w:p w:rsidR="008F5724" w:rsidRPr="008F5724" w:rsidRDefault="008F5724" w:rsidP="008F5724">
      <w:pPr>
        <w:rPr>
          <w:rFonts w:ascii="Times New Roman" w:hAnsi="Times New Roman" w:cs="Times New Roman"/>
          <w:sz w:val="24"/>
          <w:szCs w:val="24"/>
        </w:rPr>
      </w:pPr>
      <w:r w:rsidRPr="008F5724">
        <w:rPr>
          <w:rFonts w:ascii="Times New Roman" w:hAnsi="Times New Roman" w:cs="Times New Roman"/>
          <w:sz w:val="24"/>
          <w:szCs w:val="24"/>
        </w:rPr>
        <w:t xml:space="preserve">Т.О. предметная область Родной язык и родная литература не реализуется в 10 классе, а так как обучающийся должен изучить данную область, то ее реализация планируется в 2021-2022 учебном году. География изучается на базовом уровне и только в 10 классе, поэтому количество часов в неделю 2 часа. </w:t>
      </w:r>
    </w:p>
    <w:p w:rsidR="00E33334" w:rsidRPr="008F5724" w:rsidRDefault="00E33334" w:rsidP="008F5724">
      <w:pPr>
        <w:pStyle w:val="Default"/>
        <w:jc w:val="both"/>
        <w:rPr>
          <w:rFonts w:eastAsia="Times New Roman"/>
          <w:b/>
          <w:bCs/>
        </w:rPr>
      </w:pPr>
    </w:p>
    <w:p w:rsidR="00E33334" w:rsidRPr="00E33334" w:rsidRDefault="001E45B4" w:rsidP="00E33334">
      <w:pPr>
        <w:spacing w:after="0" w:line="240" w:lineRule="auto"/>
        <w:ind w:firstLine="360"/>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E33334" w:rsidRPr="00E33334">
        <w:rPr>
          <w:rFonts w:ascii="Times New Roman" w:eastAsia="Times New Roman" w:hAnsi="Times New Roman" w:cs="Times New Roman"/>
          <w:b/>
          <w:sz w:val="24"/>
          <w:szCs w:val="24"/>
        </w:rPr>
        <w:t>Календарный  учебный  график работы  школы на 20</w:t>
      </w:r>
      <w:r w:rsidR="008F5724">
        <w:rPr>
          <w:rFonts w:ascii="Times New Roman" w:eastAsia="Times New Roman" w:hAnsi="Times New Roman" w:cs="Times New Roman"/>
          <w:b/>
          <w:sz w:val="24"/>
          <w:szCs w:val="24"/>
        </w:rPr>
        <w:t>20/21</w:t>
      </w:r>
      <w:r w:rsidR="00E33334" w:rsidRPr="00E33334">
        <w:rPr>
          <w:rFonts w:ascii="Times New Roman" w:eastAsia="Times New Roman" w:hAnsi="Times New Roman" w:cs="Times New Roman"/>
          <w:b/>
          <w:sz w:val="24"/>
          <w:szCs w:val="24"/>
        </w:rPr>
        <w:t xml:space="preserve"> учебный год</w:t>
      </w:r>
      <w:r w:rsidR="00E33334" w:rsidRPr="00E33334">
        <w:rPr>
          <w:rFonts w:ascii="Times New Roman" w:eastAsia="Times New Roman" w:hAnsi="Times New Roman" w:cs="Times New Roman"/>
          <w:sz w:val="24"/>
          <w:szCs w:val="24"/>
        </w:rPr>
        <w:t xml:space="preserve">          </w:t>
      </w:r>
    </w:p>
    <w:p w:rsidR="00E33334" w:rsidRPr="00E33334" w:rsidRDefault="00E33334" w:rsidP="00E33334">
      <w:pPr>
        <w:spacing w:after="0" w:line="240" w:lineRule="auto"/>
        <w:rPr>
          <w:rFonts w:ascii="Times New Roman" w:eastAsia="Times New Roman" w:hAnsi="Times New Roman" w:cs="Times New Roman"/>
          <w:sz w:val="24"/>
          <w:szCs w:val="24"/>
        </w:rPr>
      </w:pP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1. Начало учебного года – 1 сентября.</w:t>
      </w:r>
    </w:p>
    <w:p w:rsidR="00E33334" w:rsidRPr="00E33334" w:rsidRDefault="008F5724" w:rsidP="00E33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Окончание учебного года – 25</w:t>
      </w:r>
      <w:r w:rsidR="00E33334" w:rsidRPr="00E33334">
        <w:rPr>
          <w:rFonts w:ascii="Times New Roman" w:eastAsia="Times New Roman" w:hAnsi="Times New Roman" w:cs="Times New Roman"/>
          <w:sz w:val="24"/>
          <w:szCs w:val="24"/>
        </w:rPr>
        <w:t xml:space="preserve"> мая (1-4 кл, 9кл.)</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28</w:t>
      </w:r>
      <w:r w:rsidRPr="00E33334">
        <w:rPr>
          <w:rFonts w:ascii="Times New Roman" w:eastAsia="Times New Roman" w:hAnsi="Times New Roman" w:cs="Times New Roman"/>
          <w:sz w:val="24"/>
          <w:szCs w:val="24"/>
        </w:rPr>
        <w:t xml:space="preserve"> мая (5-8 кл, 10 кл).</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3. Сроки каникул</w:t>
      </w:r>
      <w:r w:rsidR="008F5724">
        <w:rPr>
          <w:rFonts w:ascii="Times New Roman" w:eastAsia="Times New Roman" w:hAnsi="Times New Roman" w:cs="Times New Roman"/>
          <w:sz w:val="24"/>
          <w:szCs w:val="24"/>
        </w:rPr>
        <w:t>: осенние  с 27.10 по 05.11.2020</w:t>
      </w:r>
      <w:r w:rsidRPr="00E33334">
        <w:rPr>
          <w:rFonts w:ascii="Times New Roman" w:eastAsia="Times New Roman" w:hAnsi="Times New Roman" w:cs="Times New Roman"/>
          <w:sz w:val="24"/>
          <w:szCs w:val="24"/>
        </w:rPr>
        <w:t xml:space="preserve"> г. (включительно)- 10дней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зимние с  30.12 по 09.01.2021</w:t>
      </w:r>
      <w:r w:rsidRPr="00E33334">
        <w:rPr>
          <w:rFonts w:ascii="Times New Roman" w:eastAsia="Times New Roman" w:hAnsi="Times New Roman" w:cs="Times New Roman"/>
          <w:sz w:val="24"/>
          <w:szCs w:val="24"/>
        </w:rPr>
        <w:t xml:space="preserve">г. (включительно) -  11 дней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весенние с 23.03 по 31.03.21</w:t>
      </w:r>
      <w:r w:rsidRPr="00E33334">
        <w:rPr>
          <w:rFonts w:ascii="Times New Roman" w:eastAsia="Times New Roman" w:hAnsi="Times New Roman" w:cs="Times New Roman"/>
          <w:sz w:val="24"/>
          <w:szCs w:val="24"/>
        </w:rPr>
        <w:t>г. (включительно) – 9 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летние   (1-4 классы) 24</w:t>
      </w:r>
      <w:r w:rsidRPr="00E33334">
        <w:rPr>
          <w:rFonts w:ascii="Times New Roman" w:eastAsia="Times New Roman" w:hAnsi="Times New Roman" w:cs="Times New Roman"/>
          <w:sz w:val="24"/>
          <w:szCs w:val="24"/>
        </w:rPr>
        <w:t>.</w:t>
      </w:r>
      <w:r w:rsidR="008F5724">
        <w:rPr>
          <w:rFonts w:ascii="Times New Roman" w:eastAsia="Times New Roman" w:hAnsi="Times New Roman" w:cs="Times New Roman"/>
          <w:sz w:val="24"/>
          <w:szCs w:val="24"/>
        </w:rPr>
        <w:t>05 – 31.08.21</w:t>
      </w:r>
      <w:r w:rsidRPr="00E33334">
        <w:rPr>
          <w:rFonts w:ascii="Times New Roman" w:eastAsia="Times New Roman" w:hAnsi="Times New Roman" w:cs="Times New Roman"/>
          <w:sz w:val="24"/>
          <w:szCs w:val="24"/>
        </w:rPr>
        <w:t>г.</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(5-8,10 класс) 01.06 – 31.08.21</w:t>
      </w:r>
      <w:r w:rsidRPr="00E33334">
        <w:rPr>
          <w:rFonts w:ascii="Times New Roman" w:eastAsia="Times New Roman" w:hAnsi="Times New Roman" w:cs="Times New Roman"/>
          <w:sz w:val="24"/>
          <w:szCs w:val="24"/>
        </w:rPr>
        <w:t xml:space="preserve">г.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4. Дополнительные каникулы для учащихся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w:t>
      </w:r>
      <w:r w:rsidR="008F5724">
        <w:rPr>
          <w:rFonts w:ascii="Times New Roman" w:eastAsia="Times New Roman" w:hAnsi="Times New Roman" w:cs="Times New Roman"/>
          <w:sz w:val="24"/>
          <w:szCs w:val="24"/>
        </w:rPr>
        <w:t xml:space="preserve">     1 класса   18.02 – 24.02.21</w:t>
      </w:r>
      <w:r w:rsidRPr="00E33334">
        <w:rPr>
          <w:rFonts w:ascii="Times New Roman" w:eastAsia="Times New Roman" w:hAnsi="Times New Roman" w:cs="Times New Roman"/>
          <w:sz w:val="24"/>
          <w:szCs w:val="24"/>
        </w:rPr>
        <w:t>г.-   7 дней</w:t>
      </w:r>
    </w:p>
    <w:p w:rsidR="00E33334" w:rsidRPr="00E33334" w:rsidRDefault="00E33334" w:rsidP="000C42AB">
      <w:pPr>
        <w:numPr>
          <w:ilvl w:val="0"/>
          <w:numId w:val="134"/>
        </w:numPr>
        <w:spacing w:after="0" w:line="240" w:lineRule="auto"/>
        <w:ind w:left="0"/>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Итоговый кон</w:t>
      </w:r>
      <w:r w:rsidR="008F5724">
        <w:rPr>
          <w:rFonts w:ascii="Times New Roman" w:eastAsia="Times New Roman" w:hAnsi="Times New Roman" w:cs="Times New Roman"/>
          <w:sz w:val="24"/>
          <w:szCs w:val="24"/>
        </w:rPr>
        <w:t>троль в переводных классах: с 15 по 21 мая 2021</w:t>
      </w:r>
      <w:r w:rsidRPr="00E33334">
        <w:rPr>
          <w:rFonts w:ascii="Times New Roman" w:eastAsia="Times New Roman" w:hAnsi="Times New Roman" w:cs="Times New Roman"/>
          <w:sz w:val="24"/>
          <w:szCs w:val="24"/>
        </w:rPr>
        <w:t>г.</w:t>
      </w:r>
    </w:p>
    <w:p w:rsidR="00E33334" w:rsidRPr="00E33334" w:rsidRDefault="00E33334" w:rsidP="000C42AB">
      <w:pPr>
        <w:numPr>
          <w:ilvl w:val="0"/>
          <w:numId w:val="134"/>
        </w:numPr>
        <w:spacing w:after="0" w:line="240" w:lineRule="auto"/>
        <w:ind w:left="0"/>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Линейка </w:t>
      </w:r>
      <w:r w:rsidR="008F5724">
        <w:rPr>
          <w:rFonts w:ascii="Times New Roman" w:eastAsia="Times New Roman" w:hAnsi="Times New Roman" w:cs="Times New Roman"/>
          <w:sz w:val="24"/>
          <w:szCs w:val="24"/>
        </w:rPr>
        <w:t>последнего звонка: 9 класс –  25.05.2021</w:t>
      </w:r>
      <w:r w:rsidRPr="00E33334">
        <w:rPr>
          <w:rFonts w:ascii="Times New Roman" w:eastAsia="Times New Roman" w:hAnsi="Times New Roman" w:cs="Times New Roman"/>
          <w:sz w:val="24"/>
          <w:szCs w:val="24"/>
        </w:rPr>
        <w:t>г.</w:t>
      </w:r>
    </w:p>
    <w:p w:rsidR="00E33334" w:rsidRPr="00E33334" w:rsidRDefault="00E33334" w:rsidP="000C42AB">
      <w:pPr>
        <w:numPr>
          <w:ilvl w:val="0"/>
          <w:numId w:val="134"/>
        </w:numPr>
        <w:spacing w:after="0" w:line="240" w:lineRule="auto"/>
        <w:ind w:left="0"/>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Выпускные экзамены в 9 классах провести в сроки, установленные Министерством образования  и  науки  РФ и Министерством  образования  и  науки  Калужской области.</w:t>
      </w:r>
    </w:p>
    <w:p w:rsidR="00E33334" w:rsidRPr="00E33334" w:rsidRDefault="00E33334" w:rsidP="000C42AB">
      <w:pPr>
        <w:numPr>
          <w:ilvl w:val="0"/>
          <w:numId w:val="134"/>
        </w:numPr>
        <w:spacing w:after="0" w:line="240" w:lineRule="auto"/>
        <w:ind w:left="0"/>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Продолжительность учебных периодов: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1 четверть – 1 – 9 кл. -  8 недель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2  четверть – 1 – 9 кл. -  7 недель  5 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1 полугодие – 10  кл. – 15 недель  5дней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3 четверть – 2 – 9 кл.-  10 недель  2дня, 1кл.- 9 недель  2дня                             </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4  четверть – 1-4,9 кл. – 7 недель 5 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5-8 кл. – 8 недель  5 дней</w:t>
      </w:r>
    </w:p>
    <w:p w:rsidR="00E33334" w:rsidRPr="00E33334" w:rsidRDefault="00E33334" w:rsidP="00E33334">
      <w:pPr>
        <w:spacing w:after="0" w:line="240" w:lineRule="auto"/>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           2 полугодие – 10 кл. – 19 недель                                   </w:t>
      </w:r>
    </w:p>
    <w:p w:rsidR="00E33334" w:rsidRDefault="00E33334" w:rsidP="00E33334">
      <w:pPr>
        <w:spacing w:after="0" w:line="240" w:lineRule="auto"/>
        <w:rPr>
          <w:rFonts w:ascii="Calibri" w:eastAsia="Times New Roman" w:hAnsi="Calibri" w:cs="Times New Roman"/>
        </w:rPr>
      </w:pPr>
      <w:r w:rsidRPr="00E33334">
        <w:rPr>
          <w:rFonts w:ascii="Times New Roman" w:eastAsia="Times New Roman" w:hAnsi="Times New Roman" w:cs="Times New Roman"/>
          <w:sz w:val="24"/>
          <w:szCs w:val="24"/>
        </w:rPr>
        <w:t>Итого за учебный год: 1 кл – 33 недели, 2-4,9,11 классы – 34 недели, 5-8,10 классы – 35 недель</w:t>
      </w:r>
      <w:r w:rsidRPr="003D1418">
        <w:rPr>
          <w:rFonts w:ascii="Calibri" w:eastAsia="Times New Roman" w:hAnsi="Calibri" w:cs="Times New Roman"/>
        </w:rPr>
        <w:t>.</w:t>
      </w:r>
    </w:p>
    <w:p w:rsidR="001E45B4" w:rsidRPr="003D1418" w:rsidRDefault="001E45B4" w:rsidP="00E33334">
      <w:pPr>
        <w:spacing w:after="0" w:line="240" w:lineRule="auto"/>
        <w:rPr>
          <w:rFonts w:ascii="Calibri" w:eastAsia="Times New Roman" w:hAnsi="Calibri" w:cs="Times New Roman"/>
        </w:rPr>
      </w:pPr>
    </w:p>
    <w:p w:rsidR="00E33334" w:rsidRPr="00E33334" w:rsidRDefault="001E45B4" w:rsidP="001E45B4">
      <w:pPr>
        <w:pStyle w:val="a4"/>
        <w:spacing w:after="0" w:line="240" w:lineRule="auto"/>
        <w:ind w:left="1066"/>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sidR="00E33334" w:rsidRPr="00E33334">
        <w:rPr>
          <w:rFonts w:ascii="Times New Roman" w:eastAsia="Times New Roman" w:hAnsi="Times New Roman" w:cs="Times New Roman"/>
          <w:b/>
          <w:sz w:val="24"/>
          <w:szCs w:val="24"/>
        </w:rPr>
        <w:t xml:space="preserve"> Система условий реализации основной образовательной программы </w:t>
      </w:r>
    </w:p>
    <w:p w:rsidR="00E33334" w:rsidRPr="00E33334" w:rsidRDefault="001E45B4" w:rsidP="00E3333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среднего ( полного)</w:t>
      </w:r>
      <w:r w:rsidR="00E33334" w:rsidRPr="00E33334">
        <w:rPr>
          <w:rFonts w:ascii="Times New Roman" w:eastAsia="Times New Roman" w:hAnsi="Times New Roman" w:cs="Times New Roman"/>
          <w:b/>
          <w:sz w:val="24"/>
          <w:szCs w:val="24"/>
        </w:rPr>
        <w:t xml:space="preserve"> общего образования</w:t>
      </w:r>
    </w:p>
    <w:p w:rsidR="00E33334" w:rsidRDefault="00E33334" w:rsidP="00E33334">
      <w:pPr>
        <w:pStyle w:val="2"/>
        <w:tabs>
          <w:tab w:val="left" w:pos="0"/>
        </w:tabs>
        <w:spacing w:before="0" w:after="0"/>
        <w:ind w:firstLine="709"/>
        <w:rPr>
          <w:rFonts w:ascii="Times New Roman" w:hAnsi="Times New Roman"/>
          <w:sz w:val="24"/>
          <w:szCs w:val="24"/>
        </w:rPr>
      </w:pPr>
      <w:bookmarkStart w:id="2" w:name="_Toc221291564"/>
    </w:p>
    <w:p w:rsidR="00B72B9F" w:rsidRPr="006D7C5C" w:rsidRDefault="00B72B9F" w:rsidP="00B72B9F">
      <w:pPr>
        <w:autoSpaceDE w:val="0"/>
        <w:spacing w:after="0" w:line="240" w:lineRule="auto"/>
        <w:ind w:firstLine="851"/>
        <w:jc w:val="both"/>
        <w:rPr>
          <w:rFonts w:ascii="Times New Roman" w:hAnsi="Times New Roman" w:cs="Times New Roman"/>
        </w:rPr>
      </w:pPr>
      <w:r w:rsidRPr="006D7C5C">
        <w:rPr>
          <w:rFonts w:ascii="Times New Roman" w:hAnsi="Times New Roman" w:cs="Times New Roman"/>
        </w:rPr>
        <w:t>Для успешной реализации образовательной программы общеобразовательное учреждение:</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гарантирует обучающимся  соблюдение их прав на образование, охрану здоровья, отдых и досуг;</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обеспечивает за счет бюджетных средств необходимыми учебными пособиями;</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предоставляет возможность высказывать свое мнение о качестве образовательного процесса;</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содействует дополнительному образованию детей, в том числе и в других образовательных учреждениях;</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гарантирует физическую и психологическую безопасность обучающихся;</w:t>
      </w:r>
    </w:p>
    <w:p w:rsidR="00B72B9F" w:rsidRPr="006D7C5C" w:rsidRDefault="00B72B9F" w:rsidP="00B72B9F">
      <w:pPr>
        <w:autoSpaceDE w:val="0"/>
        <w:spacing w:after="0" w:line="240" w:lineRule="auto"/>
        <w:jc w:val="both"/>
        <w:rPr>
          <w:rFonts w:ascii="Times New Roman" w:hAnsi="Times New Roman" w:cs="Times New Roman"/>
        </w:rPr>
      </w:pPr>
      <w:r w:rsidRPr="006D7C5C">
        <w:rPr>
          <w:rFonts w:ascii="Times New Roman" w:hAnsi="Times New Roman" w:cs="Times New Roman"/>
        </w:rPr>
        <w:t>– обеспечивает бытовые условия, соответствующие современным нормам.</w:t>
      </w:r>
    </w:p>
    <w:p w:rsidR="00B72B9F" w:rsidRDefault="00B72B9F" w:rsidP="00E33334">
      <w:pPr>
        <w:pStyle w:val="2"/>
        <w:tabs>
          <w:tab w:val="left" w:pos="0"/>
        </w:tabs>
        <w:spacing w:before="0" w:after="0"/>
        <w:ind w:firstLine="709"/>
        <w:rPr>
          <w:rFonts w:ascii="Times New Roman" w:hAnsi="Times New Roman"/>
          <w:sz w:val="24"/>
          <w:szCs w:val="24"/>
        </w:rPr>
      </w:pPr>
    </w:p>
    <w:p w:rsidR="00E33334" w:rsidRPr="00E33334" w:rsidRDefault="00E33334" w:rsidP="00E33334">
      <w:pPr>
        <w:pStyle w:val="2"/>
        <w:tabs>
          <w:tab w:val="left" w:pos="0"/>
        </w:tabs>
        <w:spacing w:before="0" w:after="0"/>
        <w:ind w:firstLine="709"/>
        <w:rPr>
          <w:rFonts w:ascii="Times New Roman" w:hAnsi="Times New Roman"/>
          <w:sz w:val="24"/>
          <w:szCs w:val="24"/>
        </w:rPr>
      </w:pPr>
      <w:r w:rsidRPr="00E33334">
        <w:rPr>
          <w:rFonts w:ascii="Times New Roman" w:hAnsi="Times New Roman"/>
          <w:sz w:val="24"/>
          <w:szCs w:val="24"/>
        </w:rPr>
        <w:t>Организационно-педагогические условия</w:t>
      </w:r>
      <w:bookmarkEnd w:id="2"/>
    </w:p>
    <w:p w:rsidR="00E33334" w:rsidRPr="00E33334" w:rsidRDefault="00E33334" w:rsidP="00E33334">
      <w:pPr>
        <w:spacing w:after="0" w:line="240" w:lineRule="auto"/>
        <w:ind w:firstLine="709"/>
        <w:jc w:val="center"/>
        <w:rPr>
          <w:rFonts w:ascii="Times New Roman" w:eastAsia="Times New Roman" w:hAnsi="Times New Roman" w:cs="Times New Roman"/>
          <w:b/>
          <w:bCs/>
          <w:sz w:val="24"/>
          <w:szCs w:val="24"/>
        </w:rPr>
      </w:pPr>
    </w:p>
    <w:p w:rsidR="00E33334" w:rsidRPr="00E33334" w:rsidRDefault="00E33334" w:rsidP="00E33334">
      <w:pPr>
        <w:spacing w:after="0" w:line="240" w:lineRule="auto"/>
        <w:ind w:firstLine="709"/>
        <w:jc w:val="both"/>
        <w:rPr>
          <w:rFonts w:ascii="Times New Roman" w:eastAsia="Times New Roman" w:hAnsi="Times New Roman" w:cs="Times New Roman"/>
          <w:b/>
          <w:bCs/>
          <w:sz w:val="24"/>
          <w:szCs w:val="24"/>
          <w:u w:val="single"/>
        </w:rPr>
      </w:pPr>
      <w:r w:rsidRPr="00E33334">
        <w:rPr>
          <w:rFonts w:ascii="Times New Roman" w:eastAsia="Times New Roman" w:hAnsi="Times New Roman" w:cs="Times New Roman"/>
          <w:b/>
          <w:bCs/>
          <w:sz w:val="24"/>
          <w:szCs w:val="24"/>
          <w:u w:val="single"/>
        </w:rPr>
        <w:t>Организация образовательной деятельности</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Основной формой обучения является классно-урочная система. Учебный год делится на четверти. Итоги каждой четверти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административных совещаниях, совете школы, родительских собраниях, заседаниях методических объединений учителей-предметников.</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u w:val="single"/>
        </w:rPr>
      </w:pPr>
      <w:r w:rsidRPr="00E33334">
        <w:rPr>
          <w:rFonts w:ascii="Times New Roman" w:eastAsia="Times New Roman" w:hAnsi="Times New Roman" w:cs="Times New Roman"/>
          <w:sz w:val="24"/>
          <w:szCs w:val="24"/>
          <w:u w:val="single"/>
        </w:rPr>
        <w:t>Формы организации учебной деятельности</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Выбор организационных форм диктуется особенностями учебного предмета, содержанием учебного материала, особенностями классов. Это могут быть такие формы, как: лекции, семинары,  учебные экскурсии, практические занятия, практикумы, зачёты и другие формы. Специфика этих форм организации обучения определяется основными источниками знаний, доминирующими способами сообщения материала, формирования и совершенствования знаний, выработки умений и навыков, доминирующими видами учебной деятельности обучающихся.</w:t>
      </w:r>
    </w:p>
    <w:p w:rsidR="00E33334" w:rsidRPr="00E33334" w:rsidRDefault="00E33334" w:rsidP="00E33334">
      <w:pPr>
        <w:pStyle w:val="af8"/>
        <w:tabs>
          <w:tab w:val="left" w:pos="540"/>
        </w:tabs>
        <w:spacing w:after="0" w:line="240" w:lineRule="auto"/>
        <w:ind w:firstLine="709"/>
        <w:jc w:val="both"/>
        <w:rPr>
          <w:rFonts w:ascii="Times New Roman" w:eastAsia="Times New Roman" w:hAnsi="Times New Roman" w:cs="Times New Roman"/>
          <w:sz w:val="24"/>
          <w:szCs w:val="24"/>
        </w:rPr>
      </w:pP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u w:val="single"/>
        </w:rPr>
      </w:pPr>
      <w:r w:rsidRPr="00E33334">
        <w:rPr>
          <w:rFonts w:ascii="Times New Roman" w:eastAsia="Times New Roman" w:hAnsi="Times New Roman" w:cs="Times New Roman"/>
          <w:sz w:val="24"/>
          <w:szCs w:val="24"/>
          <w:u w:val="single"/>
        </w:rPr>
        <w:t>Типы уроков, проводимых учителями школы</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В зависимости от дидактических целей и звеньев процесса обучения, реализуемых на уроке, учителями школы проводятся различные типы уроков: формирования знаний, закрепления и совершенствования знаний, формирования умений и навыков, совершенствования ЗУН, применения на практике, повторения и систематизации ЗУН, проверки ЗУН, комбинированные уроки.</w:t>
      </w:r>
    </w:p>
    <w:p w:rsidR="00E33334" w:rsidRPr="00E33334" w:rsidRDefault="00E33334" w:rsidP="00E33334">
      <w:pPr>
        <w:pStyle w:val="21"/>
        <w:spacing w:after="0" w:line="240" w:lineRule="auto"/>
        <w:ind w:firstLine="709"/>
        <w:jc w:val="both"/>
        <w:rPr>
          <w:sz w:val="24"/>
          <w:szCs w:val="24"/>
        </w:rPr>
      </w:pPr>
      <w:r w:rsidRPr="00E33334">
        <w:rPr>
          <w:sz w:val="24"/>
          <w:szCs w:val="24"/>
        </w:rPr>
        <w:t>Наряду с традиционными  формами уроков проводятся  уроки следующих типов:</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Интегрированный урок</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Урок-путешествие</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Урок -мастерская</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Ролевая игра</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Урок-практикум</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Урок-исследование</w:t>
      </w:r>
    </w:p>
    <w:p w:rsidR="00E33334" w:rsidRPr="00E33334" w:rsidRDefault="00E33334" w:rsidP="000C42AB">
      <w:pPr>
        <w:numPr>
          <w:ilvl w:val="0"/>
          <w:numId w:val="135"/>
        </w:numPr>
        <w:tabs>
          <w:tab w:val="left" w:pos="540"/>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Урок с использованием элементов инновационных технологий: технологии развития критического мышления, проектной технологии, КСО (коллективных способов обучения), технологии исследовательской деятельности, технологии обучения в сотрудничестве, здоровьесберегающих технологий и другие.</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u w:val="single"/>
        </w:rPr>
      </w:pP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u w:val="single"/>
        </w:rPr>
      </w:pPr>
      <w:r w:rsidRPr="00E33334">
        <w:rPr>
          <w:rFonts w:ascii="Times New Roman" w:eastAsia="Times New Roman" w:hAnsi="Times New Roman" w:cs="Times New Roman"/>
          <w:sz w:val="24"/>
          <w:szCs w:val="24"/>
          <w:u w:val="single"/>
        </w:rPr>
        <w:t>Формы организации внеучебной  деятельности</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Экскурсии</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Олимпиады</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Конкурсы, фестивали</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Защита проектов</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Концерты</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Конференции по предметам и ежегодная итоговая школьная научно-практическая конференция</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Самостоятельная работа с литературой в библиотеках школы и села  и информацией в сети Интернет.</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Дискуссии</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Встречи с учеными, специалистами, творческими работниками</w:t>
      </w:r>
    </w:p>
    <w:p w:rsidR="00E33334" w:rsidRPr="00E33334" w:rsidRDefault="00E33334" w:rsidP="000C42AB">
      <w:pPr>
        <w:numPr>
          <w:ilvl w:val="0"/>
          <w:numId w:val="136"/>
        </w:numPr>
        <w:tabs>
          <w:tab w:val="clear" w:pos="1440"/>
          <w:tab w:val="left" w:pos="540"/>
          <w:tab w:val="num" w:pos="993"/>
        </w:tabs>
        <w:suppressAutoHyphens/>
        <w:spacing w:after="0" w:line="240" w:lineRule="auto"/>
        <w:ind w:left="0"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Использование социокультурного потенциала: музей, библиотека и др.</w:t>
      </w:r>
    </w:p>
    <w:p w:rsidR="00E33334" w:rsidRPr="00E33334" w:rsidRDefault="00E33334" w:rsidP="00E33334">
      <w:pPr>
        <w:spacing w:after="0" w:line="240" w:lineRule="auto"/>
        <w:ind w:firstLine="709"/>
        <w:jc w:val="center"/>
        <w:rPr>
          <w:rFonts w:ascii="Times New Roman" w:eastAsia="Times New Roman" w:hAnsi="Times New Roman" w:cs="Times New Roman"/>
          <w:b/>
          <w:smallCaps/>
          <w:sz w:val="24"/>
          <w:szCs w:val="24"/>
        </w:rPr>
      </w:pPr>
    </w:p>
    <w:p w:rsidR="00E33334" w:rsidRPr="00E33334" w:rsidRDefault="00E33334" w:rsidP="00E33334">
      <w:pPr>
        <w:autoSpaceDE w:val="0"/>
        <w:spacing w:after="0" w:line="240" w:lineRule="auto"/>
        <w:ind w:firstLine="709"/>
        <w:jc w:val="both"/>
        <w:rPr>
          <w:rFonts w:ascii="Times New Roman" w:eastAsia="Times New Roman" w:hAnsi="Times New Roman" w:cs="Times New Roman"/>
          <w:color w:val="FF0000"/>
          <w:sz w:val="24"/>
          <w:szCs w:val="24"/>
        </w:rPr>
      </w:pPr>
      <w:r w:rsidRPr="00E33334">
        <w:rPr>
          <w:rFonts w:ascii="Times New Roman" w:eastAsia="Times New Roman" w:hAnsi="Times New Roman" w:cs="Times New Roman"/>
          <w:b/>
          <w:i/>
          <w:sz w:val="24"/>
          <w:szCs w:val="24"/>
        </w:rPr>
        <w:t>Кадровые ресурсы</w:t>
      </w:r>
      <w:r w:rsidRPr="00E33334">
        <w:rPr>
          <w:rFonts w:ascii="Times New Roman" w:eastAsia="Times New Roman" w:hAnsi="Times New Roman" w:cs="Times New Roman"/>
          <w:color w:val="FF0000"/>
          <w:sz w:val="24"/>
          <w:szCs w:val="24"/>
        </w:rPr>
        <w:t xml:space="preserve"> </w:t>
      </w:r>
    </w:p>
    <w:p w:rsidR="00E33334" w:rsidRPr="00E33334" w:rsidRDefault="00E33334" w:rsidP="00E33334">
      <w:pPr>
        <w:autoSpaceDE w:val="0"/>
        <w:spacing w:after="0" w:line="240" w:lineRule="auto"/>
        <w:ind w:firstLine="709"/>
        <w:jc w:val="both"/>
        <w:rPr>
          <w:rFonts w:ascii="Times New Roman" w:eastAsia="Times New Roman" w:hAnsi="Times New Roman" w:cs="Times New Roman"/>
          <w:i/>
          <w:iCs/>
          <w:sz w:val="24"/>
          <w:szCs w:val="24"/>
        </w:rPr>
      </w:pPr>
      <w:r w:rsidRPr="00E33334">
        <w:rPr>
          <w:rFonts w:ascii="Times New Roman" w:eastAsia="Times New Roman" w:hAnsi="Times New Roman" w:cs="Times New Roman"/>
          <w:sz w:val="24"/>
          <w:szCs w:val="24"/>
        </w:rPr>
        <w:t>Учреждение укомплектовано педагогическими кадрами,</w:t>
      </w:r>
      <w:r w:rsidRPr="00E33334">
        <w:rPr>
          <w:rFonts w:ascii="Times New Roman" w:eastAsia="Times New Roman" w:hAnsi="Times New Roman" w:cs="Times New Roman"/>
          <w:color w:val="FF0000"/>
          <w:sz w:val="24"/>
          <w:szCs w:val="24"/>
        </w:rPr>
        <w:t xml:space="preserve"> </w:t>
      </w:r>
      <w:r w:rsidRPr="00E33334">
        <w:rPr>
          <w:rFonts w:ascii="Times New Roman" w:eastAsia="Times New Roman" w:hAnsi="Times New Roman" w:cs="Times New Roman"/>
          <w:sz w:val="24"/>
          <w:szCs w:val="24"/>
        </w:rPr>
        <w:t>имеющими профессиональное педагогическое образование.</w:t>
      </w:r>
      <w:r w:rsidRPr="00E33334">
        <w:rPr>
          <w:rFonts w:ascii="Times New Roman" w:eastAsia="Times New Roman" w:hAnsi="Times New Roman" w:cs="Times New Roman"/>
          <w:color w:val="FF0000"/>
          <w:sz w:val="24"/>
          <w:szCs w:val="24"/>
        </w:rPr>
        <w:t xml:space="preserve">  </w:t>
      </w:r>
      <w:r w:rsidRPr="00E33334">
        <w:rPr>
          <w:rFonts w:ascii="Times New Roman" w:eastAsia="Times New Roman" w:hAnsi="Times New Roman" w:cs="Times New Roman"/>
          <w:sz w:val="24"/>
          <w:szCs w:val="24"/>
        </w:rPr>
        <w:t>Для организации учебной и внеурочной деятельности  основного общего образования имеются необходимые специалисты- учителя-предметники – 10.</w:t>
      </w:r>
    </w:p>
    <w:p w:rsidR="00E33334" w:rsidRPr="00E33334" w:rsidRDefault="00E33334" w:rsidP="00E33334">
      <w:pPr>
        <w:autoSpaceDE w:val="0"/>
        <w:spacing w:after="0" w:line="240" w:lineRule="auto"/>
        <w:ind w:firstLine="709"/>
        <w:jc w:val="both"/>
        <w:rPr>
          <w:rFonts w:ascii="Times New Roman" w:eastAsia="Times New Roman" w:hAnsi="Times New Roman" w:cs="Times New Roman"/>
          <w:i/>
          <w:iCs/>
          <w:sz w:val="24"/>
          <w:szCs w:val="24"/>
        </w:rPr>
      </w:pPr>
      <w:r w:rsidRPr="00E33334">
        <w:rPr>
          <w:rFonts w:ascii="Times New Roman" w:eastAsia="Times New Roman" w:hAnsi="Times New Roman" w:cs="Times New Roman"/>
          <w:i/>
          <w:iCs/>
          <w:sz w:val="24"/>
          <w:szCs w:val="24"/>
        </w:rPr>
        <w:t>Квалификация:</w:t>
      </w:r>
    </w:p>
    <w:p w:rsidR="00E33334" w:rsidRPr="00E33334" w:rsidRDefault="00E33334" w:rsidP="00E33334">
      <w:pPr>
        <w:autoSpaceDE w:val="0"/>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педагогических работников высшей квалификационной категории — 1;</w:t>
      </w:r>
    </w:p>
    <w:p w:rsidR="00E33334" w:rsidRPr="00E33334" w:rsidRDefault="00E33334" w:rsidP="00E33334">
      <w:pPr>
        <w:autoSpaceDE w:val="0"/>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педагогических работников первой квалификационной категории —2;</w:t>
      </w:r>
    </w:p>
    <w:p w:rsidR="00E33334" w:rsidRPr="00E33334" w:rsidRDefault="00E33334" w:rsidP="00E33334">
      <w:pPr>
        <w:autoSpaceDE w:val="0"/>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соответствуют занимаемой должности – 7;</w:t>
      </w:r>
    </w:p>
    <w:p w:rsidR="00E33334" w:rsidRPr="00E33334" w:rsidRDefault="00E33334" w:rsidP="00E33334">
      <w:pPr>
        <w:spacing w:after="0" w:line="240" w:lineRule="auto"/>
        <w:ind w:firstLine="709"/>
        <w:jc w:val="center"/>
        <w:rPr>
          <w:rFonts w:ascii="Times New Roman" w:eastAsia="Times New Roman" w:hAnsi="Times New Roman" w:cs="Times New Roman"/>
          <w:b/>
          <w:sz w:val="24"/>
          <w:szCs w:val="24"/>
        </w:rPr>
      </w:pPr>
    </w:p>
    <w:p w:rsidR="00E33334" w:rsidRPr="00E33334" w:rsidRDefault="00E33334" w:rsidP="00E33334">
      <w:pPr>
        <w:spacing w:after="0" w:line="240" w:lineRule="auto"/>
        <w:ind w:firstLine="709"/>
        <w:jc w:val="center"/>
        <w:rPr>
          <w:rFonts w:ascii="Times New Roman" w:eastAsia="Times New Roman" w:hAnsi="Times New Roman" w:cs="Times New Roman"/>
          <w:b/>
          <w:sz w:val="24"/>
          <w:szCs w:val="24"/>
        </w:rPr>
      </w:pPr>
      <w:r w:rsidRPr="00E33334">
        <w:rPr>
          <w:rFonts w:ascii="Times New Roman" w:eastAsia="Times New Roman" w:hAnsi="Times New Roman" w:cs="Times New Roman"/>
          <w:b/>
          <w:sz w:val="24"/>
          <w:szCs w:val="24"/>
        </w:rPr>
        <w:t>Профессиональное развитие и повышение квалификации педагогических работников</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системы непрерывного педагогического образования. Для качественной реализации ООП для педагогов необходимы   курсы повышения квалификации.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w:t>
      </w:r>
      <w:r w:rsidR="00E66199">
        <w:rPr>
          <w:rFonts w:ascii="Times New Roman" w:eastAsia="Times New Roman" w:hAnsi="Times New Roman" w:cs="Times New Roman"/>
          <w:sz w:val="24"/>
          <w:szCs w:val="24"/>
        </w:rPr>
        <w:t>среднего</w:t>
      </w:r>
      <w:r w:rsidRPr="00E33334">
        <w:rPr>
          <w:rFonts w:ascii="Times New Roman" w:eastAsia="Times New Roman" w:hAnsi="Times New Roman" w:cs="Times New Roman"/>
          <w:sz w:val="24"/>
          <w:szCs w:val="24"/>
        </w:rPr>
        <w:t xml:space="preserve">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rsidR="00E33334" w:rsidRPr="00E33334" w:rsidRDefault="00E33334" w:rsidP="00E33334">
      <w:pPr>
        <w:spacing w:after="0" w:line="240" w:lineRule="auto"/>
        <w:ind w:firstLine="709"/>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3358"/>
        <w:gridCol w:w="1961"/>
        <w:gridCol w:w="2240"/>
      </w:tblGrid>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c>
          <w:tcPr>
            <w:tcW w:w="2268" w:type="dxa"/>
          </w:tcPr>
          <w:p w:rsidR="00E33334" w:rsidRPr="00E33334" w:rsidRDefault="00E33334" w:rsidP="001E45B4">
            <w:pPr>
              <w:spacing w:after="0" w:line="240" w:lineRule="auto"/>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1E45B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c>
          <w:tcPr>
            <w:tcW w:w="2268"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pStyle w:val="a4"/>
              <w:spacing w:after="0" w:line="240" w:lineRule="auto"/>
              <w:ind w:left="0" w:firstLine="709"/>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1E45B4" w:rsidRDefault="00E33334" w:rsidP="001E45B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1E45B4">
            <w:pPr>
              <w:spacing w:after="0" w:line="240" w:lineRule="auto"/>
              <w:jc w:val="both"/>
              <w:rPr>
                <w:rFonts w:ascii="Times New Roman" w:eastAsia="Times New Roman" w:hAnsi="Times New Roman" w:cs="Times New Roman"/>
                <w:sz w:val="24"/>
                <w:szCs w:val="24"/>
              </w:rPr>
            </w:pPr>
          </w:p>
        </w:tc>
      </w:tr>
      <w:tr w:rsidR="00E33334" w:rsidRPr="00E33334" w:rsidTr="001E45B4">
        <w:tc>
          <w:tcPr>
            <w:tcW w:w="1809"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3402" w:type="dxa"/>
          </w:tcPr>
          <w:p w:rsidR="00E33334" w:rsidRPr="00E33334" w:rsidRDefault="00E33334" w:rsidP="001E45B4">
            <w:pPr>
              <w:spacing w:after="0" w:line="240" w:lineRule="auto"/>
              <w:jc w:val="both"/>
              <w:rPr>
                <w:rFonts w:ascii="Times New Roman" w:eastAsia="Times New Roman" w:hAnsi="Times New Roman" w:cs="Times New Roman"/>
                <w:sz w:val="24"/>
                <w:szCs w:val="24"/>
              </w:rPr>
            </w:pPr>
          </w:p>
        </w:tc>
        <w:tc>
          <w:tcPr>
            <w:tcW w:w="1985" w:type="dxa"/>
          </w:tcPr>
          <w:p w:rsidR="00E33334" w:rsidRPr="00E33334" w:rsidRDefault="00E33334" w:rsidP="00E33334">
            <w:pPr>
              <w:spacing w:after="0" w:line="240" w:lineRule="auto"/>
              <w:jc w:val="both"/>
              <w:rPr>
                <w:rFonts w:ascii="Times New Roman" w:eastAsia="Times New Roman" w:hAnsi="Times New Roman" w:cs="Times New Roman"/>
                <w:sz w:val="24"/>
                <w:szCs w:val="24"/>
              </w:rPr>
            </w:pPr>
          </w:p>
        </w:tc>
        <w:tc>
          <w:tcPr>
            <w:tcW w:w="2268" w:type="dxa"/>
          </w:tcPr>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p>
        </w:tc>
      </w:tr>
    </w:tbl>
    <w:p w:rsidR="00E33334" w:rsidRPr="00E33334" w:rsidRDefault="00E33334" w:rsidP="00E33334">
      <w:pPr>
        <w:autoSpaceDE w:val="0"/>
        <w:spacing w:after="0" w:line="240" w:lineRule="auto"/>
        <w:ind w:firstLine="709"/>
        <w:jc w:val="both"/>
        <w:rPr>
          <w:rFonts w:ascii="Times New Roman" w:eastAsia="Times New Roman" w:hAnsi="Times New Roman" w:cs="Times New Roman"/>
          <w:i/>
          <w:iCs/>
          <w:sz w:val="24"/>
          <w:szCs w:val="24"/>
        </w:rPr>
      </w:pPr>
    </w:p>
    <w:p w:rsidR="00E33334" w:rsidRPr="00E33334" w:rsidRDefault="00E33334" w:rsidP="00E33334">
      <w:pPr>
        <w:pStyle w:val="a8"/>
        <w:ind w:firstLine="709"/>
        <w:jc w:val="center"/>
        <w:rPr>
          <w:b/>
        </w:rPr>
      </w:pPr>
      <w:r w:rsidRPr="00E33334">
        <w:rPr>
          <w:b/>
        </w:rPr>
        <w:t>Материально-технические условия реализации основной образовательной программы</w:t>
      </w:r>
    </w:p>
    <w:p w:rsidR="00E33334" w:rsidRPr="00E33334" w:rsidRDefault="00E33334" w:rsidP="00E33334">
      <w:pPr>
        <w:pStyle w:val="a8"/>
        <w:ind w:firstLine="709"/>
        <w:jc w:val="both"/>
      </w:pPr>
      <w:r w:rsidRPr="00E33334">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E33334" w:rsidRPr="00E33334" w:rsidRDefault="00E33334" w:rsidP="00E33334">
      <w:pPr>
        <w:pStyle w:val="a8"/>
        <w:ind w:firstLine="709"/>
        <w:jc w:val="both"/>
        <w:rPr>
          <w:rStyle w:val="default005f005fchar1char1"/>
          <w:lang w:eastAsia="zh-CN"/>
        </w:rPr>
      </w:pPr>
      <w:r w:rsidRPr="00E33334">
        <w:t>Учебно-материальное обеспечение образовательного процесса:</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учебные кабинеты;</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xml:space="preserve">• библиотека; </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спортивный зал, спортивная площадка, оснащённые игровым, спортивным  оборудованием и инвентарём;</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административные и иные помещения, оснащенные необходимым оборудованием;</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гардероб, санузлы;</w:t>
      </w:r>
    </w:p>
    <w:p w:rsidR="00E33334" w:rsidRPr="00E33334" w:rsidRDefault="00E33334" w:rsidP="00E33334">
      <w:pPr>
        <w:shd w:val="clear" w:color="auto" w:fill="FFFFFF"/>
        <w:spacing w:after="0" w:line="240" w:lineRule="auto"/>
        <w:ind w:firstLine="709"/>
        <w:jc w:val="both"/>
        <w:rPr>
          <w:rStyle w:val="default005f005fchar1char1"/>
          <w:rFonts w:eastAsia="Times New Roman"/>
          <w:lang w:eastAsia="zh-CN"/>
        </w:rPr>
      </w:pPr>
      <w:r w:rsidRPr="00E33334">
        <w:rPr>
          <w:rStyle w:val="default005f005fchar1char1"/>
          <w:rFonts w:eastAsia="Times New Roman"/>
          <w:lang w:eastAsia="zh-CN"/>
        </w:rPr>
        <w:t>• участок (территория) с необходимым набором оснащенных зон.</w:t>
      </w:r>
    </w:p>
    <w:p w:rsidR="00E33334" w:rsidRPr="00E33334" w:rsidRDefault="00E33334" w:rsidP="00E33334">
      <w:pPr>
        <w:spacing w:after="0" w:line="240" w:lineRule="auto"/>
        <w:ind w:firstLine="709"/>
        <w:rPr>
          <w:rFonts w:ascii="Times New Roman" w:eastAsia="Calibri" w:hAnsi="Times New Roman" w:cs="Times New Roman"/>
          <w:b/>
          <w:bCs/>
          <w:sz w:val="24"/>
          <w:szCs w:val="24"/>
          <w:lang w:eastAsia="en-US"/>
        </w:rPr>
      </w:pPr>
      <w:r w:rsidRPr="00E33334">
        <w:rPr>
          <w:rFonts w:ascii="Times New Roman" w:eastAsia="Calibri" w:hAnsi="Times New Roman" w:cs="Times New Roman"/>
          <w:b/>
          <w:bCs/>
          <w:sz w:val="24"/>
          <w:szCs w:val="24"/>
          <w:lang w:eastAsia="en-US"/>
        </w:rPr>
        <w:t>Оснащение кабинетов школы</w:t>
      </w:r>
    </w:p>
    <w:p w:rsidR="00E33334" w:rsidRPr="00E33334" w:rsidRDefault="00E33334" w:rsidP="00E33334">
      <w:pPr>
        <w:spacing w:after="0" w:line="240" w:lineRule="auto"/>
        <w:ind w:firstLine="709"/>
        <w:rPr>
          <w:rFonts w:ascii="Times New Roman" w:eastAsia="Calibri" w:hAnsi="Times New Roman" w:cs="Times New Roman"/>
          <w:b/>
          <w:bCs/>
          <w:sz w:val="24"/>
          <w:szCs w:val="24"/>
          <w:lang w:eastAsia="en-US"/>
        </w:rPr>
      </w:pPr>
    </w:p>
    <w:tbl>
      <w:tblPr>
        <w:tblW w:w="8916" w:type="dxa"/>
        <w:jc w:val="center"/>
        <w:tblLayout w:type="fixed"/>
        <w:tblCellMar>
          <w:left w:w="10" w:type="dxa"/>
          <w:right w:w="10" w:type="dxa"/>
        </w:tblCellMar>
        <w:tblLook w:val="0000" w:firstRow="0" w:lastRow="0" w:firstColumn="0" w:lastColumn="0" w:noHBand="0" w:noVBand="0"/>
      </w:tblPr>
      <w:tblGrid>
        <w:gridCol w:w="1524"/>
        <w:gridCol w:w="790"/>
        <w:gridCol w:w="1080"/>
        <w:gridCol w:w="1080"/>
        <w:gridCol w:w="1080"/>
        <w:gridCol w:w="1080"/>
        <w:gridCol w:w="1080"/>
        <w:gridCol w:w="1202"/>
      </w:tblGrid>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p>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кабинет</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П.К</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Ноутбук</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Проектор</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Интерактивная доска</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Принтер</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Документ ка мера</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Интернет</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p>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биологии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p>
          <w:p w:rsidR="00E33334" w:rsidRPr="00E33334" w:rsidRDefault="001E45B4" w:rsidP="00E3333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00E33334" w:rsidRPr="00E33334">
              <w:rPr>
                <w:rFonts w:ascii="Times New Roman" w:eastAsia="Calibri" w:hAnsi="Times New Roman" w:cs="Times New Roman"/>
                <w:sz w:val="24"/>
                <w:szCs w:val="24"/>
                <w:lang w:eastAsia="en-US"/>
              </w:rPr>
              <w:t>ностр.язык</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p>
          <w:p w:rsidR="00E33334" w:rsidRPr="00E33334" w:rsidRDefault="001E45B4" w:rsidP="00E3333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00E33334" w:rsidRPr="00E33334">
              <w:rPr>
                <w:rFonts w:ascii="Times New Roman" w:eastAsia="Calibri" w:hAnsi="Times New Roman" w:cs="Times New Roman"/>
                <w:sz w:val="24"/>
                <w:szCs w:val="24"/>
                <w:lang w:eastAsia="en-US"/>
              </w:rPr>
              <w:t>усск.яз. и литературы</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истории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1E45B4" w:rsidP="00E33334">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х</w:t>
            </w:r>
            <w:r w:rsidR="00E33334" w:rsidRPr="00E33334">
              <w:rPr>
                <w:rFonts w:ascii="Times New Roman" w:eastAsia="Calibri" w:hAnsi="Times New Roman" w:cs="Times New Roman"/>
                <w:sz w:val="24"/>
                <w:szCs w:val="24"/>
                <w:lang w:eastAsia="en-US"/>
              </w:rPr>
              <w:t>имии и физики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p>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математики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1E45B4" w:rsidP="001E45B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1E45B4" w:rsidP="00E33334">
            <w:pPr>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м</w:t>
            </w:r>
            <w:r w:rsidR="00E33334" w:rsidRPr="00E33334">
              <w:rPr>
                <w:rFonts w:ascii="Times New Roman" w:eastAsia="Calibri" w:hAnsi="Times New Roman" w:cs="Times New Roman"/>
                <w:sz w:val="24"/>
                <w:szCs w:val="24"/>
                <w:lang w:eastAsia="en-US"/>
              </w:rPr>
              <w:t>узыки и искусства</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1E45B4" w:rsidP="001E45B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информатик</w:t>
            </w:r>
            <w:r w:rsidR="001E45B4">
              <w:rPr>
                <w:rFonts w:ascii="Times New Roman" w:eastAsia="Calibri" w:hAnsi="Times New Roman" w:cs="Times New Roman"/>
                <w:sz w:val="24"/>
                <w:szCs w:val="24"/>
                <w:lang w:eastAsia="en-US"/>
              </w:rPr>
              <w:t>и</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r w:rsidR="00E33334" w:rsidRPr="00E33334" w:rsidTr="001E45B4">
        <w:trPr>
          <w:jc w:val="center"/>
        </w:trPr>
        <w:tc>
          <w:tcPr>
            <w:tcW w:w="1524"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1E45B4" w:rsidP="00E33334">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00E33334" w:rsidRPr="00E33334">
              <w:rPr>
                <w:rFonts w:ascii="Times New Roman" w:eastAsia="Calibri" w:hAnsi="Times New Roman" w:cs="Times New Roman"/>
                <w:sz w:val="24"/>
                <w:szCs w:val="24"/>
                <w:lang w:eastAsia="en-US"/>
              </w:rPr>
              <w:t>портивный зал</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1E45B4">
            <w:pPr>
              <w:spacing w:after="0" w:line="240" w:lineRule="auto"/>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c>
          <w:tcPr>
            <w:tcW w:w="1202" w:type="dxa"/>
            <w:tcBorders>
              <w:top w:val="single" w:sz="4" w:space="0" w:color="auto"/>
              <w:left w:val="single" w:sz="4" w:space="0" w:color="auto"/>
              <w:bottom w:val="single" w:sz="4" w:space="0" w:color="auto"/>
              <w:right w:val="single" w:sz="4" w:space="0" w:color="auto"/>
            </w:tcBorders>
            <w:shd w:val="clear" w:color="auto" w:fill="FFFFFF"/>
          </w:tcPr>
          <w:p w:rsidR="00E33334" w:rsidRPr="00E33334" w:rsidRDefault="00E33334" w:rsidP="00E33334">
            <w:pPr>
              <w:spacing w:after="0" w:line="240" w:lineRule="auto"/>
              <w:ind w:firstLine="709"/>
              <w:rPr>
                <w:rFonts w:ascii="Times New Roman" w:eastAsia="Calibri" w:hAnsi="Times New Roman" w:cs="Times New Roman"/>
                <w:sz w:val="24"/>
                <w:szCs w:val="24"/>
                <w:lang w:eastAsia="en-US"/>
              </w:rPr>
            </w:pPr>
            <w:r w:rsidRPr="00E33334">
              <w:rPr>
                <w:rFonts w:ascii="Times New Roman" w:eastAsia="Calibri" w:hAnsi="Times New Roman" w:cs="Times New Roman"/>
                <w:sz w:val="24"/>
                <w:szCs w:val="24"/>
                <w:lang w:eastAsia="en-US"/>
              </w:rPr>
              <w:t>-</w:t>
            </w:r>
          </w:p>
        </w:tc>
      </w:tr>
    </w:tbl>
    <w:p w:rsidR="00E33334" w:rsidRPr="00E33334" w:rsidRDefault="00E33334" w:rsidP="00E33334">
      <w:pPr>
        <w:pStyle w:val="a8"/>
        <w:ind w:firstLine="709"/>
        <w:jc w:val="center"/>
        <w:rPr>
          <w:b/>
        </w:rPr>
      </w:pPr>
    </w:p>
    <w:p w:rsidR="00984316" w:rsidRDefault="00984316" w:rsidP="00E33334">
      <w:pPr>
        <w:pStyle w:val="a8"/>
        <w:ind w:firstLine="709"/>
        <w:jc w:val="center"/>
        <w:rPr>
          <w:b/>
        </w:rPr>
      </w:pPr>
    </w:p>
    <w:p w:rsidR="00984316" w:rsidRDefault="00984316" w:rsidP="00E33334">
      <w:pPr>
        <w:pStyle w:val="a8"/>
        <w:ind w:firstLine="709"/>
        <w:jc w:val="center"/>
        <w:rPr>
          <w:b/>
        </w:rPr>
      </w:pPr>
    </w:p>
    <w:p w:rsidR="00E33334" w:rsidRPr="00E33334" w:rsidRDefault="00E33334" w:rsidP="00E33334">
      <w:pPr>
        <w:pStyle w:val="a8"/>
        <w:ind w:firstLine="709"/>
        <w:jc w:val="center"/>
        <w:rPr>
          <w:b/>
        </w:rPr>
      </w:pPr>
      <w:r w:rsidRPr="00E33334">
        <w:rPr>
          <w:b/>
        </w:rPr>
        <w:t xml:space="preserve">Информационно-методические условия реализации основной образовательной программы </w:t>
      </w:r>
      <w:r w:rsidR="001E45B4">
        <w:rPr>
          <w:b/>
        </w:rPr>
        <w:t>среднего ( полного)</w:t>
      </w:r>
      <w:r w:rsidRPr="00E33334">
        <w:rPr>
          <w:b/>
        </w:rPr>
        <w:t xml:space="preserve"> общего образования</w:t>
      </w:r>
    </w:p>
    <w:p w:rsidR="00E33334" w:rsidRPr="00E33334" w:rsidRDefault="00E33334" w:rsidP="00E33334">
      <w:pPr>
        <w:pStyle w:val="a8"/>
        <w:ind w:firstLine="709"/>
        <w:jc w:val="center"/>
        <w:rPr>
          <w:b/>
        </w:rPr>
      </w:pPr>
    </w:p>
    <w:p w:rsidR="00E33334" w:rsidRPr="00E33334" w:rsidRDefault="00E33334" w:rsidP="00E33334">
      <w:pPr>
        <w:pStyle w:val="a8"/>
        <w:ind w:firstLine="709"/>
        <w:jc w:val="both"/>
      </w:pPr>
      <w:r w:rsidRPr="00E33334">
        <w:t>Информационно-образовательная среда школы включает в себя следующие компоненты: выход в Интернет,  библиотека, сайт школы.</w:t>
      </w:r>
    </w:p>
    <w:p w:rsidR="00E33334" w:rsidRPr="00E33334" w:rsidRDefault="00E33334" w:rsidP="00E33334">
      <w:pPr>
        <w:spacing w:after="0" w:line="240" w:lineRule="auto"/>
        <w:ind w:firstLine="709"/>
        <w:jc w:val="both"/>
        <w:rPr>
          <w:rFonts w:ascii="Times New Roman" w:eastAsia="Times New Roman" w:hAnsi="Times New Roman" w:cs="Times New Roman"/>
          <w:sz w:val="24"/>
          <w:szCs w:val="24"/>
        </w:rPr>
      </w:pPr>
      <w:r w:rsidRPr="00E33334">
        <w:rPr>
          <w:rFonts w:ascii="Times New Roman" w:eastAsia="Times New Roman" w:hAnsi="Times New Roman" w:cs="Times New Roman"/>
          <w:sz w:val="24"/>
          <w:szCs w:val="24"/>
        </w:rPr>
        <w:t>Информационно-образовательную деятельность школы технически поддерживают 1 компьютерный класс,  2 интерактивных доски, 5 мультимедийных проекторов,  библиотека.</w:t>
      </w:r>
    </w:p>
    <w:p w:rsidR="00E33334" w:rsidRPr="00E33334" w:rsidRDefault="00E33334" w:rsidP="00E33334">
      <w:pPr>
        <w:pStyle w:val="a8"/>
        <w:ind w:firstLine="709"/>
        <w:jc w:val="both"/>
        <w:rPr>
          <w:color w:val="000000"/>
        </w:rPr>
      </w:pPr>
      <w:r w:rsidRPr="00E33334">
        <w:rPr>
          <w:color w:val="000000"/>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еженедельно обновляется.</w:t>
      </w:r>
    </w:p>
    <w:p w:rsidR="00447111" w:rsidRDefault="00447111" w:rsidP="00447111">
      <w:pPr>
        <w:tabs>
          <w:tab w:val="left" w:pos="463"/>
        </w:tabs>
        <w:autoSpaceDE w:val="0"/>
        <w:autoSpaceDN w:val="0"/>
        <w:adjustRightInd w:val="0"/>
        <w:spacing w:after="0" w:line="240" w:lineRule="auto"/>
        <w:ind w:firstLine="465"/>
        <w:jc w:val="center"/>
        <w:rPr>
          <w:rFonts w:ascii="Times New Roman" w:hAnsi="Times New Roman" w:cs="Times New Roman"/>
          <w:b/>
          <w:sz w:val="24"/>
          <w:szCs w:val="24"/>
        </w:rPr>
      </w:pPr>
    </w:p>
    <w:p w:rsidR="001E45B4" w:rsidRDefault="001E45B4" w:rsidP="00447111">
      <w:pPr>
        <w:tabs>
          <w:tab w:val="left" w:pos="463"/>
        </w:tabs>
        <w:autoSpaceDE w:val="0"/>
        <w:autoSpaceDN w:val="0"/>
        <w:adjustRightInd w:val="0"/>
        <w:spacing w:after="0" w:line="240" w:lineRule="auto"/>
        <w:ind w:firstLine="465"/>
        <w:jc w:val="center"/>
        <w:rPr>
          <w:rFonts w:ascii="Times New Roman" w:hAnsi="Times New Roman" w:cs="Times New Roman"/>
          <w:b/>
          <w:sz w:val="24"/>
          <w:szCs w:val="24"/>
        </w:rPr>
      </w:pPr>
    </w:p>
    <w:p w:rsidR="00447111" w:rsidRPr="00447111" w:rsidRDefault="00447111" w:rsidP="00447111">
      <w:pPr>
        <w:tabs>
          <w:tab w:val="left" w:pos="463"/>
        </w:tabs>
        <w:autoSpaceDE w:val="0"/>
        <w:autoSpaceDN w:val="0"/>
        <w:adjustRightInd w:val="0"/>
        <w:spacing w:after="0" w:line="240" w:lineRule="auto"/>
        <w:ind w:firstLine="465"/>
        <w:jc w:val="center"/>
        <w:rPr>
          <w:rFonts w:ascii="Times New Roman" w:hAnsi="Times New Roman" w:cs="Times New Roman"/>
          <w:b/>
          <w:sz w:val="24"/>
          <w:szCs w:val="24"/>
        </w:rPr>
      </w:pPr>
      <w:r w:rsidRPr="00447111">
        <w:rPr>
          <w:rFonts w:ascii="Times New Roman" w:hAnsi="Times New Roman" w:cs="Times New Roman"/>
          <w:b/>
          <w:sz w:val="24"/>
          <w:szCs w:val="24"/>
        </w:rPr>
        <w:t xml:space="preserve">Список учебников и учебных пособий, </w:t>
      </w:r>
    </w:p>
    <w:p w:rsidR="00447111" w:rsidRPr="00447111" w:rsidRDefault="00447111" w:rsidP="00447111">
      <w:pPr>
        <w:tabs>
          <w:tab w:val="left" w:pos="463"/>
        </w:tabs>
        <w:autoSpaceDE w:val="0"/>
        <w:autoSpaceDN w:val="0"/>
        <w:adjustRightInd w:val="0"/>
        <w:spacing w:after="0" w:line="240" w:lineRule="auto"/>
        <w:ind w:firstLine="465"/>
        <w:jc w:val="center"/>
        <w:rPr>
          <w:rFonts w:ascii="Times New Roman" w:hAnsi="Times New Roman" w:cs="Times New Roman"/>
          <w:b/>
          <w:sz w:val="24"/>
          <w:szCs w:val="24"/>
        </w:rPr>
      </w:pPr>
      <w:r w:rsidRPr="00447111">
        <w:rPr>
          <w:rFonts w:ascii="Times New Roman" w:hAnsi="Times New Roman" w:cs="Times New Roman"/>
          <w:b/>
          <w:sz w:val="24"/>
          <w:szCs w:val="24"/>
        </w:rPr>
        <w:t>используемых для реализации образовательной программы среднего общего образования</w:t>
      </w:r>
      <w:r>
        <w:rPr>
          <w:rFonts w:ascii="Times New Roman" w:hAnsi="Times New Roman" w:cs="Times New Roman"/>
          <w:b/>
          <w:sz w:val="24"/>
          <w:szCs w:val="24"/>
        </w:rPr>
        <w:t xml:space="preserve"> </w:t>
      </w:r>
      <w:r w:rsidRPr="00447111">
        <w:rPr>
          <w:rFonts w:ascii="Times New Roman" w:hAnsi="Times New Roman" w:cs="Times New Roman"/>
          <w:b/>
          <w:sz w:val="24"/>
          <w:szCs w:val="24"/>
        </w:rPr>
        <w:t xml:space="preserve">в 10 </w:t>
      </w:r>
      <w:r w:rsidRPr="00447111">
        <w:rPr>
          <w:rFonts w:ascii="Times New Roman" w:hAnsi="Times New Roman" w:cs="Times New Roman"/>
          <w:b/>
          <w:spacing w:val="-5"/>
          <w:sz w:val="24"/>
          <w:szCs w:val="24"/>
        </w:rPr>
        <w:t xml:space="preserve"> </w:t>
      </w:r>
      <w:r w:rsidRPr="00447111">
        <w:rPr>
          <w:rFonts w:ascii="Times New Roman" w:hAnsi="Times New Roman" w:cs="Times New Roman"/>
          <w:b/>
          <w:sz w:val="24"/>
          <w:szCs w:val="24"/>
        </w:rPr>
        <w:t>классе</w:t>
      </w:r>
      <w:r>
        <w:rPr>
          <w:rFonts w:ascii="Times New Roman" w:hAnsi="Times New Roman" w:cs="Times New Roman"/>
          <w:b/>
          <w:sz w:val="24"/>
          <w:szCs w:val="24"/>
        </w:rPr>
        <w:t xml:space="preserve"> ( т.к. 11 класс отсутствует)</w:t>
      </w:r>
    </w:p>
    <w:p w:rsidR="00447111" w:rsidRPr="00447111" w:rsidRDefault="00447111" w:rsidP="00447111">
      <w:pPr>
        <w:tabs>
          <w:tab w:val="left" w:pos="463"/>
        </w:tabs>
        <w:autoSpaceDE w:val="0"/>
        <w:autoSpaceDN w:val="0"/>
        <w:adjustRightInd w:val="0"/>
        <w:spacing w:after="0" w:line="240" w:lineRule="auto"/>
        <w:ind w:firstLine="465"/>
        <w:rPr>
          <w:rFonts w:ascii="Times New Roman" w:hAnsi="Times New Roman" w:cs="Times New Roman"/>
          <w:sz w:val="24"/>
          <w:szCs w:val="24"/>
        </w:rPr>
      </w:pPr>
    </w:p>
    <w:tbl>
      <w:tblPr>
        <w:tblW w:w="9180" w:type="dxa"/>
        <w:tblInd w:w="118" w:type="dxa"/>
        <w:tblLayout w:type="fixed"/>
        <w:tblCellMar>
          <w:left w:w="0" w:type="dxa"/>
          <w:right w:w="0" w:type="dxa"/>
        </w:tblCellMar>
        <w:tblLook w:val="0000" w:firstRow="0" w:lastRow="0" w:firstColumn="0" w:lastColumn="0" w:noHBand="0" w:noVBand="0"/>
      </w:tblPr>
      <w:tblGrid>
        <w:gridCol w:w="1980"/>
        <w:gridCol w:w="3780"/>
        <w:gridCol w:w="2340"/>
        <w:gridCol w:w="1080"/>
      </w:tblGrid>
      <w:tr w:rsidR="001E45B4" w:rsidRPr="00447111" w:rsidTr="001E45B4">
        <w:trPr>
          <w:trHeight w:val="447"/>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1E45B4" w:rsidRPr="00447111" w:rsidRDefault="001E45B4" w:rsidP="00447111">
            <w:pPr>
              <w:autoSpaceDE w:val="0"/>
              <w:autoSpaceDN w:val="0"/>
              <w:adjustRightInd w:val="0"/>
              <w:spacing w:after="0" w:line="240" w:lineRule="auto"/>
              <w:ind w:firstLine="465"/>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1E45B4" w:rsidRPr="00447111" w:rsidRDefault="001E45B4" w:rsidP="004471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 </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1E45B4" w:rsidRPr="00447111" w:rsidRDefault="001E45B4" w:rsidP="00447111">
            <w:pPr>
              <w:autoSpaceDE w:val="0"/>
              <w:autoSpaceDN w:val="0"/>
              <w:adjustRightInd w:val="0"/>
              <w:spacing w:after="0" w:line="240" w:lineRule="auto"/>
              <w:ind w:firstLine="465"/>
              <w:rPr>
                <w:rFonts w:ascii="Times New Roman" w:hAnsi="Times New Roman" w:cs="Times New Roman"/>
                <w:sz w:val="24"/>
                <w:szCs w:val="24"/>
              </w:rPr>
            </w:pPr>
            <w:r>
              <w:rPr>
                <w:rFonts w:ascii="Times New Roman" w:hAnsi="Times New Roman" w:cs="Times New Roman"/>
                <w:sz w:val="24"/>
                <w:szCs w:val="24"/>
              </w:rPr>
              <w:t xml:space="preserve">Издательство </w:t>
            </w:r>
          </w:p>
        </w:tc>
        <w:tc>
          <w:tcPr>
            <w:tcW w:w="1080" w:type="dxa"/>
            <w:tcBorders>
              <w:top w:val="single" w:sz="4" w:space="0" w:color="auto"/>
              <w:left w:val="single" w:sz="3" w:space="0" w:color="000000"/>
              <w:bottom w:val="single" w:sz="3" w:space="0" w:color="000000"/>
              <w:right w:val="single" w:sz="4" w:space="0" w:color="auto"/>
            </w:tcBorders>
            <w:shd w:val="clear" w:color="000000" w:fill="FFFFFF"/>
          </w:tcPr>
          <w:p w:rsidR="001E45B4" w:rsidRPr="001E45B4" w:rsidRDefault="001E45B4" w:rsidP="00447111">
            <w:pPr>
              <w:autoSpaceDE w:val="0"/>
              <w:autoSpaceDN w:val="0"/>
              <w:adjustRightInd w:val="0"/>
              <w:spacing w:after="0" w:line="240" w:lineRule="auto"/>
              <w:ind w:firstLine="465"/>
              <w:rPr>
                <w:rFonts w:ascii="Times New Roman" w:hAnsi="Times New Roman" w:cs="Times New Roman"/>
                <w:sz w:val="24"/>
                <w:szCs w:val="24"/>
              </w:rPr>
            </w:pPr>
            <w:r>
              <w:rPr>
                <w:rFonts w:ascii="Times New Roman" w:hAnsi="Times New Roman" w:cs="Times New Roman"/>
                <w:sz w:val="24"/>
                <w:szCs w:val="24"/>
              </w:rPr>
              <w:t xml:space="preserve">Год </w:t>
            </w:r>
          </w:p>
        </w:tc>
      </w:tr>
      <w:tr w:rsidR="00447111" w:rsidRPr="00447111" w:rsidTr="001E45B4">
        <w:trPr>
          <w:trHeight w:val="567"/>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Литература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В.И.Коровин</w:t>
            </w:r>
            <w:r>
              <w:rPr>
                <w:rFonts w:ascii="Times New Roman" w:hAnsi="Times New Roman" w:cs="Times New Roman"/>
                <w:sz w:val="24"/>
                <w:szCs w:val="24"/>
              </w:rPr>
              <w:t xml:space="preserve"> </w:t>
            </w:r>
            <w:r w:rsidRPr="00447111">
              <w:rPr>
                <w:rFonts w:ascii="Times New Roman" w:hAnsi="Times New Roman" w:cs="Times New Roman"/>
                <w:sz w:val="24"/>
                <w:szCs w:val="24"/>
              </w:rPr>
              <w:t>Литература  в 2 ч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Москва Просвещение.</w:t>
            </w:r>
          </w:p>
        </w:tc>
        <w:tc>
          <w:tcPr>
            <w:tcW w:w="1080" w:type="dxa"/>
            <w:tcBorders>
              <w:top w:val="single" w:sz="4" w:space="0" w:color="auto"/>
              <w:left w:val="single" w:sz="3" w:space="0" w:color="000000"/>
              <w:bottom w:val="single" w:sz="3" w:space="0" w:color="000000"/>
              <w:right w:val="single" w:sz="4" w:space="0" w:color="auto"/>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Pr="00447111">
              <w:rPr>
                <w:rFonts w:ascii="Times New Roman" w:hAnsi="Times New Roman" w:cs="Times New Roman"/>
                <w:sz w:val="24"/>
                <w:szCs w:val="24"/>
              </w:rPr>
              <w:t>1</w:t>
            </w:r>
            <w:r w:rsidR="008F5724">
              <w:rPr>
                <w:rFonts w:ascii="Times New Roman" w:hAnsi="Times New Roman" w:cs="Times New Roman"/>
                <w:sz w:val="24"/>
                <w:szCs w:val="24"/>
              </w:rPr>
              <w:t>8</w:t>
            </w:r>
          </w:p>
        </w:tc>
      </w:tr>
      <w:tr w:rsidR="00447111" w:rsidRPr="00447111" w:rsidTr="00447111">
        <w:trPr>
          <w:trHeight w:val="62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Русский язык</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В.В.Бабайцева "Русский язык"</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"Дрофа"</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lang w:val="en-US"/>
              </w:rPr>
              <w:t>20</w:t>
            </w:r>
            <w:r w:rsidRPr="00447111">
              <w:rPr>
                <w:rFonts w:ascii="Times New Roman" w:hAnsi="Times New Roman" w:cs="Times New Roman"/>
                <w:sz w:val="24"/>
                <w:szCs w:val="24"/>
              </w:rPr>
              <w:t>1</w:t>
            </w:r>
            <w:r w:rsidR="008F5724">
              <w:rPr>
                <w:rFonts w:ascii="Times New Roman" w:hAnsi="Times New Roman" w:cs="Times New Roman"/>
                <w:sz w:val="24"/>
                <w:szCs w:val="24"/>
              </w:rPr>
              <w:t>8</w:t>
            </w:r>
          </w:p>
        </w:tc>
      </w:tr>
      <w:tr w:rsidR="00447111" w:rsidRPr="00447111" w:rsidTr="001E45B4">
        <w:trPr>
          <w:trHeight w:val="1494"/>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Алгебра и начала анализа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1.Мордкович А.Г., Семенов П.В. «Алгебра и началаматематического анализа» в 2 ч.10 – 11 класс</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2. А.Н.Рурукин Ким  по алгебре  и нач.анализа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Мнемозина.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«Вако»</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201</w:t>
            </w:r>
            <w:r w:rsidR="008F5724">
              <w:rPr>
                <w:rFonts w:ascii="Times New Roman" w:hAnsi="Times New Roman" w:cs="Times New Roman"/>
                <w:sz w:val="24"/>
                <w:szCs w:val="24"/>
              </w:rPr>
              <w:t>8</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008F5724">
              <w:rPr>
                <w:rFonts w:ascii="Times New Roman" w:hAnsi="Times New Roman" w:cs="Times New Roman"/>
                <w:sz w:val="24"/>
                <w:szCs w:val="24"/>
              </w:rPr>
              <w:t>18</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r>
      <w:tr w:rsidR="00447111" w:rsidRPr="00447111" w:rsidTr="00447111">
        <w:trPr>
          <w:trHeight w:val="830"/>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Геометрия</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1.Атанасян Л.С., Бутузов В.Ф., Кадомцев С.Б. и др.«Геометрия» 10 – 11 класс.</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2.А.Н.Рурукин Ким  по геометрии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Просвещение.</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 xml:space="preserve"> </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«Вако»</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008F5724">
              <w:rPr>
                <w:rFonts w:ascii="Times New Roman" w:hAnsi="Times New Roman" w:cs="Times New Roman"/>
                <w:sz w:val="24"/>
                <w:szCs w:val="24"/>
              </w:rPr>
              <w:t>18</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201</w:t>
            </w:r>
            <w:r w:rsidR="008F5724">
              <w:rPr>
                <w:rFonts w:ascii="Times New Roman" w:hAnsi="Times New Roman" w:cs="Times New Roman"/>
                <w:sz w:val="24"/>
                <w:szCs w:val="24"/>
              </w:rPr>
              <w:t>8</w:t>
            </w:r>
          </w:p>
        </w:tc>
      </w:tr>
      <w:tr w:rsidR="00447111" w:rsidRPr="00447111" w:rsidTr="00447111">
        <w:trPr>
          <w:trHeight w:val="1103"/>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Химия</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1.Габриелян О. С. «Химия» 10 кл. Углубленный уровень.</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(Габриелян, Остроумов, Пономарев)</w:t>
            </w:r>
          </w:p>
          <w:p w:rsidR="00447111" w:rsidRPr="00447111" w:rsidRDefault="00447111" w:rsidP="001E45B4">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2.О.С.Габриелян «Химия» Р/т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Дрофа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Дрофа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8F5724" w:rsidP="008F5724">
            <w:pPr>
              <w:autoSpaceDE w:val="0"/>
              <w:autoSpaceDN w:val="0"/>
              <w:adjustRightInd w:val="0"/>
              <w:spacing w:after="0" w:line="240" w:lineRule="auto"/>
              <w:ind w:firstLine="465"/>
              <w:rPr>
                <w:rFonts w:ascii="Times New Roman" w:hAnsi="Times New Roman" w:cs="Times New Roman"/>
                <w:sz w:val="24"/>
                <w:szCs w:val="24"/>
              </w:rPr>
            </w:pPr>
            <w:r>
              <w:rPr>
                <w:rFonts w:ascii="Times New Roman" w:hAnsi="Times New Roman" w:cs="Times New Roman"/>
                <w:sz w:val="24"/>
                <w:szCs w:val="24"/>
              </w:rPr>
              <w:t>20</w:t>
            </w:r>
            <w:r w:rsidR="00447111" w:rsidRPr="00447111">
              <w:rPr>
                <w:rFonts w:ascii="Times New Roman" w:hAnsi="Times New Roman" w:cs="Times New Roman"/>
                <w:sz w:val="24"/>
                <w:szCs w:val="24"/>
              </w:rPr>
              <w:t>18</w:t>
            </w:r>
          </w:p>
        </w:tc>
      </w:tr>
      <w:tr w:rsidR="00447111" w:rsidRPr="00447111" w:rsidTr="00447111">
        <w:trPr>
          <w:trHeight w:val="193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Физика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1.Мякишев Г. Я.,Буховцев Б.Б., Сотский Н.Н.</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 xml:space="preserve">«Физика» 10 класс с    приложением на электронном носителе: базовый и профильный  уровни. </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2.Касьянов Физика 10 класс Р/т</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Просвещение.</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201</w:t>
            </w:r>
            <w:r w:rsidR="008F5724">
              <w:rPr>
                <w:rFonts w:ascii="Times New Roman" w:hAnsi="Times New Roman" w:cs="Times New Roman"/>
                <w:sz w:val="24"/>
                <w:szCs w:val="24"/>
              </w:rPr>
              <w:t>8</w:t>
            </w:r>
          </w:p>
        </w:tc>
      </w:tr>
      <w:tr w:rsidR="00447111" w:rsidRPr="00447111" w:rsidTr="00447111">
        <w:trPr>
          <w:trHeight w:val="1377"/>
        </w:trPr>
        <w:tc>
          <w:tcPr>
            <w:tcW w:w="1980" w:type="dxa"/>
            <w:tcBorders>
              <w:top w:val="single" w:sz="3" w:space="0" w:color="000000"/>
              <w:left w:val="single" w:sz="3" w:space="0" w:color="000000"/>
              <w:bottom w:val="single" w:sz="4"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История</w:t>
            </w:r>
            <w:r w:rsidRPr="00447111">
              <w:rPr>
                <w:rFonts w:ascii="Times New Roman" w:hAnsi="Times New Roman" w:cs="Times New Roman"/>
                <w:spacing w:val="57"/>
                <w:sz w:val="24"/>
                <w:szCs w:val="24"/>
              </w:rPr>
              <w:t xml:space="preserve"> </w:t>
            </w:r>
            <w:r w:rsidRPr="00447111">
              <w:rPr>
                <w:rFonts w:ascii="Times New Roman" w:hAnsi="Times New Roman" w:cs="Times New Roman"/>
                <w:sz w:val="24"/>
                <w:szCs w:val="24"/>
              </w:rPr>
              <w:t>России</w:t>
            </w:r>
          </w:p>
        </w:tc>
        <w:tc>
          <w:tcPr>
            <w:tcW w:w="3780" w:type="dxa"/>
            <w:tcBorders>
              <w:top w:val="single" w:sz="3" w:space="0" w:color="000000"/>
              <w:left w:val="single" w:sz="3" w:space="0" w:color="000000"/>
              <w:bottom w:val="single" w:sz="4"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Данилов А.А, Косулина Л,Г., Брандт М.Ю. «История.Россия и мир. Древность. Средневековье. Новое время</w:t>
            </w:r>
            <w:r w:rsidRPr="00B37CD8">
              <w:rPr>
                <w:rFonts w:ascii="Times New Roman" w:hAnsi="Times New Roman" w:cs="Times New Roman"/>
                <w:sz w:val="24"/>
                <w:szCs w:val="24"/>
              </w:rPr>
              <w:t xml:space="preserve">» 10 </w:t>
            </w:r>
            <w:r w:rsidRPr="00447111">
              <w:rPr>
                <w:rFonts w:ascii="Times New Roman" w:hAnsi="Times New Roman" w:cs="Times New Roman"/>
                <w:sz w:val="24"/>
                <w:szCs w:val="24"/>
              </w:rPr>
              <w:t>класс.</w:t>
            </w:r>
          </w:p>
        </w:tc>
        <w:tc>
          <w:tcPr>
            <w:tcW w:w="2340" w:type="dxa"/>
            <w:tcBorders>
              <w:top w:val="single" w:sz="3" w:space="0" w:color="000000"/>
              <w:left w:val="single" w:sz="3" w:space="0" w:color="000000"/>
              <w:bottom w:val="single" w:sz="4"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Москва Просвещение.</w:t>
            </w:r>
          </w:p>
        </w:tc>
        <w:tc>
          <w:tcPr>
            <w:tcW w:w="1080" w:type="dxa"/>
            <w:tcBorders>
              <w:top w:val="single" w:sz="3" w:space="0" w:color="000000"/>
              <w:left w:val="single" w:sz="3" w:space="0" w:color="000000"/>
              <w:bottom w:val="single" w:sz="4" w:space="0" w:color="000000"/>
              <w:right w:val="single" w:sz="4" w:space="0" w:color="auto"/>
            </w:tcBorders>
            <w:shd w:val="clear" w:color="000000" w:fill="FFFFFF"/>
          </w:tcPr>
          <w:p w:rsidR="00447111" w:rsidRPr="008F5724"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201</w:t>
            </w:r>
            <w:r w:rsidR="008F5724">
              <w:rPr>
                <w:rFonts w:ascii="Times New Roman" w:hAnsi="Times New Roman" w:cs="Times New Roman"/>
                <w:sz w:val="24"/>
                <w:szCs w:val="24"/>
              </w:rPr>
              <w:t>8</w:t>
            </w:r>
          </w:p>
        </w:tc>
      </w:tr>
      <w:tr w:rsidR="00447111" w:rsidRPr="00447111" w:rsidTr="00447111">
        <w:trPr>
          <w:trHeight w:val="2480"/>
        </w:trPr>
        <w:tc>
          <w:tcPr>
            <w:tcW w:w="1980" w:type="dxa"/>
            <w:tcBorders>
              <w:top w:val="single" w:sz="4"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Обществознание</w:t>
            </w:r>
          </w:p>
        </w:tc>
        <w:tc>
          <w:tcPr>
            <w:tcW w:w="3780" w:type="dxa"/>
            <w:tcBorders>
              <w:top w:val="single" w:sz="4"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1.Боголюбов Л.Н.,</w:t>
            </w:r>
            <w:r>
              <w:rPr>
                <w:rFonts w:ascii="Times New Roman" w:hAnsi="Times New Roman" w:cs="Times New Roman"/>
                <w:sz w:val="24"/>
                <w:szCs w:val="24"/>
              </w:rPr>
              <w:t xml:space="preserve"> </w:t>
            </w:r>
            <w:r w:rsidRPr="00447111">
              <w:rPr>
                <w:rFonts w:ascii="Times New Roman" w:hAnsi="Times New Roman" w:cs="Times New Roman"/>
                <w:sz w:val="24"/>
                <w:szCs w:val="24"/>
              </w:rPr>
              <w:t>Лазебникова А.Ю., Смирнова Н.М. и др.«Обществознание» 10 класс. (профиль)</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2.А.Ф.Никитин, Т.И.Никитина.-М.:Дрофа. (профиль)</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3.А.Я.Линьков М.: «Вита-Пресс»</w:t>
            </w:r>
          </w:p>
        </w:tc>
        <w:tc>
          <w:tcPr>
            <w:tcW w:w="2340" w:type="dxa"/>
            <w:tcBorders>
              <w:top w:val="single" w:sz="4"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Просвещение.</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1E45B4">
            <w:pPr>
              <w:autoSpaceDE w:val="0"/>
              <w:autoSpaceDN w:val="0"/>
              <w:adjustRightInd w:val="0"/>
              <w:spacing w:after="0" w:line="240" w:lineRule="auto"/>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М.:Дрофа.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 «Вита-Пресс»</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c>
          <w:tcPr>
            <w:tcW w:w="1080" w:type="dxa"/>
            <w:tcBorders>
              <w:top w:val="single" w:sz="4" w:space="0" w:color="000000"/>
              <w:left w:val="single" w:sz="3" w:space="0" w:color="000000"/>
              <w:bottom w:val="single" w:sz="3" w:space="0" w:color="000000"/>
              <w:right w:val="single" w:sz="4" w:space="0" w:color="auto"/>
            </w:tcBorders>
            <w:shd w:val="clear" w:color="000000" w:fill="FFFFFF"/>
          </w:tcPr>
          <w:p w:rsidR="00447111" w:rsidRPr="008F5724"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201</w:t>
            </w:r>
            <w:r w:rsidR="008F5724">
              <w:rPr>
                <w:rFonts w:ascii="Times New Roman" w:hAnsi="Times New Roman" w:cs="Times New Roman"/>
                <w:sz w:val="24"/>
                <w:szCs w:val="24"/>
              </w:rPr>
              <w:t>8</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201</w:t>
            </w:r>
            <w:r w:rsidR="008F5724">
              <w:rPr>
                <w:rFonts w:ascii="Times New Roman" w:hAnsi="Times New Roman" w:cs="Times New Roman"/>
                <w:sz w:val="24"/>
                <w:szCs w:val="24"/>
              </w:rPr>
              <w:t>8</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p w:rsidR="00447111" w:rsidRPr="00447111" w:rsidRDefault="008F5724" w:rsidP="008F5724">
            <w:pPr>
              <w:autoSpaceDE w:val="0"/>
              <w:autoSpaceDN w:val="0"/>
              <w:adjustRightInd w:val="0"/>
              <w:spacing w:after="0" w:line="240" w:lineRule="auto"/>
              <w:ind w:firstLine="465"/>
              <w:rPr>
                <w:rFonts w:ascii="Times New Roman" w:hAnsi="Times New Roman" w:cs="Times New Roman"/>
                <w:sz w:val="24"/>
                <w:szCs w:val="24"/>
              </w:rPr>
            </w:pPr>
            <w:r>
              <w:rPr>
                <w:rFonts w:ascii="Times New Roman" w:hAnsi="Times New Roman" w:cs="Times New Roman"/>
                <w:sz w:val="24"/>
                <w:szCs w:val="24"/>
              </w:rPr>
              <w:t>2017</w:t>
            </w:r>
          </w:p>
        </w:tc>
      </w:tr>
      <w:tr w:rsidR="00447111" w:rsidRPr="00447111" w:rsidTr="00447111">
        <w:trPr>
          <w:trHeight w:val="828"/>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География</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Максаковский В.П.</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«География»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«Просвещение»</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8F5724">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Pr="00447111">
              <w:rPr>
                <w:rFonts w:ascii="Times New Roman" w:hAnsi="Times New Roman" w:cs="Times New Roman"/>
                <w:sz w:val="24"/>
                <w:szCs w:val="24"/>
              </w:rPr>
              <w:t>1</w:t>
            </w:r>
            <w:r w:rsidR="008F5724">
              <w:rPr>
                <w:rFonts w:ascii="Times New Roman" w:hAnsi="Times New Roman" w:cs="Times New Roman"/>
                <w:sz w:val="24"/>
                <w:szCs w:val="24"/>
              </w:rPr>
              <w:t>8</w:t>
            </w:r>
          </w:p>
        </w:tc>
      </w:tr>
      <w:tr w:rsidR="00447111" w:rsidRPr="00447111" w:rsidTr="00447111">
        <w:trPr>
          <w:trHeight w:val="55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Немецкий  язык</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И</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Л</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Бим</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Л</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В</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Садомова</w:t>
            </w:r>
            <w:r w:rsidRPr="00447111">
              <w:rPr>
                <w:rFonts w:ascii="Times New Roman" w:hAnsi="Times New Roman" w:cs="Times New Roman"/>
                <w:sz w:val="24"/>
                <w:szCs w:val="24"/>
                <w:lang w:val="en-US"/>
              </w:rPr>
              <w:t xml:space="preserve">, </w:t>
            </w:r>
            <w:r w:rsidRPr="00447111">
              <w:rPr>
                <w:rFonts w:ascii="Times New Roman" w:hAnsi="Times New Roman" w:cs="Times New Roman"/>
                <w:sz w:val="24"/>
                <w:szCs w:val="24"/>
              </w:rPr>
              <w:t>М</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А</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Лытаева</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«Немецкий язык» 10 класс. Учебник</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«Просвещение»</w:t>
            </w:r>
          </w:p>
        </w:tc>
        <w:tc>
          <w:tcPr>
            <w:tcW w:w="1080" w:type="dxa"/>
            <w:tcBorders>
              <w:top w:val="single" w:sz="3" w:space="0" w:color="000000"/>
              <w:left w:val="single" w:sz="3" w:space="0" w:color="000000"/>
              <w:bottom w:val="single" w:sz="3" w:space="0" w:color="000000"/>
              <w:right w:val="single" w:sz="4" w:space="0" w:color="auto"/>
            </w:tcBorders>
            <w:shd w:val="clear" w:color="000000" w:fill="FFFFFF"/>
          </w:tcPr>
          <w:p w:rsidR="00447111" w:rsidRPr="00447111" w:rsidRDefault="00447111" w:rsidP="008F5724">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201</w:t>
            </w:r>
            <w:r w:rsidR="008F5724">
              <w:rPr>
                <w:rFonts w:ascii="Times New Roman" w:hAnsi="Times New Roman" w:cs="Times New Roman"/>
                <w:sz w:val="24"/>
                <w:szCs w:val="24"/>
              </w:rPr>
              <w:t>8</w:t>
            </w:r>
          </w:p>
        </w:tc>
      </w:tr>
      <w:tr w:rsidR="00447111" w:rsidRPr="00447111" w:rsidTr="00447111">
        <w:trPr>
          <w:trHeight w:val="735"/>
        </w:trPr>
        <w:tc>
          <w:tcPr>
            <w:tcW w:w="1980" w:type="dxa"/>
            <w:tcBorders>
              <w:top w:val="single" w:sz="3" w:space="0" w:color="000000"/>
              <w:left w:val="single" w:sz="3" w:space="0" w:color="000000"/>
              <w:bottom w:val="single" w:sz="4" w:space="0" w:color="auto"/>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Биология</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(профиль)</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p>
        </w:tc>
        <w:tc>
          <w:tcPr>
            <w:tcW w:w="3780" w:type="dxa"/>
            <w:tcBorders>
              <w:top w:val="single" w:sz="3" w:space="0" w:color="000000"/>
              <w:left w:val="single" w:sz="3" w:space="0" w:color="000000"/>
              <w:bottom w:val="single" w:sz="4" w:space="0" w:color="auto"/>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В</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Б</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Захаров</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С</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Г</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Мамонтов</w:t>
            </w:r>
            <w:r w:rsidRPr="00447111">
              <w:rPr>
                <w:rFonts w:ascii="Times New Roman" w:hAnsi="Times New Roman" w:cs="Times New Roman"/>
                <w:sz w:val="24"/>
                <w:szCs w:val="24"/>
                <w:lang w:val="en-US"/>
              </w:rPr>
              <w:t xml:space="preserve">, </w:t>
            </w:r>
            <w:r w:rsidRPr="00447111">
              <w:rPr>
                <w:rFonts w:ascii="Times New Roman" w:hAnsi="Times New Roman" w:cs="Times New Roman"/>
                <w:sz w:val="24"/>
                <w:szCs w:val="24"/>
              </w:rPr>
              <w:t>Н</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И</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Сонин</w:t>
            </w:r>
            <w:r w:rsidRPr="00447111">
              <w:rPr>
                <w:rFonts w:ascii="Times New Roman" w:hAnsi="Times New Roman" w:cs="Times New Roman"/>
                <w:sz w:val="24"/>
                <w:szCs w:val="24"/>
                <w:lang w:val="en-US"/>
              </w:rPr>
              <w:t xml:space="preserve">, </w:t>
            </w:r>
            <w:r w:rsidRPr="00447111">
              <w:rPr>
                <w:rFonts w:ascii="Times New Roman" w:hAnsi="Times New Roman" w:cs="Times New Roman"/>
                <w:sz w:val="24"/>
                <w:szCs w:val="24"/>
              </w:rPr>
              <w:t>Е</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Т</w:t>
            </w:r>
            <w:r w:rsidRPr="00447111">
              <w:rPr>
                <w:rFonts w:ascii="Times New Roman" w:hAnsi="Times New Roman" w:cs="Times New Roman"/>
                <w:sz w:val="24"/>
                <w:szCs w:val="24"/>
                <w:lang w:val="en-US"/>
              </w:rPr>
              <w:t>.</w:t>
            </w:r>
            <w:r w:rsidRPr="00447111">
              <w:rPr>
                <w:rFonts w:ascii="Times New Roman" w:hAnsi="Times New Roman" w:cs="Times New Roman"/>
                <w:sz w:val="24"/>
                <w:szCs w:val="24"/>
              </w:rPr>
              <w:t>Захарова</w:t>
            </w:r>
          </w:p>
        </w:tc>
        <w:tc>
          <w:tcPr>
            <w:tcW w:w="2340" w:type="dxa"/>
            <w:tcBorders>
              <w:top w:val="single" w:sz="3" w:space="0" w:color="000000"/>
              <w:left w:val="single" w:sz="3" w:space="0" w:color="000000"/>
              <w:bottom w:val="single" w:sz="4" w:space="0" w:color="auto"/>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Дрофа</w:t>
            </w:r>
          </w:p>
          <w:p w:rsidR="00447111" w:rsidRPr="00447111" w:rsidRDefault="00447111" w:rsidP="001E45B4">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3" w:space="0" w:color="000000"/>
              <w:left w:val="single" w:sz="3" w:space="0" w:color="000000"/>
              <w:bottom w:val="single" w:sz="4" w:space="0" w:color="auto"/>
              <w:right w:val="single" w:sz="3" w:space="0" w:color="000000"/>
            </w:tcBorders>
            <w:shd w:val="clear" w:color="000000" w:fill="FFFFFF"/>
          </w:tcPr>
          <w:p w:rsidR="00447111" w:rsidRPr="001E45B4" w:rsidRDefault="00447111" w:rsidP="001E45B4">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008F5724">
              <w:rPr>
                <w:rFonts w:ascii="Times New Roman" w:hAnsi="Times New Roman" w:cs="Times New Roman"/>
                <w:sz w:val="24"/>
                <w:szCs w:val="24"/>
              </w:rPr>
              <w:t>17</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r>
      <w:tr w:rsidR="00447111" w:rsidRPr="00447111" w:rsidTr="00447111">
        <w:trPr>
          <w:trHeight w:val="630"/>
        </w:trPr>
        <w:tc>
          <w:tcPr>
            <w:tcW w:w="1980" w:type="dxa"/>
            <w:tcBorders>
              <w:top w:val="single" w:sz="4" w:space="0" w:color="auto"/>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Биология (база)</w:t>
            </w:r>
          </w:p>
        </w:tc>
        <w:tc>
          <w:tcPr>
            <w:tcW w:w="3780" w:type="dxa"/>
            <w:tcBorders>
              <w:top w:val="single" w:sz="4" w:space="0" w:color="auto"/>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Каменский А.А. Криксунов Е.А, Пасечник В.В.</w:t>
            </w:r>
            <w:r>
              <w:rPr>
                <w:rFonts w:ascii="Times New Roman" w:hAnsi="Times New Roman" w:cs="Times New Roman"/>
                <w:sz w:val="24"/>
                <w:szCs w:val="24"/>
              </w:rPr>
              <w:t xml:space="preserve"> </w:t>
            </w:r>
            <w:r w:rsidRPr="00447111">
              <w:rPr>
                <w:rFonts w:ascii="Times New Roman" w:hAnsi="Times New Roman" w:cs="Times New Roman"/>
                <w:sz w:val="24"/>
                <w:szCs w:val="24"/>
              </w:rPr>
              <w:t xml:space="preserve">«Биология» 10 – 11 класс  </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c>
          <w:tcPr>
            <w:tcW w:w="2340" w:type="dxa"/>
            <w:tcBorders>
              <w:top w:val="single" w:sz="4" w:space="0" w:color="auto"/>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Москва Дрофа</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c>
          <w:tcPr>
            <w:tcW w:w="1080" w:type="dxa"/>
            <w:tcBorders>
              <w:top w:val="single" w:sz="4" w:space="0" w:color="auto"/>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p>
        </w:tc>
      </w:tr>
      <w:tr w:rsidR="00447111" w:rsidRPr="00447111" w:rsidTr="00447111">
        <w:trPr>
          <w:trHeight w:val="1379"/>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ОБЖ</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Смирнов А.Т., Хренников Б.О.</w:t>
            </w:r>
          </w:p>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lang w:val="en-US"/>
              </w:rPr>
              <w:t>«</w:t>
            </w:r>
            <w:r w:rsidRPr="00447111">
              <w:rPr>
                <w:rFonts w:ascii="Times New Roman" w:hAnsi="Times New Roman" w:cs="Times New Roman"/>
                <w:sz w:val="24"/>
                <w:szCs w:val="24"/>
              </w:rPr>
              <w:t>Основы</w:t>
            </w:r>
            <w:r w:rsidRPr="00447111">
              <w:rPr>
                <w:rFonts w:ascii="Times New Roman" w:hAnsi="Times New Roman" w:cs="Times New Roman"/>
                <w:spacing w:val="-8"/>
                <w:sz w:val="24"/>
                <w:szCs w:val="24"/>
              </w:rPr>
              <w:t xml:space="preserve"> </w:t>
            </w:r>
            <w:r w:rsidRPr="00447111">
              <w:rPr>
                <w:rFonts w:ascii="Times New Roman" w:hAnsi="Times New Roman" w:cs="Times New Roman"/>
                <w:sz w:val="24"/>
                <w:szCs w:val="24"/>
              </w:rPr>
              <w:t>безопасности жизнедеятельности</w:t>
            </w:r>
            <w:r w:rsidRPr="00447111">
              <w:rPr>
                <w:rFonts w:ascii="Times New Roman" w:hAnsi="Times New Roman" w:cs="Times New Roman"/>
                <w:sz w:val="24"/>
                <w:szCs w:val="24"/>
                <w:lang w:val="en-US"/>
              </w:rPr>
              <w:t>» 10</w:t>
            </w:r>
            <w:r w:rsidRPr="00447111">
              <w:rPr>
                <w:rFonts w:ascii="Times New Roman" w:hAnsi="Times New Roman" w:cs="Times New Roman"/>
                <w:spacing w:val="-1"/>
                <w:sz w:val="24"/>
                <w:szCs w:val="24"/>
                <w:lang w:val="en-US"/>
              </w:rPr>
              <w:t xml:space="preserve"> </w:t>
            </w:r>
            <w:r w:rsidRPr="00447111">
              <w:rPr>
                <w:rFonts w:ascii="Times New Roman" w:hAnsi="Times New Roman" w:cs="Times New Roman"/>
                <w:sz w:val="24"/>
                <w:szCs w:val="24"/>
              </w:rPr>
              <w:t>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Москва. Просвещение.</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8F5724" w:rsidRDefault="00447111" w:rsidP="008F5724">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008F5724">
              <w:rPr>
                <w:rFonts w:ascii="Times New Roman" w:hAnsi="Times New Roman" w:cs="Times New Roman"/>
                <w:sz w:val="24"/>
                <w:szCs w:val="24"/>
              </w:rPr>
              <w:t>17</w:t>
            </w:r>
          </w:p>
        </w:tc>
      </w:tr>
      <w:tr w:rsidR="00447111" w:rsidRPr="00447111" w:rsidTr="00447111">
        <w:trPr>
          <w:trHeight w:val="1656"/>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Физическая культура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Лях В.И. «Физическая культура» 10-11 класс. Учебник для общеобразовательных организаций. Базовый</w:t>
            </w:r>
            <w:r>
              <w:rPr>
                <w:rFonts w:ascii="Times New Roman" w:hAnsi="Times New Roman" w:cs="Times New Roman"/>
                <w:sz w:val="24"/>
                <w:szCs w:val="24"/>
              </w:rPr>
              <w:t xml:space="preserve"> </w:t>
            </w:r>
            <w:r w:rsidRPr="00447111">
              <w:rPr>
                <w:rFonts w:ascii="Times New Roman" w:hAnsi="Times New Roman" w:cs="Times New Roman"/>
                <w:sz w:val="24"/>
                <w:szCs w:val="24"/>
              </w:rPr>
              <w:t>уровень</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lang w:val="en-US"/>
              </w:rPr>
            </w:pPr>
            <w:r w:rsidRPr="00447111">
              <w:rPr>
                <w:rFonts w:ascii="Times New Roman" w:hAnsi="Times New Roman" w:cs="Times New Roman"/>
                <w:sz w:val="24"/>
                <w:szCs w:val="24"/>
              </w:rPr>
              <w:t>Москва. Просвещение.</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8F5724" w:rsidRDefault="00447111" w:rsidP="008F5724">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008F5724">
              <w:rPr>
                <w:rFonts w:ascii="Times New Roman" w:hAnsi="Times New Roman" w:cs="Times New Roman"/>
                <w:sz w:val="24"/>
                <w:szCs w:val="24"/>
              </w:rPr>
              <w:t>18</w:t>
            </w:r>
          </w:p>
        </w:tc>
      </w:tr>
      <w:tr w:rsidR="00447111" w:rsidRPr="00447111" w:rsidTr="001E45B4">
        <w:trPr>
          <w:trHeight w:val="564"/>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МХК</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Л.А. Рапацкая  МХК 10 класс в 2 ч</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 xml:space="preserve">Москва </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Владос</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2018</w:t>
            </w:r>
          </w:p>
        </w:tc>
      </w:tr>
      <w:tr w:rsidR="00447111" w:rsidRPr="00447111" w:rsidTr="001E45B4">
        <w:trPr>
          <w:trHeight w:val="984"/>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Информатика и ИКТ</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И.Г.Семакин, Е.К. Хеккер и др.</w:t>
            </w:r>
          </w:p>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rPr>
              <w:t>«Информатика» 10 класс.</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1E45B4">
            <w:pPr>
              <w:autoSpaceDE w:val="0"/>
              <w:autoSpaceDN w:val="0"/>
              <w:adjustRightInd w:val="0"/>
              <w:spacing w:after="0" w:line="240" w:lineRule="auto"/>
              <w:rPr>
                <w:rFonts w:ascii="Times New Roman" w:hAnsi="Times New Roman" w:cs="Times New Roman"/>
                <w:sz w:val="24"/>
                <w:szCs w:val="24"/>
              </w:rPr>
            </w:pPr>
            <w:r w:rsidRPr="00447111">
              <w:rPr>
                <w:rFonts w:ascii="Times New Roman" w:hAnsi="Times New Roman" w:cs="Times New Roman"/>
                <w:sz w:val="24"/>
                <w:szCs w:val="24"/>
              </w:rPr>
              <w:t>Москва Бином.</w:t>
            </w:r>
          </w:p>
          <w:p w:rsidR="00447111" w:rsidRPr="00447111" w:rsidRDefault="00447111" w:rsidP="001E45B4">
            <w:pPr>
              <w:autoSpaceDE w:val="0"/>
              <w:autoSpaceDN w:val="0"/>
              <w:adjustRightInd w:val="0"/>
              <w:spacing w:after="0" w:line="240" w:lineRule="auto"/>
              <w:rPr>
                <w:rFonts w:ascii="Times New Roman" w:hAnsi="Times New Roman" w:cs="Times New Roman"/>
                <w:sz w:val="24"/>
                <w:szCs w:val="24"/>
                <w:lang w:val="en-US"/>
              </w:rPr>
            </w:pPr>
            <w:r w:rsidRPr="00447111">
              <w:rPr>
                <w:rFonts w:ascii="Times New Roman" w:hAnsi="Times New Roman" w:cs="Times New Roman"/>
                <w:sz w:val="24"/>
                <w:szCs w:val="24"/>
              </w:rPr>
              <w:t>Лаборатория знаний.</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447111" w:rsidRPr="00447111" w:rsidRDefault="00447111" w:rsidP="00447111">
            <w:pPr>
              <w:autoSpaceDE w:val="0"/>
              <w:autoSpaceDN w:val="0"/>
              <w:adjustRightInd w:val="0"/>
              <w:spacing w:after="0" w:line="240" w:lineRule="auto"/>
              <w:ind w:firstLine="465"/>
              <w:rPr>
                <w:rFonts w:ascii="Times New Roman" w:hAnsi="Times New Roman" w:cs="Times New Roman"/>
                <w:sz w:val="24"/>
                <w:szCs w:val="24"/>
              </w:rPr>
            </w:pPr>
            <w:r w:rsidRPr="00447111">
              <w:rPr>
                <w:rFonts w:ascii="Times New Roman" w:hAnsi="Times New Roman" w:cs="Times New Roman"/>
                <w:sz w:val="24"/>
                <w:szCs w:val="24"/>
                <w:lang w:val="en-US"/>
              </w:rPr>
              <w:t>20</w:t>
            </w:r>
            <w:r w:rsidRPr="00447111">
              <w:rPr>
                <w:rFonts w:ascii="Times New Roman" w:hAnsi="Times New Roman" w:cs="Times New Roman"/>
                <w:sz w:val="24"/>
                <w:szCs w:val="24"/>
              </w:rPr>
              <w:t>18</w:t>
            </w:r>
          </w:p>
        </w:tc>
      </w:tr>
    </w:tbl>
    <w:p w:rsidR="00E33334" w:rsidRDefault="00E33334" w:rsidP="001E45B4">
      <w:pPr>
        <w:spacing w:after="0" w:line="240" w:lineRule="auto"/>
        <w:rPr>
          <w:rFonts w:ascii="Times New Roman" w:eastAsia="Times New Roman" w:hAnsi="Times New Roman" w:cs="Times New Roman"/>
          <w:b/>
          <w:bCs/>
          <w:sz w:val="24"/>
          <w:szCs w:val="24"/>
        </w:rPr>
      </w:pPr>
    </w:p>
    <w:p w:rsidR="002104CC" w:rsidRDefault="00984316" w:rsidP="00984316">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Информационно – техническое оснащение</w:t>
      </w:r>
    </w:p>
    <w:p w:rsidR="00984316" w:rsidRDefault="00984316" w:rsidP="00984316">
      <w:pPr>
        <w:spacing w:after="0" w:line="240" w:lineRule="auto"/>
        <w:ind w:firstLine="709"/>
        <w:jc w:val="center"/>
        <w:rPr>
          <w:sz w:val="20"/>
          <w:szCs w:val="20"/>
        </w:rPr>
      </w:pPr>
    </w:p>
    <w:tbl>
      <w:tblPr>
        <w:tblW w:w="9272" w:type="dxa"/>
        <w:tblInd w:w="152" w:type="dxa"/>
        <w:tblLayout w:type="fixed"/>
        <w:tblCellMar>
          <w:left w:w="0" w:type="dxa"/>
          <w:right w:w="0" w:type="dxa"/>
        </w:tblCellMar>
        <w:tblLook w:val="04A0" w:firstRow="1" w:lastRow="0" w:firstColumn="1" w:lastColumn="0" w:noHBand="0" w:noVBand="1"/>
      </w:tblPr>
      <w:tblGrid>
        <w:gridCol w:w="7952"/>
        <w:gridCol w:w="1320"/>
      </w:tblGrid>
      <w:tr w:rsidR="002104CC" w:rsidTr="001E45B4">
        <w:trPr>
          <w:trHeight w:val="284"/>
        </w:trPr>
        <w:tc>
          <w:tcPr>
            <w:tcW w:w="7952" w:type="dxa"/>
            <w:tcBorders>
              <w:top w:val="single" w:sz="8" w:space="0" w:color="auto"/>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Обеспеченность учащихся учебной литературой (%)</w:t>
            </w:r>
          </w:p>
        </w:tc>
        <w:tc>
          <w:tcPr>
            <w:tcW w:w="1320" w:type="dxa"/>
            <w:tcBorders>
              <w:top w:val="single" w:sz="8" w:space="0" w:color="auto"/>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9"/>
                <w:sz w:val="24"/>
                <w:szCs w:val="24"/>
              </w:rPr>
              <w:t>100</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Количество учащихся на 1 компьютер, применяемый в учебном процессе</w:t>
            </w:r>
          </w:p>
        </w:tc>
        <w:tc>
          <w:tcPr>
            <w:tcW w:w="1320" w:type="dxa"/>
            <w:tcBorders>
              <w:bottom w:val="single" w:sz="8" w:space="0" w:color="auto"/>
              <w:right w:val="single" w:sz="8" w:space="0" w:color="auto"/>
            </w:tcBorders>
            <w:vAlign w:val="bottom"/>
          </w:tcPr>
          <w:p w:rsidR="002104CC" w:rsidRDefault="001E45B4" w:rsidP="00F94178">
            <w:pPr>
              <w:spacing w:after="0" w:line="240" w:lineRule="auto"/>
              <w:ind w:firstLine="709"/>
              <w:jc w:val="center"/>
              <w:rPr>
                <w:sz w:val="20"/>
                <w:szCs w:val="20"/>
              </w:rPr>
            </w:pPr>
            <w:r>
              <w:rPr>
                <w:rFonts w:ascii="Times New Roman" w:eastAsia="Times New Roman" w:hAnsi="Times New Roman" w:cs="Times New Roman"/>
                <w:w w:val="99"/>
                <w:sz w:val="24"/>
                <w:szCs w:val="24"/>
              </w:rPr>
              <w:t>1</w:t>
            </w:r>
          </w:p>
        </w:tc>
      </w:tr>
      <w:tr w:rsidR="002104CC" w:rsidTr="001E45B4">
        <w:trPr>
          <w:trHeight w:val="264"/>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Возможность пользования сетью Интернет учащимися (да/ нет)</w:t>
            </w:r>
          </w:p>
        </w:tc>
        <w:tc>
          <w:tcPr>
            <w:tcW w:w="1320" w:type="dxa"/>
            <w:tcBorders>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6"/>
                <w:sz w:val="24"/>
                <w:szCs w:val="24"/>
              </w:rPr>
              <w:t>да</w:t>
            </w:r>
          </w:p>
        </w:tc>
      </w:tr>
      <w:tr w:rsidR="002104CC" w:rsidTr="001E45B4">
        <w:trPr>
          <w:trHeight w:val="268"/>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Количество АРМ (автоматизированное рабочее место)  учителя</w:t>
            </w:r>
          </w:p>
        </w:tc>
        <w:tc>
          <w:tcPr>
            <w:tcW w:w="1320" w:type="dxa"/>
            <w:tcBorders>
              <w:bottom w:val="single" w:sz="8" w:space="0" w:color="auto"/>
              <w:right w:val="single" w:sz="8" w:space="0" w:color="auto"/>
            </w:tcBorders>
            <w:vAlign w:val="bottom"/>
          </w:tcPr>
          <w:p w:rsidR="002104CC" w:rsidRDefault="00543E8A" w:rsidP="00F94178">
            <w:pPr>
              <w:spacing w:after="0" w:line="240" w:lineRule="auto"/>
              <w:ind w:firstLine="709"/>
              <w:jc w:val="center"/>
              <w:rPr>
                <w:sz w:val="20"/>
                <w:szCs w:val="20"/>
              </w:rPr>
            </w:pPr>
            <w:r>
              <w:rPr>
                <w:rFonts w:ascii="Times New Roman" w:eastAsia="Times New Roman" w:hAnsi="Times New Roman" w:cs="Times New Roman"/>
                <w:w w:val="99"/>
                <w:sz w:val="24"/>
                <w:szCs w:val="24"/>
              </w:rPr>
              <w:t>5</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Кол-во компьютеров, применяемых в управлении</w:t>
            </w:r>
          </w:p>
        </w:tc>
        <w:tc>
          <w:tcPr>
            <w:tcW w:w="1320" w:type="dxa"/>
            <w:tcBorders>
              <w:bottom w:val="single" w:sz="8" w:space="0" w:color="auto"/>
              <w:right w:val="single" w:sz="8" w:space="0" w:color="auto"/>
            </w:tcBorders>
            <w:vAlign w:val="bottom"/>
          </w:tcPr>
          <w:p w:rsidR="002104CC" w:rsidRDefault="00543E8A" w:rsidP="00F94178">
            <w:pPr>
              <w:spacing w:after="0" w:line="240" w:lineRule="auto"/>
              <w:ind w:firstLine="709"/>
              <w:jc w:val="center"/>
              <w:rPr>
                <w:sz w:val="20"/>
                <w:szCs w:val="20"/>
              </w:rPr>
            </w:pPr>
            <w:r>
              <w:rPr>
                <w:rFonts w:ascii="Times New Roman" w:eastAsia="Times New Roman" w:hAnsi="Times New Roman" w:cs="Times New Roman"/>
                <w:w w:val="99"/>
                <w:sz w:val="24"/>
                <w:szCs w:val="24"/>
              </w:rPr>
              <w:t>3</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Возможность пользования сетью Интернет педагогами (да/нет)</w:t>
            </w:r>
          </w:p>
        </w:tc>
        <w:tc>
          <w:tcPr>
            <w:tcW w:w="1320" w:type="dxa"/>
            <w:tcBorders>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6"/>
                <w:sz w:val="24"/>
                <w:szCs w:val="24"/>
              </w:rPr>
              <w:t>да</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Наличие сайта (да/ нет)</w:t>
            </w:r>
          </w:p>
        </w:tc>
        <w:tc>
          <w:tcPr>
            <w:tcW w:w="1320" w:type="dxa"/>
            <w:tcBorders>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6"/>
                <w:sz w:val="24"/>
                <w:szCs w:val="24"/>
              </w:rPr>
              <w:t>да</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Создание условий для обеспечения учащихся питанием (да/нет)</w:t>
            </w:r>
          </w:p>
        </w:tc>
        <w:tc>
          <w:tcPr>
            <w:tcW w:w="1320" w:type="dxa"/>
            <w:tcBorders>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6"/>
                <w:sz w:val="24"/>
                <w:szCs w:val="24"/>
              </w:rPr>
              <w:t>да</w:t>
            </w:r>
          </w:p>
        </w:tc>
      </w:tr>
      <w:tr w:rsidR="002104CC" w:rsidTr="001E45B4">
        <w:trPr>
          <w:trHeight w:val="266"/>
        </w:trPr>
        <w:tc>
          <w:tcPr>
            <w:tcW w:w="7952" w:type="dxa"/>
            <w:tcBorders>
              <w:left w:val="single" w:sz="8" w:space="0" w:color="auto"/>
              <w:bottom w:val="single" w:sz="8" w:space="0" w:color="auto"/>
              <w:right w:val="single" w:sz="8" w:space="0" w:color="auto"/>
            </w:tcBorders>
            <w:vAlign w:val="bottom"/>
          </w:tcPr>
          <w:p w:rsidR="002104CC" w:rsidRDefault="002104CC" w:rsidP="00F94178">
            <w:pPr>
              <w:spacing w:after="0" w:line="240" w:lineRule="auto"/>
              <w:ind w:firstLine="709"/>
              <w:rPr>
                <w:sz w:val="20"/>
                <w:szCs w:val="20"/>
              </w:rPr>
            </w:pPr>
            <w:r>
              <w:rPr>
                <w:rFonts w:ascii="Times New Roman" w:eastAsia="Times New Roman" w:hAnsi="Times New Roman" w:cs="Times New Roman"/>
                <w:sz w:val="24"/>
                <w:szCs w:val="24"/>
              </w:rPr>
              <w:t>Обеспеченность учащихся медицинским обслуживанием (да/ нет)</w:t>
            </w:r>
          </w:p>
        </w:tc>
        <w:tc>
          <w:tcPr>
            <w:tcW w:w="1320" w:type="dxa"/>
            <w:tcBorders>
              <w:bottom w:val="single" w:sz="8" w:space="0" w:color="auto"/>
              <w:right w:val="single" w:sz="8" w:space="0" w:color="auto"/>
            </w:tcBorders>
            <w:vAlign w:val="bottom"/>
          </w:tcPr>
          <w:p w:rsidR="002104CC" w:rsidRDefault="002104CC" w:rsidP="00F94178">
            <w:pPr>
              <w:spacing w:after="0" w:line="240" w:lineRule="auto"/>
              <w:ind w:firstLine="709"/>
              <w:jc w:val="center"/>
              <w:rPr>
                <w:sz w:val="20"/>
                <w:szCs w:val="20"/>
              </w:rPr>
            </w:pPr>
            <w:r>
              <w:rPr>
                <w:rFonts w:ascii="Times New Roman" w:eastAsia="Times New Roman" w:hAnsi="Times New Roman" w:cs="Times New Roman"/>
                <w:w w:val="96"/>
                <w:sz w:val="24"/>
                <w:szCs w:val="24"/>
              </w:rPr>
              <w:t>да</w:t>
            </w:r>
          </w:p>
        </w:tc>
      </w:tr>
    </w:tbl>
    <w:p w:rsidR="00B72B9F" w:rsidRDefault="00B72B9F" w:rsidP="00B72B9F">
      <w:pPr>
        <w:widowControl w:val="0"/>
        <w:autoSpaceDE w:val="0"/>
        <w:autoSpaceDN w:val="0"/>
        <w:adjustRightInd w:val="0"/>
        <w:jc w:val="center"/>
        <w:rPr>
          <w:rFonts w:ascii="Times New Roman" w:hAnsi="Times New Roman" w:cs="Times New Roman"/>
          <w:b/>
          <w:bCs/>
          <w:iCs/>
        </w:rPr>
      </w:pPr>
    </w:p>
    <w:p w:rsidR="00B72B9F" w:rsidRPr="006D7C5C" w:rsidRDefault="00B72B9F" w:rsidP="00B72B9F">
      <w:pPr>
        <w:widowControl w:val="0"/>
        <w:autoSpaceDE w:val="0"/>
        <w:autoSpaceDN w:val="0"/>
        <w:adjustRightInd w:val="0"/>
        <w:jc w:val="center"/>
        <w:rPr>
          <w:rFonts w:ascii="Times New Roman" w:hAnsi="Times New Roman" w:cs="Times New Roman"/>
        </w:rPr>
      </w:pPr>
      <w:r w:rsidRPr="006D7C5C">
        <w:rPr>
          <w:rFonts w:ascii="Times New Roman" w:hAnsi="Times New Roman" w:cs="Times New Roman"/>
          <w:b/>
          <w:bCs/>
          <w:iCs/>
        </w:rPr>
        <w:t>Организация деятельности службы сопровождения</w:t>
      </w:r>
    </w:p>
    <w:p w:rsidR="00B72B9F" w:rsidRPr="006D7C5C" w:rsidRDefault="00B72B9F" w:rsidP="00B72B9F">
      <w:pPr>
        <w:widowControl w:val="0"/>
        <w:overflowPunct w:val="0"/>
        <w:autoSpaceDE w:val="0"/>
        <w:autoSpaceDN w:val="0"/>
        <w:adjustRightInd w:val="0"/>
        <w:ind w:firstLine="708"/>
        <w:jc w:val="both"/>
        <w:rPr>
          <w:rFonts w:ascii="Times New Roman" w:hAnsi="Times New Roman" w:cs="Times New Roman"/>
        </w:rPr>
      </w:pPr>
      <w:r w:rsidRPr="006D7C5C">
        <w:rPr>
          <w:rFonts w:ascii="Times New Roman" w:hAnsi="Times New Roman" w:cs="Times New Roman"/>
        </w:rPr>
        <w:t xml:space="preserve">Образовательный процесс обеспечивается социально-педагогическим и психолого-педагогическим сопровождением. Организация социально-педагогического сопровождения осуществляется </w:t>
      </w:r>
      <w:r>
        <w:rPr>
          <w:rFonts w:ascii="Times New Roman" w:hAnsi="Times New Roman" w:cs="Times New Roman"/>
        </w:rPr>
        <w:t>ответственным, который прошёл курсы повышения квалификации по данной тематике.</w:t>
      </w:r>
      <w:r w:rsidRPr="006D7C5C">
        <w:rPr>
          <w:rFonts w:ascii="Times New Roman" w:hAnsi="Times New Roman" w:cs="Times New Roman"/>
        </w:rPr>
        <w:t>.</w:t>
      </w:r>
    </w:p>
    <w:p w:rsidR="00B72B9F" w:rsidRPr="006D7C5C" w:rsidRDefault="00B72B9F" w:rsidP="00B72B9F">
      <w:pPr>
        <w:widowControl w:val="0"/>
        <w:overflowPunct w:val="0"/>
        <w:autoSpaceDE w:val="0"/>
        <w:autoSpaceDN w:val="0"/>
        <w:adjustRightInd w:val="0"/>
        <w:ind w:right="20" w:firstLine="567"/>
        <w:jc w:val="both"/>
        <w:rPr>
          <w:rFonts w:ascii="Times New Roman" w:hAnsi="Times New Roman" w:cs="Times New Roman"/>
        </w:rPr>
      </w:pPr>
      <w:r>
        <w:rPr>
          <w:rFonts w:ascii="Times New Roman" w:hAnsi="Times New Roman" w:cs="Times New Roman"/>
        </w:rPr>
        <w:t xml:space="preserve">Ответственный за социально  - психологическое сопровождение  учебного процесса ( далее Ответственный) </w:t>
      </w:r>
      <w:r w:rsidRPr="006D7C5C">
        <w:rPr>
          <w:rFonts w:ascii="Times New Roman" w:hAnsi="Times New Roman" w:cs="Times New Roman"/>
        </w:rPr>
        <w:t xml:space="preserve"> школы проводит тренинги, консультации, анкетирование, беседы. </w:t>
      </w:r>
    </w:p>
    <w:p w:rsidR="00B72B9F" w:rsidRPr="006D7C5C" w:rsidRDefault="00B72B9F" w:rsidP="00B72B9F">
      <w:pPr>
        <w:widowControl w:val="0"/>
        <w:overflowPunct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Психолого-педагогическая диагностика проводится на основании личного письменного согласия родителей (законных представителей) учащихся с использованием допущенных методик.</w:t>
      </w:r>
    </w:p>
    <w:p w:rsidR="00B72B9F" w:rsidRPr="006D7C5C" w:rsidRDefault="00B72B9F" w:rsidP="00B72B9F">
      <w:pPr>
        <w:widowControl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Основными задачами социально-педагогического сопровождения являются:</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поддержка учащихся и семей, находящихся в трудной жизненной ситуации;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обеспечение гарантий прав на образование;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профилактика безнадзорности и правонарушений;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развитие коммуникативных и социальных навыков;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развитие творческих способностей учащихся;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коррекция адаптации к условиям образовательного учреждения и коллектива;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оказание помощи учащимся, имеющим проблемы в освоении общеобразовательной программы; </w:t>
      </w:r>
    </w:p>
    <w:p w:rsidR="00B72B9F" w:rsidRPr="006D7C5C"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психолого-педагогическое сопровождение семьи; </w:t>
      </w:r>
    </w:p>
    <w:p w:rsidR="00B72B9F" w:rsidRDefault="00B72B9F" w:rsidP="000C42AB">
      <w:pPr>
        <w:widowControl w:val="0"/>
        <w:numPr>
          <w:ilvl w:val="0"/>
          <w:numId w:val="142"/>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осуществление профориентационной работы с учащимися, оказанием им помощи в образовательном и профессиональном самоопределении. </w:t>
      </w:r>
    </w:p>
    <w:p w:rsidR="00B72B9F" w:rsidRPr="00B72B9F" w:rsidRDefault="00B72B9F" w:rsidP="00B72B9F">
      <w:pPr>
        <w:widowControl w:val="0"/>
        <w:overflowPunct w:val="0"/>
        <w:autoSpaceDE w:val="0"/>
        <w:autoSpaceDN w:val="0"/>
        <w:adjustRightInd w:val="0"/>
        <w:spacing w:after="0"/>
        <w:ind w:left="720"/>
        <w:jc w:val="both"/>
        <w:rPr>
          <w:rFonts w:ascii="Times New Roman" w:hAnsi="Times New Roman" w:cs="Times New Roman"/>
        </w:rPr>
      </w:pPr>
    </w:p>
    <w:p w:rsidR="00B72B9F" w:rsidRPr="006D7C5C" w:rsidRDefault="00B72B9F" w:rsidP="00B72B9F">
      <w:pPr>
        <w:widowControl w:val="0"/>
        <w:overflowPunct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Проводится психолого-педагогическая диагностика с целью своевременного выявления учащихся со сниженными адаптационными возможностями (группа риска), а также развивающая работа с учащимися в различных формах. Все вышеназванные направления дают возможность эффективно осуществлять социально – психолого-педагогическое сопровождение образовательного процесса.</w:t>
      </w:r>
    </w:p>
    <w:p w:rsidR="00B72B9F" w:rsidRPr="006D7C5C" w:rsidRDefault="00B72B9F" w:rsidP="00B72B9F">
      <w:pPr>
        <w:widowControl w:val="0"/>
        <w:autoSpaceDE w:val="0"/>
        <w:autoSpaceDN w:val="0"/>
        <w:adjustRightInd w:val="0"/>
        <w:ind w:left="160"/>
        <w:jc w:val="center"/>
        <w:rPr>
          <w:rFonts w:ascii="Times New Roman" w:hAnsi="Times New Roman" w:cs="Times New Roman"/>
        </w:rPr>
      </w:pPr>
      <w:r w:rsidRPr="006D7C5C">
        <w:rPr>
          <w:rFonts w:ascii="Times New Roman" w:hAnsi="Times New Roman" w:cs="Times New Roman"/>
          <w:b/>
          <w:bCs/>
          <w:iCs/>
        </w:rPr>
        <w:t>Педагогические технологии, обеспечивающие реализацию Образовательной программы</w:t>
      </w:r>
    </w:p>
    <w:p w:rsidR="00B72B9F" w:rsidRPr="006D7C5C" w:rsidRDefault="00B72B9F" w:rsidP="00B72B9F">
      <w:pPr>
        <w:widowControl w:val="0"/>
        <w:overflowPunct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Система образовательных технологий реализации Образовательной программы строится на основе принципов развивающего обучения, обеспечивающих позицию учащегося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учащихся.</w:t>
      </w:r>
    </w:p>
    <w:p w:rsidR="00B72B9F" w:rsidRPr="006D7C5C" w:rsidRDefault="00B72B9F" w:rsidP="00B72B9F">
      <w:pPr>
        <w:widowControl w:val="0"/>
        <w:autoSpaceDE w:val="0"/>
        <w:autoSpaceDN w:val="0"/>
        <w:adjustRightInd w:val="0"/>
        <w:jc w:val="both"/>
        <w:rPr>
          <w:rFonts w:ascii="Times New Roman" w:hAnsi="Times New Roman" w:cs="Times New Roman"/>
          <w:u w:val="single"/>
        </w:rPr>
      </w:pPr>
      <w:r w:rsidRPr="006D7C5C">
        <w:rPr>
          <w:rFonts w:ascii="Times New Roman" w:hAnsi="Times New Roman" w:cs="Times New Roman"/>
          <w:iCs/>
          <w:u w:val="single"/>
        </w:rPr>
        <w:t>В системе образовательных технологий ведущими являются:</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технология разноуровневого обучения (применяется в процессе индивидуальной и групповой работы на уроках с целью индивидуальных способностей учащихся и компенсации проблем в освоении содержания учебных программ);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личностно-ориентированные технологии,</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технологии модульного и блочно-модульного обучения применяются в процессе работы над крупными тематическими единицами содержания и подготовки учащихся к государственной (итоговой) аттестации;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лекционно-семинарская система применяется при изучении учебных предметов гуманитарного профиля (достижение коммуникативной компетентности, самореализации, формирование системности знаний);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технология проблемного обучения (применяется на уроках объяснения нового материала); </w:t>
      </w:r>
    </w:p>
    <w:p w:rsidR="00B72B9F" w:rsidRPr="006D7C5C" w:rsidRDefault="00B72B9F" w:rsidP="000C42AB">
      <w:pPr>
        <w:widowControl w:val="0"/>
        <w:numPr>
          <w:ilvl w:val="0"/>
          <w:numId w:val="143"/>
        </w:numPr>
        <w:overflowPunct w:val="0"/>
        <w:autoSpaceDE w:val="0"/>
        <w:autoSpaceDN w:val="0"/>
        <w:adjustRightInd w:val="0"/>
        <w:spacing w:after="0"/>
        <w:ind w:right="20"/>
        <w:jc w:val="both"/>
        <w:rPr>
          <w:rFonts w:ascii="Times New Roman" w:hAnsi="Times New Roman" w:cs="Times New Roman"/>
        </w:rPr>
      </w:pPr>
      <w:r w:rsidRPr="006D7C5C">
        <w:rPr>
          <w:rFonts w:ascii="Times New Roman" w:hAnsi="Times New Roman" w:cs="Times New Roman"/>
        </w:rPr>
        <w:t xml:space="preserve">технология использования исследовательского метода (с использованием данной технологии решаются образовательные задачи формирования исследовательских умений и продуктивной деятельности учащихся);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технология проектной деятельности (развитие аналитических умений); </w:t>
      </w:r>
    </w:p>
    <w:p w:rsidR="00B72B9F" w:rsidRPr="006D7C5C" w:rsidRDefault="00B72B9F" w:rsidP="000C42AB">
      <w:pPr>
        <w:widowControl w:val="0"/>
        <w:numPr>
          <w:ilvl w:val="0"/>
          <w:numId w:val="143"/>
        </w:numPr>
        <w:overflowPunct w:val="0"/>
        <w:autoSpaceDE w:val="0"/>
        <w:autoSpaceDN w:val="0"/>
        <w:adjustRightInd w:val="0"/>
        <w:spacing w:after="0"/>
        <w:ind w:right="20"/>
        <w:jc w:val="both"/>
        <w:rPr>
          <w:rFonts w:ascii="Times New Roman" w:hAnsi="Times New Roman" w:cs="Times New Roman"/>
        </w:rPr>
      </w:pPr>
      <w:r w:rsidRPr="006D7C5C">
        <w:rPr>
          <w:rFonts w:ascii="Times New Roman" w:hAnsi="Times New Roman" w:cs="Times New Roman"/>
        </w:rPr>
        <w:t xml:space="preserve">технология «дебаты» (применяется при изучении учебных предметов гуманитарного блока);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информационно-коммуникационные технологии (ИКТ) являются технологической основой изучения всех основных предметов общеобразовательной программы; </w:t>
      </w:r>
    </w:p>
    <w:p w:rsidR="00B72B9F" w:rsidRPr="006D7C5C" w:rsidRDefault="00B72B9F" w:rsidP="000C42AB">
      <w:pPr>
        <w:widowControl w:val="0"/>
        <w:numPr>
          <w:ilvl w:val="0"/>
          <w:numId w:val="143"/>
        </w:numPr>
        <w:overflowPunct w:val="0"/>
        <w:autoSpaceDE w:val="0"/>
        <w:autoSpaceDN w:val="0"/>
        <w:adjustRightInd w:val="0"/>
        <w:spacing w:after="0"/>
        <w:jc w:val="both"/>
        <w:rPr>
          <w:rFonts w:ascii="Times New Roman" w:hAnsi="Times New Roman" w:cs="Times New Roman"/>
        </w:rPr>
      </w:pPr>
      <w:r w:rsidRPr="006D7C5C">
        <w:rPr>
          <w:rFonts w:ascii="Times New Roman" w:hAnsi="Times New Roman" w:cs="Times New Roman"/>
        </w:rPr>
        <w:t xml:space="preserve">технологии сотрудничества (учитель и учащиеся совместно вырабатывают цели, содержание занятия, дают оценки, находясь в состоянии сотрудничества, сотворчества). </w:t>
      </w:r>
    </w:p>
    <w:p w:rsidR="00B72B9F" w:rsidRPr="006D7C5C" w:rsidRDefault="00B72B9F" w:rsidP="00B72B9F">
      <w:pPr>
        <w:pStyle w:val="a4"/>
        <w:widowControl w:val="0"/>
        <w:overflowPunct w:val="0"/>
        <w:autoSpaceDE w:val="0"/>
        <w:autoSpaceDN w:val="0"/>
        <w:adjustRightInd w:val="0"/>
        <w:ind w:left="0" w:right="1420"/>
        <w:jc w:val="both"/>
        <w:rPr>
          <w:rFonts w:ascii="Times New Roman" w:hAnsi="Times New Roman" w:cs="Times New Roman"/>
        </w:rPr>
      </w:pPr>
      <w:r w:rsidRPr="006D7C5C">
        <w:rPr>
          <w:rFonts w:ascii="Times New Roman" w:hAnsi="Times New Roman" w:cs="Times New Roman"/>
        </w:rPr>
        <w:t xml:space="preserve"> </w:t>
      </w:r>
    </w:p>
    <w:p w:rsidR="00B72B9F" w:rsidRPr="006D7C5C" w:rsidRDefault="00B72B9F" w:rsidP="00B72B9F">
      <w:pPr>
        <w:widowControl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При выборе технологии педагоги руководствуются:</w:t>
      </w:r>
    </w:p>
    <w:p w:rsidR="00B72B9F" w:rsidRPr="00B72B9F" w:rsidRDefault="00B72B9F" w:rsidP="000C42AB">
      <w:pPr>
        <w:pStyle w:val="a4"/>
        <w:widowControl w:val="0"/>
        <w:numPr>
          <w:ilvl w:val="0"/>
          <w:numId w:val="144"/>
        </w:numPr>
        <w:overflowPunct w:val="0"/>
        <w:autoSpaceDE w:val="0"/>
        <w:autoSpaceDN w:val="0"/>
        <w:adjustRightInd w:val="0"/>
        <w:spacing w:after="0"/>
        <w:ind w:left="709" w:hanging="425"/>
        <w:jc w:val="both"/>
        <w:rPr>
          <w:rFonts w:ascii="Times New Roman" w:hAnsi="Times New Roman" w:cs="Times New Roman"/>
        </w:rPr>
      </w:pPr>
      <w:r w:rsidRPr="00B72B9F">
        <w:rPr>
          <w:rFonts w:ascii="Times New Roman" w:hAnsi="Times New Roman" w:cs="Times New Roman"/>
        </w:rPr>
        <w:t xml:space="preserve">уровнем познавательных интересов и возможностей учащихся; </w:t>
      </w:r>
    </w:p>
    <w:p w:rsidR="00B72B9F" w:rsidRPr="00B72B9F" w:rsidRDefault="00B72B9F" w:rsidP="000C42AB">
      <w:pPr>
        <w:pStyle w:val="a4"/>
        <w:widowControl w:val="0"/>
        <w:numPr>
          <w:ilvl w:val="0"/>
          <w:numId w:val="144"/>
        </w:numPr>
        <w:overflowPunct w:val="0"/>
        <w:autoSpaceDE w:val="0"/>
        <w:autoSpaceDN w:val="0"/>
        <w:adjustRightInd w:val="0"/>
        <w:spacing w:after="0"/>
        <w:ind w:left="709" w:hanging="425"/>
        <w:jc w:val="both"/>
        <w:rPr>
          <w:rFonts w:ascii="Times New Roman" w:hAnsi="Times New Roman" w:cs="Times New Roman"/>
        </w:rPr>
      </w:pPr>
      <w:r w:rsidRPr="00B72B9F">
        <w:rPr>
          <w:rFonts w:ascii="Times New Roman" w:hAnsi="Times New Roman" w:cs="Times New Roman"/>
        </w:rPr>
        <w:t xml:space="preserve">возможностями предмета и выбранной предметной программы; </w:t>
      </w:r>
    </w:p>
    <w:p w:rsidR="00B72B9F" w:rsidRPr="00B72B9F" w:rsidRDefault="00B72B9F" w:rsidP="000C42AB">
      <w:pPr>
        <w:pStyle w:val="a4"/>
        <w:widowControl w:val="0"/>
        <w:numPr>
          <w:ilvl w:val="0"/>
          <w:numId w:val="144"/>
        </w:numPr>
        <w:overflowPunct w:val="0"/>
        <w:autoSpaceDE w:val="0"/>
        <w:autoSpaceDN w:val="0"/>
        <w:adjustRightInd w:val="0"/>
        <w:spacing w:after="0"/>
        <w:ind w:left="709" w:hanging="425"/>
        <w:jc w:val="both"/>
        <w:rPr>
          <w:rFonts w:ascii="Times New Roman" w:hAnsi="Times New Roman" w:cs="Times New Roman"/>
        </w:rPr>
      </w:pPr>
      <w:r w:rsidRPr="00B72B9F">
        <w:rPr>
          <w:rFonts w:ascii="Times New Roman" w:hAnsi="Times New Roman" w:cs="Times New Roman"/>
        </w:rPr>
        <w:t xml:space="preserve">уровнем учебно-методического обеспечения школы; </w:t>
      </w:r>
    </w:p>
    <w:p w:rsidR="00B72B9F" w:rsidRPr="00B72B9F" w:rsidRDefault="00B72B9F" w:rsidP="000C42AB">
      <w:pPr>
        <w:pStyle w:val="a4"/>
        <w:widowControl w:val="0"/>
        <w:numPr>
          <w:ilvl w:val="0"/>
          <w:numId w:val="144"/>
        </w:numPr>
        <w:overflowPunct w:val="0"/>
        <w:autoSpaceDE w:val="0"/>
        <w:autoSpaceDN w:val="0"/>
        <w:adjustRightInd w:val="0"/>
        <w:spacing w:after="0"/>
        <w:ind w:left="709" w:hanging="425"/>
        <w:jc w:val="both"/>
        <w:rPr>
          <w:rFonts w:ascii="Times New Roman" w:hAnsi="Times New Roman" w:cs="Times New Roman"/>
        </w:rPr>
      </w:pPr>
      <w:r w:rsidRPr="00B72B9F">
        <w:rPr>
          <w:rFonts w:ascii="Times New Roman" w:hAnsi="Times New Roman" w:cs="Times New Roman"/>
        </w:rPr>
        <w:t xml:space="preserve">своей творческой индивидуальностью; </w:t>
      </w:r>
    </w:p>
    <w:p w:rsidR="00B72B9F" w:rsidRPr="00B72B9F" w:rsidRDefault="00B72B9F" w:rsidP="000C42AB">
      <w:pPr>
        <w:pStyle w:val="a4"/>
        <w:widowControl w:val="0"/>
        <w:numPr>
          <w:ilvl w:val="0"/>
          <w:numId w:val="144"/>
        </w:numPr>
        <w:overflowPunct w:val="0"/>
        <w:autoSpaceDE w:val="0"/>
        <w:autoSpaceDN w:val="0"/>
        <w:adjustRightInd w:val="0"/>
        <w:spacing w:after="0"/>
        <w:ind w:left="709" w:hanging="425"/>
        <w:jc w:val="both"/>
        <w:rPr>
          <w:rFonts w:ascii="Times New Roman" w:hAnsi="Times New Roman" w:cs="Times New Roman"/>
        </w:rPr>
      </w:pPr>
      <w:r w:rsidRPr="00B72B9F">
        <w:rPr>
          <w:rFonts w:ascii="Times New Roman" w:hAnsi="Times New Roman" w:cs="Times New Roman"/>
        </w:rPr>
        <w:t xml:space="preserve">соответствием технологий возрастным, психологическим особенностям учащихся,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учащихся, успешности и стремление быть увиденным и отмеченным; </w:t>
      </w:r>
    </w:p>
    <w:p w:rsidR="00B72B9F" w:rsidRPr="00B72B9F" w:rsidRDefault="00B72B9F" w:rsidP="000C42AB">
      <w:pPr>
        <w:pStyle w:val="a4"/>
        <w:widowControl w:val="0"/>
        <w:numPr>
          <w:ilvl w:val="0"/>
          <w:numId w:val="144"/>
        </w:numPr>
        <w:overflowPunct w:val="0"/>
        <w:autoSpaceDE w:val="0"/>
        <w:autoSpaceDN w:val="0"/>
        <w:adjustRightInd w:val="0"/>
        <w:spacing w:after="0"/>
        <w:ind w:left="709" w:right="20" w:hanging="425"/>
        <w:jc w:val="both"/>
        <w:rPr>
          <w:rFonts w:ascii="Times New Roman" w:hAnsi="Times New Roman" w:cs="Times New Roman"/>
        </w:rPr>
      </w:pPr>
      <w:r w:rsidRPr="00B72B9F">
        <w:rPr>
          <w:rFonts w:ascii="Times New Roman" w:hAnsi="Times New Roman" w:cs="Times New Roman"/>
        </w:rPr>
        <w:t xml:space="preserve">способностью к дифференциации и индивидуализации образовательного процесса с целью ориентации на успех каждого учащегося; </w:t>
      </w:r>
    </w:p>
    <w:p w:rsidR="00B72B9F" w:rsidRPr="00B72B9F" w:rsidRDefault="00B72B9F" w:rsidP="000C42AB">
      <w:pPr>
        <w:pStyle w:val="a4"/>
        <w:widowControl w:val="0"/>
        <w:numPr>
          <w:ilvl w:val="0"/>
          <w:numId w:val="144"/>
        </w:numPr>
        <w:overflowPunct w:val="0"/>
        <w:autoSpaceDE w:val="0"/>
        <w:autoSpaceDN w:val="0"/>
        <w:adjustRightInd w:val="0"/>
        <w:spacing w:after="0"/>
        <w:ind w:left="709" w:right="20" w:hanging="425"/>
        <w:jc w:val="both"/>
        <w:rPr>
          <w:rFonts w:ascii="Times New Roman" w:hAnsi="Times New Roman" w:cs="Times New Roman"/>
        </w:rPr>
      </w:pPr>
      <w:r w:rsidRPr="00B72B9F">
        <w:rPr>
          <w:rFonts w:ascii="Times New Roman" w:hAnsi="Times New Roman" w:cs="Times New Roman"/>
        </w:rPr>
        <w:t xml:space="preserve">применением технологий, позволяющих видеть и сопровождать в процессе обучения каждого учащегося с учетом его индивидуальности; </w:t>
      </w:r>
    </w:p>
    <w:p w:rsidR="00B72B9F" w:rsidRPr="00B72B9F" w:rsidRDefault="00B72B9F" w:rsidP="000C42AB">
      <w:pPr>
        <w:pStyle w:val="a4"/>
        <w:widowControl w:val="0"/>
        <w:numPr>
          <w:ilvl w:val="0"/>
          <w:numId w:val="144"/>
        </w:numPr>
        <w:overflowPunct w:val="0"/>
        <w:autoSpaceDE w:val="0"/>
        <w:autoSpaceDN w:val="0"/>
        <w:adjustRightInd w:val="0"/>
        <w:spacing w:after="0"/>
        <w:ind w:left="709" w:right="20" w:hanging="425"/>
        <w:jc w:val="both"/>
        <w:rPr>
          <w:rFonts w:ascii="Times New Roman" w:hAnsi="Times New Roman" w:cs="Times New Roman"/>
        </w:rPr>
      </w:pPr>
      <w:r w:rsidRPr="00B72B9F">
        <w:rPr>
          <w:rFonts w:ascii="Times New Roman" w:hAnsi="Times New Roman" w:cs="Times New Roman"/>
        </w:rPr>
        <w:t xml:space="preserve">преемственностью в обучении между основной и средней школой, школой и профессиональным образованием. </w:t>
      </w:r>
    </w:p>
    <w:p w:rsidR="00B72B9F" w:rsidRPr="006D7C5C" w:rsidRDefault="00B72B9F" w:rsidP="00B72B9F">
      <w:pPr>
        <w:widowControl w:val="0"/>
        <w:overflowPunct w:val="0"/>
        <w:autoSpaceDE w:val="0"/>
        <w:autoSpaceDN w:val="0"/>
        <w:adjustRightInd w:val="0"/>
        <w:jc w:val="both"/>
        <w:rPr>
          <w:rFonts w:ascii="Times New Roman" w:hAnsi="Times New Roman" w:cs="Times New Roman"/>
        </w:rPr>
      </w:pPr>
    </w:p>
    <w:p w:rsidR="00B72B9F" w:rsidRPr="006D7C5C" w:rsidRDefault="00B72B9F" w:rsidP="00B72B9F">
      <w:pPr>
        <w:widowControl w:val="0"/>
        <w:overflowPunct w:val="0"/>
        <w:autoSpaceDE w:val="0"/>
        <w:autoSpaceDN w:val="0"/>
        <w:adjustRightInd w:val="0"/>
        <w:ind w:firstLine="567"/>
        <w:jc w:val="both"/>
        <w:rPr>
          <w:rFonts w:ascii="Times New Roman" w:hAnsi="Times New Roman" w:cs="Times New Roman"/>
        </w:rPr>
      </w:pPr>
      <w:r w:rsidRPr="006D7C5C">
        <w:rPr>
          <w:rFonts w:ascii="Times New Roman" w:hAnsi="Times New Roman" w:cs="Times New Roman"/>
        </w:rPr>
        <w:t xml:space="preserve">Педагогические технологии, используемые учителями школы, направлены на успешное освоение Образовательной программы и реализацию стратегии развивающего, личностно-ориентированного обучения, обеспечивающего развитие учащегося за счет уменьшения доли репродуктивной деятельности в учебном процессе. </w:t>
      </w:r>
    </w:p>
    <w:p w:rsidR="00B72B9F" w:rsidRPr="006D7C5C" w:rsidRDefault="00B72B9F" w:rsidP="00B72B9F">
      <w:pPr>
        <w:widowControl w:val="0"/>
        <w:overflowPunct w:val="0"/>
        <w:autoSpaceDE w:val="0"/>
        <w:autoSpaceDN w:val="0"/>
        <w:adjustRightInd w:val="0"/>
        <w:ind w:firstLine="708"/>
        <w:jc w:val="both"/>
        <w:rPr>
          <w:rFonts w:ascii="Times New Roman" w:hAnsi="Times New Roman" w:cs="Times New Roman"/>
        </w:rPr>
      </w:pPr>
      <w:r w:rsidRPr="006D7C5C">
        <w:rPr>
          <w:rFonts w:ascii="Times New Roman" w:hAnsi="Times New Roman" w:cs="Times New Roman"/>
        </w:rPr>
        <w:t>Важнейшим компонентом в совокупности организационно - педагогических условий является собственно педагогический коллектив</w:t>
      </w:r>
      <w:r w:rsidRPr="006D7C5C">
        <w:rPr>
          <w:rFonts w:ascii="Times New Roman" w:hAnsi="Times New Roman" w:cs="Times New Roman"/>
          <w:u w:val="single"/>
        </w:rPr>
        <w:t>,</w:t>
      </w:r>
      <w:r w:rsidRPr="006D7C5C">
        <w:rPr>
          <w:rFonts w:ascii="Times New Roman" w:hAnsi="Times New Roman" w:cs="Times New Roman"/>
        </w:rPr>
        <w:t xml:space="preserve"> его профессиональная характеристика, наличие в нем ярких индивидуально</w:t>
      </w:r>
      <w:r>
        <w:rPr>
          <w:rFonts w:ascii="Times New Roman" w:hAnsi="Times New Roman" w:cs="Times New Roman"/>
        </w:rPr>
        <w:t xml:space="preserve">стей, сочетание опыта и </w:t>
      </w:r>
      <w:r w:rsidRPr="006D7C5C">
        <w:rPr>
          <w:rFonts w:ascii="Times New Roman" w:hAnsi="Times New Roman" w:cs="Times New Roman"/>
        </w:rPr>
        <w:t xml:space="preserve"> творческого поиска. </w:t>
      </w:r>
    </w:p>
    <w:p w:rsidR="00B72B9F" w:rsidRPr="006D7C5C" w:rsidRDefault="00B72B9F" w:rsidP="00B72B9F">
      <w:pPr>
        <w:widowControl w:val="0"/>
        <w:autoSpaceDE w:val="0"/>
        <w:autoSpaceDN w:val="0"/>
        <w:adjustRightInd w:val="0"/>
        <w:jc w:val="both"/>
        <w:rPr>
          <w:rFonts w:ascii="Times New Roman" w:hAnsi="Times New Roman" w:cs="Times New Roman"/>
        </w:rPr>
      </w:pPr>
    </w:p>
    <w:sectPr w:rsidR="00B72B9F" w:rsidRPr="006D7C5C" w:rsidSect="00610D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A8" w:rsidRDefault="00224CA8" w:rsidP="00283F22">
      <w:pPr>
        <w:spacing w:after="0" w:line="240" w:lineRule="auto"/>
      </w:pPr>
      <w:r>
        <w:separator/>
      </w:r>
    </w:p>
  </w:endnote>
  <w:endnote w:type="continuationSeparator" w:id="0">
    <w:p w:rsidR="00224CA8" w:rsidRDefault="00224CA8" w:rsidP="0028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4407"/>
      <w:docPartObj>
        <w:docPartGallery w:val="Page Numbers (Bottom of Page)"/>
        <w:docPartUnique/>
      </w:docPartObj>
    </w:sdtPr>
    <w:sdtEndPr/>
    <w:sdtContent>
      <w:p w:rsidR="00F94178" w:rsidRDefault="00224CA8">
        <w:pPr>
          <w:pStyle w:val="ad"/>
          <w:jc w:val="right"/>
        </w:pPr>
        <w:r>
          <w:fldChar w:fldCharType="begin"/>
        </w:r>
        <w:r>
          <w:instrText xml:space="preserve"> PAGE   \* MERGEFORMAT </w:instrText>
        </w:r>
        <w:r>
          <w:fldChar w:fldCharType="separate"/>
        </w:r>
        <w:r w:rsidR="009B2DA5">
          <w:rPr>
            <w:noProof/>
          </w:rPr>
          <w:t>1</w:t>
        </w:r>
        <w:r>
          <w:rPr>
            <w:noProof/>
          </w:rPr>
          <w:fldChar w:fldCharType="end"/>
        </w:r>
      </w:p>
    </w:sdtContent>
  </w:sdt>
  <w:p w:rsidR="00F94178" w:rsidRDefault="00F9417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A8" w:rsidRDefault="00224CA8" w:rsidP="00283F22">
      <w:pPr>
        <w:spacing w:after="0" w:line="240" w:lineRule="auto"/>
      </w:pPr>
      <w:r>
        <w:separator/>
      </w:r>
    </w:p>
  </w:footnote>
  <w:footnote w:type="continuationSeparator" w:id="0">
    <w:p w:rsidR="00224CA8" w:rsidRDefault="00224CA8" w:rsidP="00283F22">
      <w:pPr>
        <w:spacing w:after="0" w:line="240" w:lineRule="auto"/>
      </w:pPr>
      <w:r>
        <w:continuationSeparator/>
      </w:r>
    </w:p>
  </w:footnote>
  <w:footnote w:id="1">
    <w:p w:rsidR="00F94178" w:rsidRDefault="00F94178" w:rsidP="00283F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5CE44E"/>
    <w:lvl w:ilvl="0">
      <w:numFmt w:val="bullet"/>
      <w:lvlText w:val="*"/>
      <w:lvlJc w:val="left"/>
      <w:pPr>
        <w:ind w:left="0" w:firstLine="0"/>
      </w:pPr>
    </w:lvl>
  </w:abstractNum>
  <w:abstractNum w:abstractNumId="1" w15:restartNumberingAfterBreak="0">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000001D"/>
    <w:multiLevelType w:val="singleLevel"/>
    <w:tmpl w:val="0000001D"/>
    <w:name w:val="WW8Num61"/>
    <w:lvl w:ilvl="0">
      <w:start w:val="1"/>
      <w:numFmt w:val="decimal"/>
      <w:lvlText w:val="%1."/>
      <w:lvlJc w:val="left"/>
      <w:pPr>
        <w:tabs>
          <w:tab w:val="num" w:pos="1440"/>
        </w:tabs>
        <w:ind w:left="1440" w:hanging="360"/>
      </w:pPr>
    </w:lvl>
  </w:abstractNum>
  <w:abstractNum w:abstractNumId="3" w15:restartNumberingAfterBreak="0">
    <w:nsid w:val="00000035"/>
    <w:multiLevelType w:val="hybridMultilevel"/>
    <w:tmpl w:val="CC068598"/>
    <w:lvl w:ilvl="0" w:tplc="9A704F00">
      <w:start w:val="35"/>
      <w:numFmt w:val="upperLetter"/>
      <w:lvlText w:val="%1."/>
      <w:lvlJc w:val="left"/>
    </w:lvl>
    <w:lvl w:ilvl="1" w:tplc="087280A0">
      <w:numFmt w:val="decimal"/>
      <w:lvlText w:val=""/>
      <w:lvlJc w:val="left"/>
    </w:lvl>
    <w:lvl w:ilvl="2" w:tplc="0B227CF2">
      <w:numFmt w:val="decimal"/>
      <w:lvlText w:val=""/>
      <w:lvlJc w:val="left"/>
    </w:lvl>
    <w:lvl w:ilvl="3" w:tplc="B508A51A">
      <w:numFmt w:val="decimal"/>
      <w:lvlText w:val=""/>
      <w:lvlJc w:val="left"/>
    </w:lvl>
    <w:lvl w:ilvl="4" w:tplc="709449FA">
      <w:numFmt w:val="decimal"/>
      <w:lvlText w:val=""/>
      <w:lvlJc w:val="left"/>
    </w:lvl>
    <w:lvl w:ilvl="5" w:tplc="7EC23626">
      <w:numFmt w:val="decimal"/>
      <w:lvlText w:val=""/>
      <w:lvlJc w:val="left"/>
    </w:lvl>
    <w:lvl w:ilvl="6" w:tplc="B0C4DA40">
      <w:numFmt w:val="decimal"/>
      <w:lvlText w:val=""/>
      <w:lvlJc w:val="left"/>
    </w:lvl>
    <w:lvl w:ilvl="7" w:tplc="7D48D542">
      <w:numFmt w:val="decimal"/>
      <w:lvlText w:val=""/>
      <w:lvlJc w:val="left"/>
    </w:lvl>
    <w:lvl w:ilvl="8" w:tplc="E3CC936E">
      <w:numFmt w:val="decimal"/>
      <w:lvlText w:val=""/>
      <w:lvlJc w:val="left"/>
    </w:lvl>
  </w:abstractNum>
  <w:abstractNum w:abstractNumId="4" w15:restartNumberingAfterBreak="0">
    <w:nsid w:val="00002059"/>
    <w:multiLevelType w:val="hybridMultilevel"/>
    <w:tmpl w:val="2B3E552A"/>
    <w:lvl w:ilvl="0" w:tplc="B86A5E64">
      <w:start w:val="9"/>
      <w:numFmt w:val="upperLetter"/>
      <w:lvlText w:val="%1."/>
      <w:lvlJc w:val="left"/>
    </w:lvl>
    <w:lvl w:ilvl="1" w:tplc="9FC25DD2">
      <w:numFmt w:val="decimal"/>
      <w:lvlText w:val=""/>
      <w:lvlJc w:val="left"/>
    </w:lvl>
    <w:lvl w:ilvl="2" w:tplc="B4CC86A2">
      <w:numFmt w:val="decimal"/>
      <w:lvlText w:val=""/>
      <w:lvlJc w:val="left"/>
    </w:lvl>
    <w:lvl w:ilvl="3" w:tplc="94DC3036">
      <w:numFmt w:val="decimal"/>
      <w:lvlText w:val=""/>
      <w:lvlJc w:val="left"/>
    </w:lvl>
    <w:lvl w:ilvl="4" w:tplc="E3CA7F26">
      <w:numFmt w:val="decimal"/>
      <w:lvlText w:val=""/>
      <w:lvlJc w:val="left"/>
    </w:lvl>
    <w:lvl w:ilvl="5" w:tplc="6E82D394">
      <w:numFmt w:val="decimal"/>
      <w:lvlText w:val=""/>
      <w:lvlJc w:val="left"/>
    </w:lvl>
    <w:lvl w:ilvl="6" w:tplc="6354E6EE">
      <w:numFmt w:val="decimal"/>
      <w:lvlText w:val=""/>
      <w:lvlJc w:val="left"/>
    </w:lvl>
    <w:lvl w:ilvl="7" w:tplc="D7EC17DA">
      <w:numFmt w:val="decimal"/>
      <w:lvlText w:val=""/>
      <w:lvlJc w:val="left"/>
    </w:lvl>
    <w:lvl w:ilvl="8" w:tplc="4DC858EA">
      <w:numFmt w:val="decimal"/>
      <w:lvlText w:val=""/>
      <w:lvlJc w:val="left"/>
    </w:lvl>
  </w:abstractNum>
  <w:abstractNum w:abstractNumId="5" w15:restartNumberingAfterBreak="0">
    <w:nsid w:val="00007F61"/>
    <w:multiLevelType w:val="hybridMultilevel"/>
    <w:tmpl w:val="92100F54"/>
    <w:lvl w:ilvl="0" w:tplc="4B0694EC">
      <w:start w:val="1"/>
      <w:numFmt w:val="bullet"/>
      <w:lvlText w:val="В"/>
      <w:lvlJc w:val="left"/>
    </w:lvl>
    <w:lvl w:ilvl="1" w:tplc="B6CE8604">
      <w:numFmt w:val="decimal"/>
      <w:lvlText w:val=""/>
      <w:lvlJc w:val="left"/>
    </w:lvl>
    <w:lvl w:ilvl="2" w:tplc="D74C09DA">
      <w:numFmt w:val="decimal"/>
      <w:lvlText w:val=""/>
      <w:lvlJc w:val="left"/>
    </w:lvl>
    <w:lvl w:ilvl="3" w:tplc="51967CE6">
      <w:numFmt w:val="decimal"/>
      <w:lvlText w:val=""/>
      <w:lvlJc w:val="left"/>
    </w:lvl>
    <w:lvl w:ilvl="4" w:tplc="F190CF56">
      <w:numFmt w:val="decimal"/>
      <w:lvlText w:val=""/>
      <w:lvlJc w:val="left"/>
    </w:lvl>
    <w:lvl w:ilvl="5" w:tplc="BB02E29C">
      <w:numFmt w:val="decimal"/>
      <w:lvlText w:val=""/>
      <w:lvlJc w:val="left"/>
    </w:lvl>
    <w:lvl w:ilvl="6" w:tplc="3EDAB9A2">
      <w:numFmt w:val="decimal"/>
      <w:lvlText w:val=""/>
      <w:lvlJc w:val="left"/>
    </w:lvl>
    <w:lvl w:ilvl="7" w:tplc="03482BDE">
      <w:numFmt w:val="decimal"/>
      <w:lvlText w:val=""/>
      <w:lvlJc w:val="left"/>
    </w:lvl>
    <w:lvl w:ilvl="8" w:tplc="5FC81A3A">
      <w:numFmt w:val="decimal"/>
      <w:lvlText w:val=""/>
      <w:lvlJc w:val="left"/>
    </w:lvl>
  </w:abstractNum>
  <w:abstractNum w:abstractNumId="6" w15:restartNumberingAfterBreak="0">
    <w:nsid w:val="005D30F5"/>
    <w:multiLevelType w:val="hybridMultilevel"/>
    <w:tmpl w:val="B2C47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A82E71"/>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BC32BD"/>
    <w:multiLevelType w:val="hybridMultilevel"/>
    <w:tmpl w:val="3956FAF2"/>
    <w:lvl w:ilvl="0" w:tplc="AD1ED956">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212110A"/>
    <w:multiLevelType w:val="hybridMultilevel"/>
    <w:tmpl w:val="C7A4945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24708E2"/>
    <w:multiLevelType w:val="hybridMultilevel"/>
    <w:tmpl w:val="D54EC3F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3D245D1"/>
    <w:multiLevelType w:val="multilevel"/>
    <w:tmpl w:val="705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626744"/>
    <w:multiLevelType w:val="hybridMultilevel"/>
    <w:tmpl w:val="C228F72E"/>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9F1806"/>
    <w:multiLevelType w:val="hybridMultilevel"/>
    <w:tmpl w:val="9DE6FCA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84D2504"/>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625456"/>
    <w:multiLevelType w:val="hybridMultilevel"/>
    <w:tmpl w:val="74E8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59396F"/>
    <w:multiLevelType w:val="hybridMultilevel"/>
    <w:tmpl w:val="10481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F11482"/>
    <w:multiLevelType w:val="hybridMultilevel"/>
    <w:tmpl w:val="DBDABC6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A1D3A31"/>
    <w:multiLevelType w:val="hybridMultilevel"/>
    <w:tmpl w:val="6534FEE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1A0E0B"/>
    <w:multiLevelType w:val="hybridMultilevel"/>
    <w:tmpl w:val="EAEAD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393F4E"/>
    <w:multiLevelType w:val="hybridMultilevel"/>
    <w:tmpl w:val="A5C4D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D23A1D"/>
    <w:multiLevelType w:val="hybridMultilevel"/>
    <w:tmpl w:val="68F27556"/>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C1B14F6"/>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89005D"/>
    <w:multiLevelType w:val="hybridMultilevel"/>
    <w:tmpl w:val="99EEAD6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EC42492"/>
    <w:multiLevelType w:val="hybridMultilevel"/>
    <w:tmpl w:val="827EB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CE1568"/>
    <w:multiLevelType w:val="hybridMultilevel"/>
    <w:tmpl w:val="E03AA72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6" w15:restartNumberingAfterBreak="0">
    <w:nsid w:val="0FE21364"/>
    <w:multiLevelType w:val="hybridMultilevel"/>
    <w:tmpl w:val="438A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A821B6"/>
    <w:multiLevelType w:val="hybridMultilevel"/>
    <w:tmpl w:val="E6F26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F05B7F"/>
    <w:multiLevelType w:val="hybridMultilevel"/>
    <w:tmpl w:val="0F9C3C2E"/>
    <w:lvl w:ilvl="0" w:tplc="AD1ED956">
      <w:start w:val="1"/>
      <w:numFmt w:val="bullet"/>
      <w:lvlText w:val=""/>
      <w:lvlJc w:val="left"/>
      <w:pPr>
        <w:tabs>
          <w:tab w:val="num" w:pos="1276"/>
        </w:tabs>
        <w:ind w:left="1276" w:hanging="567"/>
      </w:pPr>
      <w:rPr>
        <w:rFonts w:ascii="Symbol" w:hAnsi="Symbol" w:hint="default"/>
        <w:sz w:val="22"/>
      </w:rPr>
    </w:lvl>
    <w:lvl w:ilvl="1" w:tplc="40CC3F32">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30E2D71"/>
    <w:multiLevelType w:val="hybridMultilevel"/>
    <w:tmpl w:val="1708ECB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3B11714"/>
    <w:multiLevelType w:val="multilevel"/>
    <w:tmpl w:val="1DCA57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156C7CC3"/>
    <w:multiLevelType w:val="hybridMultilevel"/>
    <w:tmpl w:val="6B62FE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8885C63"/>
    <w:multiLevelType w:val="hybridMultilevel"/>
    <w:tmpl w:val="F1AAC22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B44EE1"/>
    <w:multiLevelType w:val="hybridMultilevel"/>
    <w:tmpl w:val="0F3A603A"/>
    <w:lvl w:ilvl="0" w:tplc="FC248D4E">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BD279B8"/>
    <w:multiLevelType w:val="hybridMultilevel"/>
    <w:tmpl w:val="CE7C240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C26209D"/>
    <w:multiLevelType w:val="hybridMultilevel"/>
    <w:tmpl w:val="A11E8AB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6" w15:restartNumberingAfterBreak="0">
    <w:nsid w:val="1C506E44"/>
    <w:multiLevelType w:val="hybridMultilevel"/>
    <w:tmpl w:val="EE1657F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9E1541"/>
    <w:multiLevelType w:val="hybridMultilevel"/>
    <w:tmpl w:val="0C7AEEA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F816186"/>
    <w:multiLevelType w:val="hybridMultilevel"/>
    <w:tmpl w:val="2964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53375D"/>
    <w:multiLevelType w:val="hybridMultilevel"/>
    <w:tmpl w:val="76D8D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0FD51BA"/>
    <w:multiLevelType w:val="hybridMultilevel"/>
    <w:tmpl w:val="0588975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204350B"/>
    <w:multiLevelType w:val="hybridMultilevel"/>
    <w:tmpl w:val="325E8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4A32986"/>
    <w:multiLevelType w:val="hybridMultilevel"/>
    <w:tmpl w:val="440CE560"/>
    <w:lvl w:ilvl="0" w:tplc="AD1ED95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3" w15:restartNumberingAfterBreak="0">
    <w:nsid w:val="269A16F4"/>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17481E"/>
    <w:multiLevelType w:val="hybridMultilevel"/>
    <w:tmpl w:val="E0BADB0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5" w15:restartNumberingAfterBreak="0">
    <w:nsid w:val="28057A9C"/>
    <w:multiLevelType w:val="hybridMultilevel"/>
    <w:tmpl w:val="1F205BD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9060AF1"/>
    <w:multiLevelType w:val="hybridMultilevel"/>
    <w:tmpl w:val="DB7E2B0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9457BA8"/>
    <w:multiLevelType w:val="hybridMultilevel"/>
    <w:tmpl w:val="6DF6E82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A1823D6"/>
    <w:multiLevelType w:val="hybridMultilevel"/>
    <w:tmpl w:val="E55A294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B4705AB"/>
    <w:multiLevelType w:val="hybridMultilevel"/>
    <w:tmpl w:val="61E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C2703A7"/>
    <w:multiLevelType w:val="hybridMultilevel"/>
    <w:tmpl w:val="818AF67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C9C2272"/>
    <w:multiLevelType w:val="hybridMultilevel"/>
    <w:tmpl w:val="36CEE40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DCF2C4B"/>
    <w:multiLevelType w:val="hybridMultilevel"/>
    <w:tmpl w:val="E7FA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EA52F9D"/>
    <w:multiLevelType w:val="hybridMultilevel"/>
    <w:tmpl w:val="C84471C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FFC166D"/>
    <w:multiLevelType w:val="hybridMultilevel"/>
    <w:tmpl w:val="2274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06D0A77"/>
    <w:multiLevelType w:val="hybridMultilevel"/>
    <w:tmpl w:val="403837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4ED2816"/>
    <w:multiLevelType w:val="hybridMultilevel"/>
    <w:tmpl w:val="11D2224E"/>
    <w:lvl w:ilvl="0" w:tplc="AD1ED956">
      <w:start w:val="1"/>
      <w:numFmt w:val="bullet"/>
      <w:lvlText w:val=""/>
      <w:lvlJc w:val="left"/>
      <w:pPr>
        <w:tabs>
          <w:tab w:val="num" w:pos="1276"/>
        </w:tabs>
        <w:ind w:left="1276" w:hanging="567"/>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501199C"/>
    <w:multiLevelType w:val="hybridMultilevel"/>
    <w:tmpl w:val="4622D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DD170F"/>
    <w:multiLevelType w:val="hybridMultilevel"/>
    <w:tmpl w:val="961E77F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64D72E8"/>
    <w:multiLevelType w:val="hybridMultilevel"/>
    <w:tmpl w:val="3FA05ECC"/>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60" w15:restartNumberingAfterBreak="0">
    <w:nsid w:val="377C60E0"/>
    <w:multiLevelType w:val="hybridMultilevel"/>
    <w:tmpl w:val="95D0B47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7876D72"/>
    <w:multiLevelType w:val="hybridMultilevel"/>
    <w:tmpl w:val="8DFCA95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7B30478"/>
    <w:multiLevelType w:val="hybridMultilevel"/>
    <w:tmpl w:val="E8D4B8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C3B7295"/>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751429"/>
    <w:multiLevelType w:val="hybridMultilevel"/>
    <w:tmpl w:val="42B2156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CBD60A5"/>
    <w:multiLevelType w:val="hybridMultilevel"/>
    <w:tmpl w:val="EEE67A26"/>
    <w:lvl w:ilvl="0" w:tplc="AD1ED956">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6" w15:restartNumberingAfterBreak="0">
    <w:nsid w:val="3CC175D4"/>
    <w:multiLevelType w:val="hybridMultilevel"/>
    <w:tmpl w:val="0FF8F9E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D09384F"/>
    <w:multiLevelType w:val="multilevel"/>
    <w:tmpl w:val="F840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D662F18"/>
    <w:multiLevelType w:val="hybridMultilevel"/>
    <w:tmpl w:val="EC8C409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DB0430F"/>
    <w:multiLevelType w:val="hybridMultilevel"/>
    <w:tmpl w:val="56AC80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E866876"/>
    <w:multiLevelType w:val="hybridMultilevel"/>
    <w:tmpl w:val="176CFC76"/>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EFE4840"/>
    <w:multiLevelType w:val="hybridMultilevel"/>
    <w:tmpl w:val="005AC936"/>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F4C7A6F"/>
    <w:multiLevelType w:val="hybridMultilevel"/>
    <w:tmpl w:val="8FFAE72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FAA2B8A"/>
    <w:multiLevelType w:val="hybridMultilevel"/>
    <w:tmpl w:val="0F00E08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0F40676"/>
    <w:multiLevelType w:val="hybridMultilevel"/>
    <w:tmpl w:val="38C8BE7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1690C81"/>
    <w:multiLevelType w:val="hybridMultilevel"/>
    <w:tmpl w:val="B19E769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2711A4B"/>
    <w:multiLevelType w:val="hybridMultilevel"/>
    <w:tmpl w:val="B6125B7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3096195"/>
    <w:multiLevelType w:val="hybridMultilevel"/>
    <w:tmpl w:val="BDD2918C"/>
    <w:lvl w:ilvl="0" w:tplc="AD1ED95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3932A2B"/>
    <w:multiLevelType w:val="hybridMultilevel"/>
    <w:tmpl w:val="D134526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3CB7A3A"/>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177045"/>
    <w:multiLevelType w:val="hybridMultilevel"/>
    <w:tmpl w:val="B9FA2116"/>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68C2A69"/>
    <w:multiLevelType w:val="hybridMultilevel"/>
    <w:tmpl w:val="7060B6F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6FA355D"/>
    <w:multiLevelType w:val="hybridMultilevel"/>
    <w:tmpl w:val="E188D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72515DF"/>
    <w:multiLevelType w:val="hybridMultilevel"/>
    <w:tmpl w:val="7DACB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86D42B0"/>
    <w:multiLevelType w:val="hybridMultilevel"/>
    <w:tmpl w:val="4198BF2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91D3242"/>
    <w:multiLevelType w:val="hybridMultilevel"/>
    <w:tmpl w:val="7A6E3C6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9963D1A"/>
    <w:multiLevelType w:val="hybridMultilevel"/>
    <w:tmpl w:val="A114EA0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A600941"/>
    <w:multiLevelType w:val="hybridMultilevel"/>
    <w:tmpl w:val="53A44914"/>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A735228"/>
    <w:multiLevelType w:val="hybridMultilevel"/>
    <w:tmpl w:val="6BDAE77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A9B6953"/>
    <w:multiLevelType w:val="multilevel"/>
    <w:tmpl w:val="C55AC14A"/>
    <w:lvl w:ilvl="0">
      <w:start w:val="3"/>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066" w:hanging="720"/>
      </w:pPr>
      <w:rPr>
        <w:rFonts w:ascii="Times New Roman" w:hAnsi="Times New Roman" w:cs="Times New Roman" w:hint="default"/>
      </w:rPr>
    </w:lvl>
    <w:lvl w:ilvl="2">
      <w:start w:val="1"/>
      <w:numFmt w:val="decimal"/>
      <w:lvlText w:val="%1.%2.%3."/>
      <w:lvlJc w:val="left"/>
      <w:pPr>
        <w:ind w:left="1412" w:hanging="720"/>
      </w:pPr>
      <w:rPr>
        <w:rFonts w:ascii="Times New Roman" w:hAnsi="Times New Roman" w:cs="Times New Roman" w:hint="default"/>
      </w:rPr>
    </w:lvl>
    <w:lvl w:ilvl="3">
      <w:start w:val="1"/>
      <w:numFmt w:val="decimal"/>
      <w:lvlText w:val="%1.%2.%3.%4."/>
      <w:lvlJc w:val="left"/>
      <w:pPr>
        <w:ind w:left="2118" w:hanging="1080"/>
      </w:pPr>
      <w:rPr>
        <w:rFonts w:ascii="Times New Roman" w:hAnsi="Times New Roman" w:cs="Times New Roman" w:hint="default"/>
      </w:rPr>
    </w:lvl>
    <w:lvl w:ilvl="4">
      <w:start w:val="1"/>
      <w:numFmt w:val="decimal"/>
      <w:lvlText w:val="%1.%2.%3.%4.%5."/>
      <w:lvlJc w:val="left"/>
      <w:pPr>
        <w:ind w:left="2464" w:hanging="1080"/>
      </w:pPr>
      <w:rPr>
        <w:rFonts w:ascii="Times New Roman" w:hAnsi="Times New Roman" w:cs="Times New Roman" w:hint="default"/>
      </w:rPr>
    </w:lvl>
    <w:lvl w:ilvl="5">
      <w:start w:val="1"/>
      <w:numFmt w:val="decimal"/>
      <w:lvlText w:val="%1.%2.%3.%4.%5.%6."/>
      <w:lvlJc w:val="left"/>
      <w:pPr>
        <w:ind w:left="3170" w:hanging="1440"/>
      </w:pPr>
      <w:rPr>
        <w:rFonts w:ascii="Times New Roman" w:hAnsi="Times New Roman" w:cs="Times New Roman" w:hint="default"/>
      </w:rPr>
    </w:lvl>
    <w:lvl w:ilvl="6">
      <w:start w:val="1"/>
      <w:numFmt w:val="decimal"/>
      <w:lvlText w:val="%1.%2.%3.%4.%5.%6.%7."/>
      <w:lvlJc w:val="left"/>
      <w:pPr>
        <w:ind w:left="3876" w:hanging="1800"/>
      </w:pPr>
      <w:rPr>
        <w:rFonts w:ascii="Times New Roman" w:hAnsi="Times New Roman" w:cs="Times New Roman" w:hint="default"/>
      </w:rPr>
    </w:lvl>
    <w:lvl w:ilvl="7">
      <w:start w:val="1"/>
      <w:numFmt w:val="decimal"/>
      <w:lvlText w:val="%1.%2.%3.%4.%5.%6.%7.%8."/>
      <w:lvlJc w:val="left"/>
      <w:pPr>
        <w:ind w:left="4222" w:hanging="1800"/>
      </w:pPr>
      <w:rPr>
        <w:rFonts w:ascii="Times New Roman" w:hAnsi="Times New Roman" w:cs="Times New Roman" w:hint="default"/>
      </w:rPr>
    </w:lvl>
    <w:lvl w:ilvl="8">
      <w:start w:val="1"/>
      <w:numFmt w:val="decimal"/>
      <w:lvlText w:val="%1.%2.%3.%4.%5.%6.%7.%8.%9."/>
      <w:lvlJc w:val="left"/>
      <w:pPr>
        <w:ind w:left="4928" w:hanging="2160"/>
      </w:pPr>
      <w:rPr>
        <w:rFonts w:ascii="Times New Roman" w:hAnsi="Times New Roman" w:cs="Times New Roman" w:hint="default"/>
      </w:rPr>
    </w:lvl>
  </w:abstractNum>
  <w:abstractNum w:abstractNumId="90" w15:restartNumberingAfterBreak="0">
    <w:nsid w:val="4B9D1615"/>
    <w:multiLevelType w:val="hybridMultilevel"/>
    <w:tmpl w:val="A3186A5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E572698"/>
    <w:multiLevelType w:val="hybridMultilevel"/>
    <w:tmpl w:val="BF9C6B3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FBA4F3B"/>
    <w:multiLevelType w:val="multilevel"/>
    <w:tmpl w:val="7B24758E"/>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006" w:hanging="720"/>
      </w:pPr>
      <w:rPr>
        <w:rFonts w:ascii="Times New Roman" w:hAnsi="Times New Roman" w:cs="Times New Roman" w:hint="default"/>
      </w:rPr>
    </w:lvl>
    <w:lvl w:ilvl="2">
      <w:start w:val="1"/>
      <w:numFmt w:val="decimal"/>
      <w:lvlText w:val="%1.%2.%3."/>
      <w:lvlJc w:val="left"/>
      <w:pPr>
        <w:ind w:left="1292" w:hanging="720"/>
      </w:pPr>
      <w:rPr>
        <w:rFonts w:ascii="Times New Roman" w:hAnsi="Times New Roman" w:cs="Times New Roman" w:hint="default"/>
      </w:rPr>
    </w:lvl>
    <w:lvl w:ilvl="3">
      <w:start w:val="1"/>
      <w:numFmt w:val="decimal"/>
      <w:lvlText w:val="%1.%2.%3.%4."/>
      <w:lvlJc w:val="left"/>
      <w:pPr>
        <w:ind w:left="1938" w:hanging="1080"/>
      </w:pPr>
      <w:rPr>
        <w:rFonts w:ascii="Times New Roman" w:hAnsi="Times New Roman" w:cs="Times New Roman" w:hint="default"/>
      </w:rPr>
    </w:lvl>
    <w:lvl w:ilvl="4">
      <w:start w:val="1"/>
      <w:numFmt w:val="decimal"/>
      <w:lvlText w:val="%1.%2.%3.%4.%5."/>
      <w:lvlJc w:val="left"/>
      <w:pPr>
        <w:ind w:left="2224" w:hanging="1080"/>
      </w:pPr>
      <w:rPr>
        <w:rFonts w:ascii="Times New Roman" w:hAnsi="Times New Roman" w:cs="Times New Roman" w:hint="default"/>
      </w:rPr>
    </w:lvl>
    <w:lvl w:ilvl="5">
      <w:start w:val="1"/>
      <w:numFmt w:val="decimal"/>
      <w:lvlText w:val="%1.%2.%3.%4.%5.%6."/>
      <w:lvlJc w:val="left"/>
      <w:pPr>
        <w:ind w:left="2870" w:hanging="1440"/>
      </w:pPr>
      <w:rPr>
        <w:rFonts w:ascii="Times New Roman" w:hAnsi="Times New Roman" w:cs="Times New Roman" w:hint="default"/>
      </w:rPr>
    </w:lvl>
    <w:lvl w:ilvl="6">
      <w:start w:val="1"/>
      <w:numFmt w:val="decimal"/>
      <w:lvlText w:val="%1.%2.%3.%4.%5.%6.%7."/>
      <w:lvlJc w:val="left"/>
      <w:pPr>
        <w:ind w:left="3516" w:hanging="1800"/>
      </w:pPr>
      <w:rPr>
        <w:rFonts w:ascii="Times New Roman" w:hAnsi="Times New Roman" w:cs="Times New Roman" w:hint="default"/>
      </w:rPr>
    </w:lvl>
    <w:lvl w:ilvl="7">
      <w:start w:val="1"/>
      <w:numFmt w:val="decimal"/>
      <w:lvlText w:val="%1.%2.%3.%4.%5.%6.%7.%8."/>
      <w:lvlJc w:val="left"/>
      <w:pPr>
        <w:ind w:left="3802" w:hanging="1800"/>
      </w:pPr>
      <w:rPr>
        <w:rFonts w:ascii="Times New Roman" w:hAnsi="Times New Roman" w:cs="Times New Roman" w:hint="default"/>
      </w:rPr>
    </w:lvl>
    <w:lvl w:ilvl="8">
      <w:start w:val="1"/>
      <w:numFmt w:val="decimal"/>
      <w:lvlText w:val="%1.%2.%3.%4.%5.%6.%7.%8.%9."/>
      <w:lvlJc w:val="left"/>
      <w:pPr>
        <w:ind w:left="4448" w:hanging="2160"/>
      </w:pPr>
      <w:rPr>
        <w:rFonts w:ascii="Times New Roman" w:hAnsi="Times New Roman" w:cs="Times New Roman" w:hint="default"/>
      </w:rPr>
    </w:lvl>
  </w:abstractNum>
  <w:abstractNum w:abstractNumId="93" w15:restartNumberingAfterBreak="0">
    <w:nsid w:val="51364318"/>
    <w:multiLevelType w:val="hybridMultilevel"/>
    <w:tmpl w:val="85989E2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2AC6928"/>
    <w:multiLevelType w:val="hybridMultilevel"/>
    <w:tmpl w:val="F082342E"/>
    <w:lvl w:ilvl="0" w:tplc="AD1ED95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5" w15:restartNumberingAfterBreak="0">
    <w:nsid w:val="53B16A24"/>
    <w:multiLevelType w:val="hybridMultilevel"/>
    <w:tmpl w:val="4B9274C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3FB1AC1"/>
    <w:multiLevelType w:val="hybridMultilevel"/>
    <w:tmpl w:val="668A1306"/>
    <w:lvl w:ilvl="0" w:tplc="AD1ED956">
      <w:start w:val="1"/>
      <w:numFmt w:val="bullet"/>
      <w:lvlText w:val=""/>
      <w:lvlJc w:val="left"/>
      <w:pPr>
        <w:tabs>
          <w:tab w:val="num" w:pos="1276"/>
        </w:tabs>
        <w:ind w:left="1276" w:hanging="567"/>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540046FD"/>
    <w:multiLevelType w:val="hybridMultilevel"/>
    <w:tmpl w:val="5B16F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4157175"/>
    <w:multiLevelType w:val="hybridMultilevel"/>
    <w:tmpl w:val="C9D0D3D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9" w15:restartNumberingAfterBreak="0">
    <w:nsid w:val="55421D11"/>
    <w:multiLevelType w:val="hybridMultilevel"/>
    <w:tmpl w:val="402A1430"/>
    <w:lvl w:ilvl="0" w:tplc="AD1ED95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0" w15:restartNumberingAfterBreak="0">
    <w:nsid w:val="567D52A4"/>
    <w:multiLevelType w:val="hybridMultilevel"/>
    <w:tmpl w:val="3AC8927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74A00EC"/>
    <w:multiLevelType w:val="hybridMultilevel"/>
    <w:tmpl w:val="17D83AC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8A628D2"/>
    <w:multiLevelType w:val="hybridMultilevel"/>
    <w:tmpl w:val="A06CE5A2"/>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8BC7379"/>
    <w:multiLevelType w:val="hybridMultilevel"/>
    <w:tmpl w:val="8C006F1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ACA4D54"/>
    <w:multiLevelType w:val="hybridMultilevel"/>
    <w:tmpl w:val="C736EC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5" w15:restartNumberingAfterBreak="0">
    <w:nsid w:val="5DE90AC4"/>
    <w:multiLevelType w:val="hybridMultilevel"/>
    <w:tmpl w:val="893EAA8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0A85E1B"/>
    <w:multiLevelType w:val="hybridMultilevel"/>
    <w:tmpl w:val="D54EBB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1E563BF"/>
    <w:multiLevelType w:val="hybridMultilevel"/>
    <w:tmpl w:val="D556CB5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26D36C3"/>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D67E62"/>
    <w:multiLevelType w:val="hybridMultilevel"/>
    <w:tmpl w:val="90360F26"/>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2FB0421"/>
    <w:multiLevelType w:val="hybridMultilevel"/>
    <w:tmpl w:val="27B25AB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3836EAB"/>
    <w:multiLevelType w:val="hybridMultilevel"/>
    <w:tmpl w:val="D7B0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7586C46"/>
    <w:multiLevelType w:val="hybridMultilevel"/>
    <w:tmpl w:val="F65E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8FC51B0"/>
    <w:multiLevelType w:val="hybridMultilevel"/>
    <w:tmpl w:val="46E8B3C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9123706"/>
    <w:multiLevelType w:val="hybridMultilevel"/>
    <w:tmpl w:val="D780C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9EF4084"/>
    <w:multiLevelType w:val="hybridMultilevel"/>
    <w:tmpl w:val="EBE4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A40797E"/>
    <w:multiLevelType w:val="hybridMultilevel"/>
    <w:tmpl w:val="39667792"/>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A8B1984"/>
    <w:multiLevelType w:val="hybridMultilevel"/>
    <w:tmpl w:val="145C6CA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BAE3209"/>
    <w:multiLevelType w:val="hybridMultilevel"/>
    <w:tmpl w:val="9CE8ED8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BD401E0"/>
    <w:multiLevelType w:val="hybridMultilevel"/>
    <w:tmpl w:val="4C8A9C6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C89011C"/>
    <w:multiLevelType w:val="hybridMultilevel"/>
    <w:tmpl w:val="8E8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15:restartNumberingAfterBreak="0">
    <w:nsid w:val="6D896E98"/>
    <w:multiLevelType w:val="hybridMultilevel"/>
    <w:tmpl w:val="3B2C50D4"/>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DD0093B"/>
    <w:multiLevelType w:val="hybridMultilevel"/>
    <w:tmpl w:val="87809A58"/>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701A686C"/>
    <w:multiLevelType w:val="hybridMultilevel"/>
    <w:tmpl w:val="ACFA7CEA"/>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03F5FCE"/>
    <w:multiLevelType w:val="hybridMultilevel"/>
    <w:tmpl w:val="4D2868FC"/>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2377AD9"/>
    <w:multiLevelType w:val="hybridMultilevel"/>
    <w:tmpl w:val="68945C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3E44E09"/>
    <w:multiLevelType w:val="multilevel"/>
    <w:tmpl w:val="059E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41062C1"/>
    <w:multiLevelType w:val="multilevel"/>
    <w:tmpl w:val="9814BB2E"/>
    <w:lvl w:ilvl="0">
      <w:start w:val="1"/>
      <w:numFmt w:val="decimal"/>
      <w:lvlText w:val="%1."/>
      <w:lvlJc w:val="left"/>
      <w:pPr>
        <w:ind w:left="420" w:hanging="420"/>
      </w:pPr>
      <w:rPr>
        <w:rFonts w:hint="default"/>
        <w:sz w:val="28"/>
      </w:rPr>
    </w:lvl>
    <w:lvl w:ilvl="1">
      <w:start w:val="1"/>
      <w:numFmt w:val="decimal"/>
      <w:lvlText w:val="%1.%2."/>
      <w:lvlJc w:val="left"/>
      <w:pPr>
        <w:ind w:left="698" w:hanging="420"/>
      </w:pPr>
      <w:rPr>
        <w:rFonts w:hint="default"/>
        <w:sz w:val="28"/>
      </w:rPr>
    </w:lvl>
    <w:lvl w:ilvl="2">
      <w:start w:val="1"/>
      <w:numFmt w:val="decimal"/>
      <w:lvlText w:val="%1.%2.%3."/>
      <w:lvlJc w:val="left"/>
      <w:pPr>
        <w:ind w:left="1276" w:hanging="720"/>
      </w:pPr>
      <w:rPr>
        <w:rFonts w:hint="default"/>
        <w:sz w:val="28"/>
      </w:rPr>
    </w:lvl>
    <w:lvl w:ilvl="3">
      <w:start w:val="1"/>
      <w:numFmt w:val="decimal"/>
      <w:lvlText w:val="%1.%2.%3.%4."/>
      <w:lvlJc w:val="left"/>
      <w:pPr>
        <w:ind w:left="1554" w:hanging="720"/>
      </w:pPr>
      <w:rPr>
        <w:rFonts w:hint="default"/>
        <w:sz w:val="28"/>
      </w:rPr>
    </w:lvl>
    <w:lvl w:ilvl="4">
      <w:start w:val="1"/>
      <w:numFmt w:val="decimal"/>
      <w:lvlText w:val="%1.%2.%3.%4.%5."/>
      <w:lvlJc w:val="left"/>
      <w:pPr>
        <w:ind w:left="2192" w:hanging="1080"/>
      </w:pPr>
      <w:rPr>
        <w:rFonts w:hint="default"/>
        <w:sz w:val="28"/>
      </w:rPr>
    </w:lvl>
    <w:lvl w:ilvl="5">
      <w:start w:val="1"/>
      <w:numFmt w:val="decimal"/>
      <w:lvlText w:val="%1.%2.%3.%4.%5.%6."/>
      <w:lvlJc w:val="left"/>
      <w:pPr>
        <w:ind w:left="2470" w:hanging="1080"/>
      </w:pPr>
      <w:rPr>
        <w:rFonts w:hint="default"/>
        <w:sz w:val="28"/>
      </w:rPr>
    </w:lvl>
    <w:lvl w:ilvl="6">
      <w:start w:val="1"/>
      <w:numFmt w:val="decimal"/>
      <w:lvlText w:val="%1.%2.%3.%4.%5.%6.%7."/>
      <w:lvlJc w:val="left"/>
      <w:pPr>
        <w:ind w:left="2748" w:hanging="1080"/>
      </w:pPr>
      <w:rPr>
        <w:rFonts w:hint="default"/>
        <w:sz w:val="28"/>
      </w:rPr>
    </w:lvl>
    <w:lvl w:ilvl="7">
      <w:start w:val="1"/>
      <w:numFmt w:val="decimal"/>
      <w:lvlText w:val="%1.%2.%3.%4.%5.%6.%7.%8."/>
      <w:lvlJc w:val="left"/>
      <w:pPr>
        <w:ind w:left="3386" w:hanging="1440"/>
      </w:pPr>
      <w:rPr>
        <w:rFonts w:hint="default"/>
        <w:sz w:val="28"/>
      </w:rPr>
    </w:lvl>
    <w:lvl w:ilvl="8">
      <w:start w:val="1"/>
      <w:numFmt w:val="decimal"/>
      <w:lvlText w:val="%1.%2.%3.%4.%5.%6.%7.%8.%9."/>
      <w:lvlJc w:val="left"/>
      <w:pPr>
        <w:ind w:left="3664" w:hanging="1440"/>
      </w:pPr>
      <w:rPr>
        <w:rFonts w:hint="default"/>
        <w:sz w:val="28"/>
      </w:rPr>
    </w:lvl>
  </w:abstractNum>
  <w:abstractNum w:abstractNumId="128" w15:restartNumberingAfterBreak="0">
    <w:nsid w:val="74111228"/>
    <w:multiLevelType w:val="hybridMultilevel"/>
    <w:tmpl w:val="5B96E84E"/>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46464F8"/>
    <w:multiLevelType w:val="hybridMultilevel"/>
    <w:tmpl w:val="9A867420"/>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46F0D08"/>
    <w:multiLevelType w:val="hybridMultilevel"/>
    <w:tmpl w:val="4010EFF6"/>
    <w:lvl w:ilvl="0" w:tplc="AD1ED956">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31" w15:restartNumberingAfterBreak="0">
    <w:nsid w:val="74C160A6"/>
    <w:multiLevelType w:val="hybridMultilevel"/>
    <w:tmpl w:val="1B666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57B30DB"/>
    <w:multiLevelType w:val="hybridMultilevel"/>
    <w:tmpl w:val="07FEE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15:restartNumberingAfterBreak="0">
    <w:nsid w:val="75F45D55"/>
    <w:multiLevelType w:val="hybridMultilevel"/>
    <w:tmpl w:val="8DFC7A2A"/>
    <w:lvl w:ilvl="0" w:tplc="AD1ED956">
      <w:start w:val="1"/>
      <w:numFmt w:val="bullet"/>
      <w:lvlText w:val=""/>
      <w:lvlJc w:val="left"/>
      <w:pPr>
        <w:ind w:left="360" w:hanging="360"/>
      </w:pPr>
      <w:rPr>
        <w:rFonts w:ascii="Symbol" w:hAnsi="Symbol" w:hint="default"/>
      </w:rPr>
    </w:lvl>
    <w:lvl w:ilvl="1" w:tplc="12965022">
      <w:numFmt w:val="bullet"/>
      <w:lvlText w:val="·"/>
      <w:lvlJc w:val="left"/>
      <w:pPr>
        <w:ind w:left="1440" w:hanging="720"/>
      </w:pPr>
      <w:rPr>
        <w:rFonts w:ascii="Times New Roman" w:eastAsia="Symbol"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7685105F"/>
    <w:multiLevelType w:val="hybridMultilevel"/>
    <w:tmpl w:val="4014C5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98A6950"/>
    <w:multiLevelType w:val="hybridMultilevel"/>
    <w:tmpl w:val="E0D4B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9ED4685"/>
    <w:multiLevelType w:val="hybridMultilevel"/>
    <w:tmpl w:val="1DF6C9D0"/>
    <w:lvl w:ilvl="0" w:tplc="FC248D4E">
      <w:start w:val="1"/>
      <w:numFmt w:val="decimal"/>
      <w:lvlText w:val="%1."/>
      <w:lvlJc w:val="left"/>
      <w:pPr>
        <w:ind w:left="2149" w:hanging="360"/>
      </w:pPr>
      <w:rPr>
        <w:rFonts w:ascii="Times New Roman" w:hAnsi="Times New Roman" w:cs="Times New Roman" w:hint="default"/>
        <w:sz w:val="24"/>
      </w:rPr>
    </w:lvl>
    <w:lvl w:ilvl="1" w:tplc="FC248D4E">
      <w:start w:val="1"/>
      <w:numFmt w:val="decimal"/>
      <w:lvlText w:val="%2."/>
      <w:lvlJc w:val="left"/>
      <w:pPr>
        <w:ind w:left="2149" w:hanging="360"/>
      </w:pPr>
      <w:rPr>
        <w:rFonts w:ascii="Times New Roman" w:hAnsi="Times New Roman" w:cs="Times New Roman" w:hint="default"/>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7A765893"/>
    <w:multiLevelType w:val="hybridMultilevel"/>
    <w:tmpl w:val="8F80A9AC"/>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B066FD2"/>
    <w:multiLevelType w:val="hybridMultilevel"/>
    <w:tmpl w:val="4998B806"/>
    <w:lvl w:ilvl="0" w:tplc="AD1ED9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B4B43A1"/>
    <w:multiLevelType w:val="hybridMultilevel"/>
    <w:tmpl w:val="7136B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CE118EA"/>
    <w:multiLevelType w:val="hybridMultilevel"/>
    <w:tmpl w:val="F2F2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D376C62"/>
    <w:multiLevelType w:val="multilevel"/>
    <w:tmpl w:val="6022857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066" w:hanging="720"/>
      </w:pPr>
      <w:rPr>
        <w:rFonts w:ascii="Times New Roman" w:hAnsi="Times New Roman" w:cs="Times New Roman" w:hint="default"/>
      </w:rPr>
    </w:lvl>
    <w:lvl w:ilvl="2">
      <w:start w:val="1"/>
      <w:numFmt w:val="decimal"/>
      <w:lvlText w:val="%1.%2.%3."/>
      <w:lvlJc w:val="left"/>
      <w:pPr>
        <w:ind w:left="1412" w:hanging="720"/>
      </w:pPr>
      <w:rPr>
        <w:rFonts w:ascii="Times New Roman" w:hAnsi="Times New Roman" w:cs="Times New Roman" w:hint="default"/>
      </w:rPr>
    </w:lvl>
    <w:lvl w:ilvl="3">
      <w:start w:val="1"/>
      <w:numFmt w:val="decimal"/>
      <w:lvlText w:val="%1.%2.%3.%4."/>
      <w:lvlJc w:val="left"/>
      <w:pPr>
        <w:ind w:left="2118" w:hanging="1080"/>
      </w:pPr>
      <w:rPr>
        <w:rFonts w:ascii="Times New Roman" w:hAnsi="Times New Roman" w:cs="Times New Roman" w:hint="default"/>
      </w:rPr>
    </w:lvl>
    <w:lvl w:ilvl="4">
      <w:start w:val="1"/>
      <w:numFmt w:val="decimal"/>
      <w:lvlText w:val="%1.%2.%3.%4.%5."/>
      <w:lvlJc w:val="left"/>
      <w:pPr>
        <w:ind w:left="2464" w:hanging="1080"/>
      </w:pPr>
      <w:rPr>
        <w:rFonts w:ascii="Times New Roman" w:hAnsi="Times New Roman" w:cs="Times New Roman" w:hint="default"/>
      </w:rPr>
    </w:lvl>
    <w:lvl w:ilvl="5">
      <w:start w:val="1"/>
      <w:numFmt w:val="decimal"/>
      <w:lvlText w:val="%1.%2.%3.%4.%5.%6."/>
      <w:lvlJc w:val="left"/>
      <w:pPr>
        <w:ind w:left="3170" w:hanging="1440"/>
      </w:pPr>
      <w:rPr>
        <w:rFonts w:ascii="Times New Roman" w:hAnsi="Times New Roman" w:cs="Times New Roman" w:hint="default"/>
      </w:rPr>
    </w:lvl>
    <w:lvl w:ilvl="6">
      <w:start w:val="1"/>
      <w:numFmt w:val="decimal"/>
      <w:lvlText w:val="%1.%2.%3.%4.%5.%6.%7."/>
      <w:lvlJc w:val="left"/>
      <w:pPr>
        <w:ind w:left="3876" w:hanging="1800"/>
      </w:pPr>
      <w:rPr>
        <w:rFonts w:ascii="Times New Roman" w:hAnsi="Times New Roman" w:cs="Times New Roman" w:hint="default"/>
      </w:rPr>
    </w:lvl>
    <w:lvl w:ilvl="7">
      <w:start w:val="1"/>
      <w:numFmt w:val="decimal"/>
      <w:lvlText w:val="%1.%2.%3.%4.%5.%6.%7.%8."/>
      <w:lvlJc w:val="left"/>
      <w:pPr>
        <w:ind w:left="4222" w:hanging="1800"/>
      </w:pPr>
      <w:rPr>
        <w:rFonts w:ascii="Times New Roman" w:hAnsi="Times New Roman" w:cs="Times New Roman" w:hint="default"/>
      </w:rPr>
    </w:lvl>
    <w:lvl w:ilvl="8">
      <w:start w:val="1"/>
      <w:numFmt w:val="decimal"/>
      <w:lvlText w:val="%1.%2.%3.%4.%5.%6.%7.%8.%9."/>
      <w:lvlJc w:val="left"/>
      <w:pPr>
        <w:ind w:left="4928" w:hanging="2160"/>
      </w:pPr>
      <w:rPr>
        <w:rFonts w:ascii="Times New Roman" w:hAnsi="Times New Roman" w:cs="Times New Roman" w:hint="default"/>
      </w:rPr>
    </w:lvl>
  </w:abstractNum>
  <w:abstractNum w:abstractNumId="142" w15:restartNumberingAfterBreak="0">
    <w:nsid w:val="7D92303F"/>
    <w:multiLevelType w:val="hybridMultilevel"/>
    <w:tmpl w:val="C3C280B0"/>
    <w:lvl w:ilvl="0" w:tplc="AD1ED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E4B47DA"/>
    <w:multiLevelType w:val="hybridMultilevel"/>
    <w:tmpl w:val="596CD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41"/>
  </w:num>
  <w:num w:numId="5">
    <w:abstractNumId w:val="92"/>
  </w:num>
  <w:num w:numId="6">
    <w:abstractNumId w:val="89"/>
  </w:num>
  <w:num w:numId="7">
    <w:abstractNumId w:val="16"/>
  </w:num>
  <w:num w:numId="8">
    <w:abstractNumId w:val="57"/>
  </w:num>
  <w:num w:numId="9">
    <w:abstractNumId w:val="55"/>
  </w:num>
  <w:num w:numId="10">
    <w:abstractNumId w:val="31"/>
  </w:num>
  <w:num w:numId="11">
    <w:abstractNumId w:val="33"/>
  </w:num>
  <w:num w:numId="12">
    <w:abstractNumId w:val="106"/>
  </w:num>
  <w:num w:numId="13">
    <w:abstractNumId w:val="125"/>
  </w:num>
  <w:num w:numId="14">
    <w:abstractNumId w:val="62"/>
  </w:num>
  <w:num w:numId="15">
    <w:abstractNumId w:val="35"/>
  </w:num>
  <w:num w:numId="16">
    <w:abstractNumId w:val="104"/>
  </w:num>
  <w:num w:numId="17">
    <w:abstractNumId w:val="98"/>
  </w:num>
  <w:num w:numId="18">
    <w:abstractNumId w:val="44"/>
  </w:num>
  <w:num w:numId="19">
    <w:abstractNumId w:val="25"/>
  </w:num>
  <w:num w:numId="20">
    <w:abstractNumId w:val="127"/>
  </w:num>
  <w:num w:numId="21">
    <w:abstractNumId w:val="49"/>
  </w:num>
  <w:num w:numId="22">
    <w:abstractNumId w:val="143"/>
  </w:num>
  <w:num w:numId="23">
    <w:abstractNumId w:val="112"/>
  </w:num>
  <w:num w:numId="24">
    <w:abstractNumId w:val="140"/>
  </w:num>
  <w:num w:numId="25">
    <w:abstractNumId w:val="41"/>
  </w:num>
  <w:num w:numId="26">
    <w:abstractNumId w:val="52"/>
  </w:num>
  <w:num w:numId="27">
    <w:abstractNumId w:val="111"/>
  </w:num>
  <w:num w:numId="28">
    <w:abstractNumId w:val="97"/>
  </w:num>
  <w:num w:numId="29">
    <w:abstractNumId w:val="19"/>
  </w:num>
  <w:num w:numId="30">
    <w:abstractNumId w:val="69"/>
  </w:num>
  <w:num w:numId="31">
    <w:abstractNumId w:val="26"/>
  </w:num>
  <w:num w:numId="32">
    <w:abstractNumId w:val="82"/>
  </w:num>
  <w:num w:numId="33">
    <w:abstractNumId w:val="39"/>
  </w:num>
  <w:num w:numId="34">
    <w:abstractNumId w:val="135"/>
  </w:num>
  <w:num w:numId="35">
    <w:abstractNumId w:val="54"/>
  </w:num>
  <w:num w:numId="36">
    <w:abstractNumId w:val="11"/>
  </w:num>
  <w:num w:numId="37">
    <w:abstractNumId w:val="67"/>
  </w:num>
  <w:num w:numId="38">
    <w:abstractNumId w:val="131"/>
  </w:num>
  <w:num w:numId="39">
    <w:abstractNumId w:val="38"/>
  </w:num>
  <w:num w:numId="4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1">
    <w:abstractNumId w:val="134"/>
  </w:num>
  <w:num w:numId="42">
    <w:abstractNumId w:val="139"/>
  </w:num>
  <w:num w:numId="43">
    <w:abstractNumId w:val="87"/>
  </w:num>
  <w:num w:numId="44">
    <w:abstractNumId w:val="114"/>
  </w:num>
  <w:num w:numId="45">
    <w:abstractNumId w:val="6"/>
  </w:num>
  <w:num w:numId="46">
    <w:abstractNumId w:val="124"/>
  </w:num>
  <w:num w:numId="47">
    <w:abstractNumId w:val="18"/>
  </w:num>
  <w:num w:numId="48">
    <w:abstractNumId w:val="109"/>
  </w:num>
  <w:num w:numId="49">
    <w:abstractNumId w:val="71"/>
  </w:num>
  <w:num w:numId="50">
    <w:abstractNumId w:val="119"/>
  </w:num>
  <w:num w:numId="51">
    <w:abstractNumId w:val="75"/>
  </w:num>
  <w:num w:numId="52">
    <w:abstractNumId w:val="61"/>
  </w:num>
  <w:num w:numId="53">
    <w:abstractNumId w:val="60"/>
  </w:num>
  <w:num w:numId="54">
    <w:abstractNumId w:val="103"/>
  </w:num>
  <w:num w:numId="55">
    <w:abstractNumId w:val="91"/>
  </w:num>
  <w:num w:numId="56">
    <w:abstractNumId w:val="99"/>
  </w:num>
  <w:num w:numId="57">
    <w:abstractNumId w:val="123"/>
  </w:num>
  <w:num w:numId="58">
    <w:abstractNumId w:val="73"/>
  </w:num>
  <w:num w:numId="59">
    <w:abstractNumId w:val="133"/>
  </w:num>
  <w:num w:numId="60">
    <w:abstractNumId w:val="77"/>
  </w:num>
  <w:num w:numId="61">
    <w:abstractNumId w:val="88"/>
  </w:num>
  <w:num w:numId="62">
    <w:abstractNumId w:val="85"/>
  </w:num>
  <w:num w:numId="63">
    <w:abstractNumId w:val="66"/>
  </w:num>
  <w:num w:numId="64">
    <w:abstractNumId w:val="23"/>
  </w:num>
  <w:num w:numId="65">
    <w:abstractNumId w:val="105"/>
  </w:num>
  <w:num w:numId="66">
    <w:abstractNumId w:val="34"/>
  </w:num>
  <w:num w:numId="67">
    <w:abstractNumId w:val="116"/>
  </w:num>
  <w:num w:numId="68">
    <w:abstractNumId w:val="47"/>
  </w:num>
  <w:num w:numId="69">
    <w:abstractNumId w:val="128"/>
  </w:num>
  <w:num w:numId="70">
    <w:abstractNumId w:val="32"/>
  </w:num>
  <w:num w:numId="71">
    <w:abstractNumId w:val="30"/>
  </w:num>
  <w:num w:numId="72">
    <w:abstractNumId w:val="68"/>
  </w:num>
  <w:num w:numId="73">
    <w:abstractNumId w:val="8"/>
  </w:num>
  <w:num w:numId="74">
    <w:abstractNumId w:val="102"/>
  </w:num>
  <w:num w:numId="75">
    <w:abstractNumId w:val="12"/>
  </w:num>
  <w:num w:numId="76">
    <w:abstractNumId w:val="108"/>
  </w:num>
  <w:num w:numId="77">
    <w:abstractNumId w:val="79"/>
  </w:num>
  <w:num w:numId="78">
    <w:abstractNumId w:val="63"/>
  </w:num>
  <w:num w:numId="79">
    <w:abstractNumId w:val="7"/>
  </w:num>
  <w:num w:numId="80">
    <w:abstractNumId w:val="126"/>
  </w:num>
  <w:num w:numId="81">
    <w:abstractNumId w:val="43"/>
  </w:num>
  <w:num w:numId="82">
    <w:abstractNumId w:val="14"/>
  </w:num>
  <w:num w:numId="83">
    <w:abstractNumId w:val="22"/>
  </w:num>
  <w:num w:numId="84">
    <w:abstractNumId w:val="96"/>
  </w:num>
  <w:num w:numId="85">
    <w:abstractNumId w:val="81"/>
  </w:num>
  <w:num w:numId="86">
    <w:abstractNumId w:val="48"/>
  </w:num>
  <w:num w:numId="87">
    <w:abstractNumId w:val="37"/>
  </w:num>
  <w:num w:numId="88">
    <w:abstractNumId w:val="17"/>
  </w:num>
  <w:num w:numId="89">
    <w:abstractNumId w:val="110"/>
  </w:num>
  <w:num w:numId="90">
    <w:abstractNumId w:val="28"/>
  </w:num>
  <w:num w:numId="91">
    <w:abstractNumId w:val="45"/>
  </w:num>
  <w:num w:numId="92">
    <w:abstractNumId w:val="65"/>
  </w:num>
  <w:num w:numId="93">
    <w:abstractNumId w:val="130"/>
  </w:num>
  <w:num w:numId="94">
    <w:abstractNumId w:val="56"/>
  </w:num>
  <w:num w:numId="95">
    <w:abstractNumId w:val="94"/>
  </w:num>
  <w:num w:numId="96">
    <w:abstractNumId w:val="101"/>
  </w:num>
  <w:num w:numId="97">
    <w:abstractNumId w:val="58"/>
  </w:num>
  <w:num w:numId="98">
    <w:abstractNumId w:val="46"/>
  </w:num>
  <w:num w:numId="99">
    <w:abstractNumId w:val="53"/>
  </w:num>
  <w:num w:numId="100">
    <w:abstractNumId w:val="80"/>
  </w:num>
  <w:num w:numId="101">
    <w:abstractNumId w:val="50"/>
  </w:num>
  <w:num w:numId="102">
    <w:abstractNumId w:val="40"/>
  </w:num>
  <w:num w:numId="103">
    <w:abstractNumId w:val="86"/>
  </w:num>
  <w:num w:numId="104">
    <w:abstractNumId w:val="118"/>
  </w:num>
  <w:num w:numId="105">
    <w:abstractNumId w:val="78"/>
  </w:num>
  <w:num w:numId="106">
    <w:abstractNumId w:val="122"/>
  </w:num>
  <w:num w:numId="107">
    <w:abstractNumId w:val="93"/>
  </w:num>
  <w:num w:numId="108">
    <w:abstractNumId w:val="74"/>
  </w:num>
  <w:num w:numId="109">
    <w:abstractNumId w:val="13"/>
  </w:num>
  <w:num w:numId="110">
    <w:abstractNumId w:val="9"/>
  </w:num>
  <w:num w:numId="111">
    <w:abstractNumId w:val="138"/>
  </w:num>
  <w:num w:numId="112">
    <w:abstractNumId w:val="90"/>
  </w:num>
  <w:num w:numId="113">
    <w:abstractNumId w:val="76"/>
  </w:num>
  <w:num w:numId="114">
    <w:abstractNumId w:val="100"/>
  </w:num>
  <w:num w:numId="115">
    <w:abstractNumId w:val="10"/>
  </w:num>
  <w:num w:numId="116">
    <w:abstractNumId w:val="51"/>
  </w:num>
  <w:num w:numId="117">
    <w:abstractNumId w:val="84"/>
  </w:num>
  <w:num w:numId="118">
    <w:abstractNumId w:val="72"/>
  </w:num>
  <w:num w:numId="119">
    <w:abstractNumId w:val="137"/>
  </w:num>
  <w:num w:numId="120">
    <w:abstractNumId w:val="107"/>
  </w:num>
  <w:num w:numId="121">
    <w:abstractNumId w:val="64"/>
  </w:num>
  <w:num w:numId="122">
    <w:abstractNumId w:val="29"/>
  </w:num>
  <w:num w:numId="123">
    <w:abstractNumId w:val="21"/>
  </w:num>
  <w:num w:numId="124">
    <w:abstractNumId w:val="129"/>
  </w:num>
  <w:num w:numId="125">
    <w:abstractNumId w:val="70"/>
  </w:num>
  <w:num w:numId="126">
    <w:abstractNumId w:val="142"/>
  </w:num>
  <w:num w:numId="127">
    <w:abstractNumId w:val="113"/>
  </w:num>
  <w:num w:numId="128">
    <w:abstractNumId w:val="95"/>
  </w:num>
  <w:num w:numId="129">
    <w:abstractNumId w:val="121"/>
  </w:num>
  <w:num w:numId="130">
    <w:abstractNumId w:val="117"/>
  </w:num>
  <w:num w:numId="131">
    <w:abstractNumId w:val="36"/>
  </w:num>
  <w:num w:numId="132">
    <w:abstractNumId w:val="83"/>
  </w:num>
  <w:num w:numId="133">
    <w:abstractNumId w:val="115"/>
  </w:num>
  <w:num w:numId="134">
    <w:abstractNumId w:val="120"/>
  </w:num>
  <w:num w:numId="135">
    <w:abstractNumId w:val="2"/>
    <w:lvlOverride w:ilvl="0">
      <w:startOverride w:val="1"/>
    </w:lvlOverride>
  </w:num>
  <w:num w:numId="136">
    <w:abstractNumId w:val="1"/>
    <w:lvlOverride w:ilvl="0">
      <w:startOverride w:val="1"/>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num>
  <w:num w:numId="138">
    <w:abstractNumId w:val="136"/>
  </w:num>
  <w:num w:numId="139">
    <w:abstractNumId w:val="59"/>
  </w:num>
  <w:num w:numId="140">
    <w:abstractNumId w:val="15"/>
  </w:num>
  <w:num w:numId="141">
    <w:abstractNumId w:val="42"/>
  </w:num>
  <w:num w:numId="142">
    <w:abstractNumId w:val="27"/>
  </w:num>
  <w:num w:numId="143">
    <w:abstractNumId w:val="24"/>
  </w:num>
  <w:num w:numId="144">
    <w:abstractNumId w:val="13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BA"/>
    <w:rsid w:val="00001056"/>
    <w:rsid w:val="00001736"/>
    <w:rsid w:val="000017BF"/>
    <w:rsid w:val="00002168"/>
    <w:rsid w:val="00002A9C"/>
    <w:rsid w:val="0000302A"/>
    <w:rsid w:val="00003241"/>
    <w:rsid w:val="0000420E"/>
    <w:rsid w:val="0000464B"/>
    <w:rsid w:val="000049B0"/>
    <w:rsid w:val="00004D83"/>
    <w:rsid w:val="00005218"/>
    <w:rsid w:val="00005790"/>
    <w:rsid w:val="00006396"/>
    <w:rsid w:val="0000775E"/>
    <w:rsid w:val="00007881"/>
    <w:rsid w:val="000078F6"/>
    <w:rsid w:val="000100FB"/>
    <w:rsid w:val="0001055C"/>
    <w:rsid w:val="00010A61"/>
    <w:rsid w:val="00010FE2"/>
    <w:rsid w:val="00011AD3"/>
    <w:rsid w:val="00011D8A"/>
    <w:rsid w:val="0001281D"/>
    <w:rsid w:val="00012A20"/>
    <w:rsid w:val="00012DDB"/>
    <w:rsid w:val="00013741"/>
    <w:rsid w:val="00014176"/>
    <w:rsid w:val="0001465D"/>
    <w:rsid w:val="000146E4"/>
    <w:rsid w:val="00015570"/>
    <w:rsid w:val="00015926"/>
    <w:rsid w:val="00015C91"/>
    <w:rsid w:val="00016A3E"/>
    <w:rsid w:val="00016A9A"/>
    <w:rsid w:val="00016BF2"/>
    <w:rsid w:val="0001734B"/>
    <w:rsid w:val="0001769B"/>
    <w:rsid w:val="00017B23"/>
    <w:rsid w:val="00017B32"/>
    <w:rsid w:val="000205A5"/>
    <w:rsid w:val="0002070A"/>
    <w:rsid w:val="00021595"/>
    <w:rsid w:val="00021BB2"/>
    <w:rsid w:val="00021BD2"/>
    <w:rsid w:val="00021BD7"/>
    <w:rsid w:val="0002220D"/>
    <w:rsid w:val="000224CD"/>
    <w:rsid w:val="00022690"/>
    <w:rsid w:val="00022903"/>
    <w:rsid w:val="00022A40"/>
    <w:rsid w:val="000235C1"/>
    <w:rsid w:val="000237BD"/>
    <w:rsid w:val="00024A29"/>
    <w:rsid w:val="00025160"/>
    <w:rsid w:val="00025889"/>
    <w:rsid w:val="00025CA4"/>
    <w:rsid w:val="00025FE5"/>
    <w:rsid w:val="00025FF7"/>
    <w:rsid w:val="00026C07"/>
    <w:rsid w:val="000272D9"/>
    <w:rsid w:val="0002759E"/>
    <w:rsid w:val="000277D7"/>
    <w:rsid w:val="00027A3E"/>
    <w:rsid w:val="00027D7D"/>
    <w:rsid w:val="00030431"/>
    <w:rsid w:val="0003044B"/>
    <w:rsid w:val="00030B49"/>
    <w:rsid w:val="00030FA4"/>
    <w:rsid w:val="000311A2"/>
    <w:rsid w:val="00031E9B"/>
    <w:rsid w:val="000321C6"/>
    <w:rsid w:val="0003293D"/>
    <w:rsid w:val="000330E3"/>
    <w:rsid w:val="0003317F"/>
    <w:rsid w:val="0003340B"/>
    <w:rsid w:val="00033FBA"/>
    <w:rsid w:val="00034631"/>
    <w:rsid w:val="0003488E"/>
    <w:rsid w:val="00034BA2"/>
    <w:rsid w:val="0003698A"/>
    <w:rsid w:val="000369EB"/>
    <w:rsid w:val="00036EFD"/>
    <w:rsid w:val="00037D06"/>
    <w:rsid w:val="000404DC"/>
    <w:rsid w:val="00040E47"/>
    <w:rsid w:val="000419F0"/>
    <w:rsid w:val="00041A19"/>
    <w:rsid w:val="000426D3"/>
    <w:rsid w:val="00042B15"/>
    <w:rsid w:val="00042D78"/>
    <w:rsid w:val="0004359F"/>
    <w:rsid w:val="00043823"/>
    <w:rsid w:val="0004393A"/>
    <w:rsid w:val="00043D84"/>
    <w:rsid w:val="00044C80"/>
    <w:rsid w:val="00045615"/>
    <w:rsid w:val="000456F0"/>
    <w:rsid w:val="0004598B"/>
    <w:rsid w:val="00045BB2"/>
    <w:rsid w:val="00045BFF"/>
    <w:rsid w:val="00046693"/>
    <w:rsid w:val="000469A3"/>
    <w:rsid w:val="00046DAF"/>
    <w:rsid w:val="00047129"/>
    <w:rsid w:val="000475CA"/>
    <w:rsid w:val="000476D6"/>
    <w:rsid w:val="00047D47"/>
    <w:rsid w:val="00050659"/>
    <w:rsid w:val="00050C49"/>
    <w:rsid w:val="00051126"/>
    <w:rsid w:val="00051229"/>
    <w:rsid w:val="000524C7"/>
    <w:rsid w:val="00052AB4"/>
    <w:rsid w:val="000530F2"/>
    <w:rsid w:val="00053DBD"/>
    <w:rsid w:val="00054BAB"/>
    <w:rsid w:val="000550BF"/>
    <w:rsid w:val="00055533"/>
    <w:rsid w:val="00055DA0"/>
    <w:rsid w:val="0005651F"/>
    <w:rsid w:val="00056BA6"/>
    <w:rsid w:val="00056C33"/>
    <w:rsid w:val="00056C3B"/>
    <w:rsid w:val="00057863"/>
    <w:rsid w:val="000578DA"/>
    <w:rsid w:val="00057E5D"/>
    <w:rsid w:val="0006003F"/>
    <w:rsid w:val="000601CA"/>
    <w:rsid w:val="00060CBC"/>
    <w:rsid w:val="00060CE9"/>
    <w:rsid w:val="00061799"/>
    <w:rsid w:val="00062396"/>
    <w:rsid w:val="00062C31"/>
    <w:rsid w:val="00063066"/>
    <w:rsid w:val="000633E4"/>
    <w:rsid w:val="00064612"/>
    <w:rsid w:val="00064B5B"/>
    <w:rsid w:val="00065A20"/>
    <w:rsid w:val="00065E83"/>
    <w:rsid w:val="00066144"/>
    <w:rsid w:val="00066790"/>
    <w:rsid w:val="000667D0"/>
    <w:rsid w:val="00066B2F"/>
    <w:rsid w:val="000672A1"/>
    <w:rsid w:val="00067C41"/>
    <w:rsid w:val="00070518"/>
    <w:rsid w:val="000708A8"/>
    <w:rsid w:val="00070D4B"/>
    <w:rsid w:val="00070DB5"/>
    <w:rsid w:val="00071329"/>
    <w:rsid w:val="00071681"/>
    <w:rsid w:val="00071782"/>
    <w:rsid w:val="00071B6C"/>
    <w:rsid w:val="00071DF1"/>
    <w:rsid w:val="00071F06"/>
    <w:rsid w:val="000720E0"/>
    <w:rsid w:val="0007223A"/>
    <w:rsid w:val="000722F2"/>
    <w:rsid w:val="00072524"/>
    <w:rsid w:val="00072AB7"/>
    <w:rsid w:val="000738E1"/>
    <w:rsid w:val="00073AFC"/>
    <w:rsid w:val="00073CDB"/>
    <w:rsid w:val="00073F4D"/>
    <w:rsid w:val="00074551"/>
    <w:rsid w:val="000749E8"/>
    <w:rsid w:val="00074CE5"/>
    <w:rsid w:val="00075EE9"/>
    <w:rsid w:val="0007629A"/>
    <w:rsid w:val="000769D4"/>
    <w:rsid w:val="00076D93"/>
    <w:rsid w:val="00077F2B"/>
    <w:rsid w:val="00080017"/>
    <w:rsid w:val="00080C27"/>
    <w:rsid w:val="00080F3F"/>
    <w:rsid w:val="000813BE"/>
    <w:rsid w:val="000818C9"/>
    <w:rsid w:val="00081D5C"/>
    <w:rsid w:val="00082590"/>
    <w:rsid w:val="00082685"/>
    <w:rsid w:val="00083523"/>
    <w:rsid w:val="00084361"/>
    <w:rsid w:val="00084423"/>
    <w:rsid w:val="000844E8"/>
    <w:rsid w:val="0008479A"/>
    <w:rsid w:val="00084BEB"/>
    <w:rsid w:val="000855DF"/>
    <w:rsid w:val="00085F8E"/>
    <w:rsid w:val="00086636"/>
    <w:rsid w:val="00086C10"/>
    <w:rsid w:val="000875C9"/>
    <w:rsid w:val="0009003B"/>
    <w:rsid w:val="00090475"/>
    <w:rsid w:val="00090705"/>
    <w:rsid w:val="00090B78"/>
    <w:rsid w:val="00091580"/>
    <w:rsid w:val="000928A5"/>
    <w:rsid w:val="00093E57"/>
    <w:rsid w:val="00093F0D"/>
    <w:rsid w:val="000940E4"/>
    <w:rsid w:val="00094374"/>
    <w:rsid w:val="00094544"/>
    <w:rsid w:val="0009459A"/>
    <w:rsid w:val="0009459E"/>
    <w:rsid w:val="00094B6C"/>
    <w:rsid w:val="00094B87"/>
    <w:rsid w:val="00095131"/>
    <w:rsid w:val="000952C2"/>
    <w:rsid w:val="0009550F"/>
    <w:rsid w:val="00095769"/>
    <w:rsid w:val="00095A56"/>
    <w:rsid w:val="00096B1C"/>
    <w:rsid w:val="00096C9E"/>
    <w:rsid w:val="00096CEE"/>
    <w:rsid w:val="00097A6F"/>
    <w:rsid w:val="000A0127"/>
    <w:rsid w:val="000A03F5"/>
    <w:rsid w:val="000A0E15"/>
    <w:rsid w:val="000A13E9"/>
    <w:rsid w:val="000A13EE"/>
    <w:rsid w:val="000A1651"/>
    <w:rsid w:val="000A1912"/>
    <w:rsid w:val="000A1A10"/>
    <w:rsid w:val="000A2A94"/>
    <w:rsid w:val="000A2BE2"/>
    <w:rsid w:val="000A30DC"/>
    <w:rsid w:val="000A37C4"/>
    <w:rsid w:val="000A3C8F"/>
    <w:rsid w:val="000A4126"/>
    <w:rsid w:val="000A41C4"/>
    <w:rsid w:val="000A4801"/>
    <w:rsid w:val="000A52EE"/>
    <w:rsid w:val="000A59CC"/>
    <w:rsid w:val="000A5CAF"/>
    <w:rsid w:val="000A67CC"/>
    <w:rsid w:val="000A7911"/>
    <w:rsid w:val="000A7A5D"/>
    <w:rsid w:val="000A7BCE"/>
    <w:rsid w:val="000A7EAA"/>
    <w:rsid w:val="000B0484"/>
    <w:rsid w:val="000B07AB"/>
    <w:rsid w:val="000B102B"/>
    <w:rsid w:val="000B12EE"/>
    <w:rsid w:val="000B190E"/>
    <w:rsid w:val="000B1A40"/>
    <w:rsid w:val="000B21B3"/>
    <w:rsid w:val="000B3069"/>
    <w:rsid w:val="000B3201"/>
    <w:rsid w:val="000B3790"/>
    <w:rsid w:val="000B3F36"/>
    <w:rsid w:val="000B4A27"/>
    <w:rsid w:val="000B5386"/>
    <w:rsid w:val="000B53A7"/>
    <w:rsid w:val="000B64BB"/>
    <w:rsid w:val="000B65A7"/>
    <w:rsid w:val="000B75B4"/>
    <w:rsid w:val="000B7666"/>
    <w:rsid w:val="000B7B14"/>
    <w:rsid w:val="000B7B27"/>
    <w:rsid w:val="000B7D54"/>
    <w:rsid w:val="000B7FF7"/>
    <w:rsid w:val="000C0B4B"/>
    <w:rsid w:val="000C18D1"/>
    <w:rsid w:val="000C19F0"/>
    <w:rsid w:val="000C1E2E"/>
    <w:rsid w:val="000C22AB"/>
    <w:rsid w:val="000C2FDA"/>
    <w:rsid w:val="000C42AB"/>
    <w:rsid w:val="000C4BC4"/>
    <w:rsid w:val="000C4BE2"/>
    <w:rsid w:val="000C4D90"/>
    <w:rsid w:val="000C504B"/>
    <w:rsid w:val="000C590A"/>
    <w:rsid w:val="000C5E4B"/>
    <w:rsid w:val="000C628B"/>
    <w:rsid w:val="000C63E7"/>
    <w:rsid w:val="000C6859"/>
    <w:rsid w:val="000C774B"/>
    <w:rsid w:val="000C78AA"/>
    <w:rsid w:val="000C7D17"/>
    <w:rsid w:val="000D042D"/>
    <w:rsid w:val="000D05D4"/>
    <w:rsid w:val="000D1662"/>
    <w:rsid w:val="000D1978"/>
    <w:rsid w:val="000D2EEC"/>
    <w:rsid w:val="000D319B"/>
    <w:rsid w:val="000D3759"/>
    <w:rsid w:val="000D4851"/>
    <w:rsid w:val="000D48E9"/>
    <w:rsid w:val="000D4A5F"/>
    <w:rsid w:val="000D51F8"/>
    <w:rsid w:val="000D56EF"/>
    <w:rsid w:val="000D6532"/>
    <w:rsid w:val="000D7691"/>
    <w:rsid w:val="000D76B3"/>
    <w:rsid w:val="000D7F0B"/>
    <w:rsid w:val="000E041B"/>
    <w:rsid w:val="000E0518"/>
    <w:rsid w:val="000E07A0"/>
    <w:rsid w:val="000E0967"/>
    <w:rsid w:val="000E11B1"/>
    <w:rsid w:val="000E1AF2"/>
    <w:rsid w:val="000E1F82"/>
    <w:rsid w:val="000E2957"/>
    <w:rsid w:val="000E316E"/>
    <w:rsid w:val="000E387D"/>
    <w:rsid w:val="000E3E96"/>
    <w:rsid w:val="000E4353"/>
    <w:rsid w:val="000E4989"/>
    <w:rsid w:val="000E50C1"/>
    <w:rsid w:val="000E5D6D"/>
    <w:rsid w:val="000E66AF"/>
    <w:rsid w:val="000E6B6E"/>
    <w:rsid w:val="000E6D3F"/>
    <w:rsid w:val="000E6E31"/>
    <w:rsid w:val="000E6EB0"/>
    <w:rsid w:val="000E6EDE"/>
    <w:rsid w:val="000E6F30"/>
    <w:rsid w:val="000E7BF1"/>
    <w:rsid w:val="000E7F4E"/>
    <w:rsid w:val="000F0023"/>
    <w:rsid w:val="000F0DEF"/>
    <w:rsid w:val="000F16F2"/>
    <w:rsid w:val="000F195A"/>
    <w:rsid w:val="000F1CC1"/>
    <w:rsid w:val="000F2416"/>
    <w:rsid w:val="000F2615"/>
    <w:rsid w:val="000F291B"/>
    <w:rsid w:val="000F2F25"/>
    <w:rsid w:val="000F3106"/>
    <w:rsid w:val="000F39F1"/>
    <w:rsid w:val="000F43D9"/>
    <w:rsid w:val="000F4785"/>
    <w:rsid w:val="000F493A"/>
    <w:rsid w:val="000F4C4A"/>
    <w:rsid w:val="000F4DD2"/>
    <w:rsid w:val="000F4F16"/>
    <w:rsid w:val="000F51C5"/>
    <w:rsid w:val="000F614F"/>
    <w:rsid w:val="000F61CA"/>
    <w:rsid w:val="000F677B"/>
    <w:rsid w:val="000F6849"/>
    <w:rsid w:val="000F7EC2"/>
    <w:rsid w:val="0010031D"/>
    <w:rsid w:val="00100428"/>
    <w:rsid w:val="0010153B"/>
    <w:rsid w:val="00101841"/>
    <w:rsid w:val="0010220E"/>
    <w:rsid w:val="0010266D"/>
    <w:rsid w:val="00102969"/>
    <w:rsid w:val="001030B3"/>
    <w:rsid w:val="00103965"/>
    <w:rsid w:val="00103BC9"/>
    <w:rsid w:val="00103CA4"/>
    <w:rsid w:val="00104125"/>
    <w:rsid w:val="00104872"/>
    <w:rsid w:val="0010577D"/>
    <w:rsid w:val="00105F58"/>
    <w:rsid w:val="0010631E"/>
    <w:rsid w:val="00106DF8"/>
    <w:rsid w:val="00107A05"/>
    <w:rsid w:val="00107A3D"/>
    <w:rsid w:val="00107C79"/>
    <w:rsid w:val="00107E1A"/>
    <w:rsid w:val="00110DA0"/>
    <w:rsid w:val="00110FA0"/>
    <w:rsid w:val="00110FB6"/>
    <w:rsid w:val="00111F83"/>
    <w:rsid w:val="00113017"/>
    <w:rsid w:val="001130F3"/>
    <w:rsid w:val="00113218"/>
    <w:rsid w:val="00113C4B"/>
    <w:rsid w:val="00113E34"/>
    <w:rsid w:val="001141F1"/>
    <w:rsid w:val="001147E3"/>
    <w:rsid w:val="00114935"/>
    <w:rsid w:val="00114AB4"/>
    <w:rsid w:val="0011528C"/>
    <w:rsid w:val="0011538A"/>
    <w:rsid w:val="001156E4"/>
    <w:rsid w:val="0011574C"/>
    <w:rsid w:val="00115B49"/>
    <w:rsid w:val="00115E14"/>
    <w:rsid w:val="00115EEE"/>
    <w:rsid w:val="001161D1"/>
    <w:rsid w:val="00116BB8"/>
    <w:rsid w:val="00116CAA"/>
    <w:rsid w:val="0011734F"/>
    <w:rsid w:val="00117A46"/>
    <w:rsid w:val="00117FFB"/>
    <w:rsid w:val="00120171"/>
    <w:rsid w:val="0012071E"/>
    <w:rsid w:val="00120942"/>
    <w:rsid w:val="00120E20"/>
    <w:rsid w:val="00121D79"/>
    <w:rsid w:val="00122ECB"/>
    <w:rsid w:val="0012437D"/>
    <w:rsid w:val="001243FA"/>
    <w:rsid w:val="00124595"/>
    <w:rsid w:val="0012494E"/>
    <w:rsid w:val="00124BB1"/>
    <w:rsid w:val="00124FF8"/>
    <w:rsid w:val="00125C78"/>
    <w:rsid w:val="00125E2A"/>
    <w:rsid w:val="001262C1"/>
    <w:rsid w:val="00126C8A"/>
    <w:rsid w:val="00126C9E"/>
    <w:rsid w:val="00126F18"/>
    <w:rsid w:val="00127AB3"/>
    <w:rsid w:val="00127B7B"/>
    <w:rsid w:val="001301C6"/>
    <w:rsid w:val="00130504"/>
    <w:rsid w:val="00130779"/>
    <w:rsid w:val="001307E2"/>
    <w:rsid w:val="00130D06"/>
    <w:rsid w:val="001310F6"/>
    <w:rsid w:val="001311D4"/>
    <w:rsid w:val="00131246"/>
    <w:rsid w:val="00131839"/>
    <w:rsid w:val="00131ECB"/>
    <w:rsid w:val="00133314"/>
    <w:rsid w:val="0013374B"/>
    <w:rsid w:val="00133D31"/>
    <w:rsid w:val="001341D3"/>
    <w:rsid w:val="0013424C"/>
    <w:rsid w:val="00134AAE"/>
    <w:rsid w:val="00135721"/>
    <w:rsid w:val="00136432"/>
    <w:rsid w:val="00136F66"/>
    <w:rsid w:val="001370D0"/>
    <w:rsid w:val="00137922"/>
    <w:rsid w:val="001402F0"/>
    <w:rsid w:val="00141237"/>
    <w:rsid w:val="0014128B"/>
    <w:rsid w:val="0014162D"/>
    <w:rsid w:val="00141DCE"/>
    <w:rsid w:val="00141DDE"/>
    <w:rsid w:val="00141F0E"/>
    <w:rsid w:val="001421A0"/>
    <w:rsid w:val="0014248B"/>
    <w:rsid w:val="0014283A"/>
    <w:rsid w:val="00142DBB"/>
    <w:rsid w:val="00143084"/>
    <w:rsid w:val="001435EC"/>
    <w:rsid w:val="00143ADB"/>
    <w:rsid w:val="00144B6E"/>
    <w:rsid w:val="00145130"/>
    <w:rsid w:val="001453E3"/>
    <w:rsid w:val="00145994"/>
    <w:rsid w:val="00145FDD"/>
    <w:rsid w:val="0014609F"/>
    <w:rsid w:val="001462C0"/>
    <w:rsid w:val="001462C7"/>
    <w:rsid w:val="00146715"/>
    <w:rsid w:val="00146CFB"/>
    <w:rsid w:val="00146E29"/>
    <w:rsid w:val="00150ED4"/>
    <w:rsid w:val="0015133D"/>
    <w:rsid w:val="00151F77"/>
    <w:rsid w:val="00152555"/>
    <w:rsid w:val="00152893"/>
    <w:rsid w:val="0015337F"/>
    <w:rsid w:val="001535F4"/>
    <w:rsid w:val="00153652"/>
    <w:rsid w:val="001536F4"/>
    <w:rsid w:val="00153CE6"/>
    <w:rsid w:val="00153E23"/>
    <w:rsid w:val="00154C85"/>
    <w:rsid w:val="001550AC"/>
    <w:rsid w:val="001554C3"/>
    <w:rsid w:val="00155B15"/>
    <w:rsid w:val="001560AA"/>
    <w:rsid w:val="001564F1"/>
    <w:rsid w:val="0015686C"/>
    <w:rsid w:val="00156DBC"/>
    <w:rsid w:val="001612E5"/>
    <w:rsid w:val="001617B0"/>
    <w:rsid w:val="00161AEF"/>
    <w:rsid w:val="0016233D"/>
    <w:rsid w:val="00162456"/>
    <w:rsid w:val="00162D57"/>
    <w:rsid w:val="00162D66"/>
    <w:rsid w:val="001637D5"/>
    <w:rsid w:val="00163945"/>
    <w:rsid w:val="00163A63"/>
    <w:rsid w:val="00163DEC"/>
    <w:rsid w:val="00163E3E"/>
    <w:rsid w:val="001641E8"/>
    <w:rsid w:val="001649D8"/>
    <w:rsid w:val="00164A71"/>
    <w:rsid w:val="00164CB1"/>
    <w:rsid w:val="00165641"/>
    <w:rsid w:val="0016618A"/>
    <w:rsid w:val="00166A1C"/>
    <w:rsid w:val="00166C06"/>
    <w:rsid w:val="0016738A"/>
    <w:rsid w:val="0016744B"/>
    <w:rsid w:val="00167C6E"/>
    <w:rsid w:val="0017004B"/>
    <w:rsid w:val="001704C6"/>
    <w:rsid w:val="00170923"/>
    <w:rsid w:val="001709EB"/>
    <w:rsid w:val="0017175A"/>
    <w:rsid w:val="00171815"/>
    <w:rsid w:val="00171A1E"/>
    <w:rsid w:val="00171C6A"/>
    <w:rsid w:val="001721C2"/>
    <w:rsid w:val="001735B4"/>
    <w:rsid w:val="00173B4C"/>
    <w:rsid w:val="00173FFE"/>
    <w:rsid w:val="0017402F"/>
    <w:rsid w:val="001747DE"/>
    <w:rsid w:val="00174B18"/>
    <w:rsid w:val="001752D9"/>
    <w:rsid w:val="00176010"/>
    <w:rsid w:val="001760AE"/>
    <w:rsid w:val="00177FDC"/>
    <w:rsid w:val="001806AE"/>
    <w:rsid w:val="00180CCC"/>
    <w:rsid w:val="00180E75"/>
    <w:rsid w:val="00180F95"/>
    <w:rsid w:val="001813CC"/>
    <w:rsid w:val="001815E8"/>
    <w:rsid w:val="00181B37"/>
    <w:rsid w:val="001821D9"/>
    <w:rsid w:val="0018240E"/>
    <w:rsid w:val="0018299A"/>
    <w:rsid w:val="00184F5B"/>
    <w:rsid w:val="0018502E"/>
    <w:rsid w:val="001855EF"/>
    <w:rsid w:val="00185EE6"/>
    <w:rsid w:val="00186594"/>
    <w:rsid w:val="001868FA"/>
    <w:rsid w:val="00186DE0"/>
    <w:rsid w:val="001872E3"/>
    <w:rsid w:val="00187C63"/>
    <w:rsid w:val="0019036E"/>
    <w:rsid w:val="0019072F"/>
    <w:rsid w:val="001908A5"/>
    <w:rsid w:val="00190DC5"/>
    <w:rsid w:val="00191331"/>
    <w:rsid w:val="00192229"/>
    <w:rsid w:val="001925D6"/>
    <w:rsid w:val="0019303F"/>
    <w:rsid w:val="00193156"/>
    <w:rsid w:val="0019408E"/>
    <w:rsid w:val="00194978"/>
    <w:rsid w:val="00194BEE"/>
    <w:rsid w:val="00195609"/>
    <w:rsid w:val="00195899"/>
    <w:rsid w:val="00195B48"/>
    <w:rsid w:val="00196174"/>
    <w:rsid w:val="00196D40"/>
    <w:rsid w:val="001971B6"/>
    <w:rsid w:val="00197235"/>
    <w:rsid w:val="001973CE"/>
    <w:rsid w:val="00197A3C"/>
    <w:rsid w:val="001A1404"/>
    <w:rsid w:val="001A150C"/>
    <w:rsid w:val="001A16D7"/>
    <w:rsid w:val="001A19DA"/>
    <w:rsid w:val="001A1AAD"/>
    <w:rsid w:val="001A1CBA"/>
    <w:rsid w:val="001A210B"/>
    <w:rsid w:val="001A2274"/>
    <w:rsid w:val="001A23E9"/>
    <w:rsid w:val="001A357F"/>
    <w:rsid w:val="001A38CB"/>
    <w:rsid w:val="001A3E51"/>
    <w:rsid w:val="001A3F94"/>
    <w:rsid w:val="001A41A6"/>
    <w:rsid w:val="001A41B0"/>
    <w:rsid w:val="001A475A"/>
    <w:rsid w:val="001A512D"/>
    <w:rsid w:val="001A5361"/>
    <w:rsid w:val="001A54E6"/>
    <w:rsid w:val="001A5656"/>
    <w:rsid w:val="001A5980"/>
    <w:rsid w:val="001A643F"/>
    <w:rsid w:val="001A6D7A"/>
    <w:rsid w:val="001A6DE2"/>
    <w:rsid w:val="001A784D"/>
    <w:rsid w:val="001A7FE7"/>
    <w:rsid w:val="001B00CC"/>
    <w:rsid w:val="001B03F6"/>
    <w:rsid w:val="001B045A"/>
    <w:rsid w:val="001B0AFB"/>
    <w:rsid w:val="001B188B"/>
    <w:rsid w:val="001B1CED"/>
    <w:rsid w:val="001B1DE7"/>
    <w:rsid w:val="001B21EA"/>
    <w:rsid w:val="001B27A5"/>
    <w:rsid w:val="001B2A04"/>
    <w:rsid w:val="001B3317"/>
    <w:rsid w:val="001B3B6A"/>
    <w:rsid w:val="001B41B0"/>
    <w:rsid w:val="001B4AEE"/>
    <w:rsid w:val="001B51EA"/>
    <w:rsid w:val="001B5575"/>
    <w:rsid w:val="001B576B"/>
    <w:rsid w:val="001B60A8"/>
    <w:rsid w:val="001B62AE"/>
    <w:rsid w:val="001B6B76"/>
    <w:rsid w:val="001B7201"/>
    <w:rsid w:val="001B7AC5"/>
    <w:rsid w:val="001B7CF2"/>
    <w:rsid w:val="001C0A33"/>
    <w:rsid w:val="001C0DAE"/>
    <w:rsid w:val="001C1037"/>
    <w:rsid w:val="001C10DE"/>
    <w:rsid w:val="001C17F8"/>
    <w:rsid w:val="001C1FC6"/>
    <w:rsid w:val="001C2066"/>
    <w:rsid w:val="001C2AB6"/>
    <w:rsid w:val="001C2BB0"/>
    <w:rsid w:val="001C2C26"/>
    <w:rsid w:val="001C2D44"/>
    <w:rsid w:val="001C32C3"/>
    <w:rsid w:val="001C3547"/>
    <w:rsid w:val="001C3C5A"/>
    <w:rsid w:val="001C46E4"/>
    <w:rsid w:val="001C477E"/>
    <w:rsid w:val="001C48A5"/>
    <w:rsid w:val="001C56B3"/>
    <w:rsid w:val="001C6385"/>
    <w:rsid w:val="001C6BE1"/>
    <w:rsid w:val="001C6CBA"/>
    <w:rsid w:val="001C749E"/>
    <w:rsid w:val="001C75F6"/>
    <w:rsid w:val="001C77F0"/>
    <w:rsid w:val="001C7DD5"/>
    <w:rsid w:val="001D05F8"/>
    <w:rsid w:val="001D07C9"/>
    <w:rsid w:val="001D0D17"/>
    <w:rsid w:val="001D1F42"/>
    <w:rsid w:val="001D2578"/>
    <w:rsid w:val="001D2A79"/>
    <w:rsid w:val="001D2AF7"/>
    <w:rsid w:val="001D3086"/>
    <w:rsid w:val="001D3233"/>
    <w:rsid w:val="001D33DA"/>
    <w:rsid w:val="001D4789"/>
    <w:rsid w:val="001D531A"/>
    <w:rsid w:val="001D5D63"/>
    <w:rsid w:val="001D67C6"/>
    <w:rsid w:val="001D6BD7"/>
    <w:rsid w:val="001D6DF5"/>
    <w:rsid w:val="001D7C9B"/>
    <w:rsid w:val="001E0001"/>
    <w:rsid w:val="001E057E"/>
    <w:rsid w:val="001E0B54"/>
    <w:rsid w:val="001E111E"/>
    <w:rsid w:val="001E1A63"/>
    <w:rsid w:val="001E1E1D"/>
    <w:rsid w:val="001E223A"/>
    <w:rsid w:val="001E2601"/>
    <w:rsid w:val="001E2E81"/>
    <w:rsid w:val="001E3A8C"/>
    <w:rsid w:val="001E3BFE"/>
    <w:rsid w:val="001E45B4"/>
    <w:rsid w:val="001E5274"/>
    <w:rsid w:val="001E578D"/>
    <w:rsid w:val="001E606B"/>
    <w:rsid w:val="001E6A6C"/>
    <w:rsid w:val="001E6D0A"/>
    <w:rsid w:val="001E727F"/>
    <w:rsid w:val="001E7B65"/>
    <w:rsid w:val="001F0960"/>
    <w:rsid w:val="001F1481"/>
    <w:rsid w:val="001F242E"/>
    <w:rsid w:val="001F26FE"/>
    <w:rsid w:val="001F2852"/>
    <w:rsid w:val="001F2B2B"/>
    <w:rsid w:val="001F2D26"/>
    <w:rsid w:val="001F316B"/>
    <w:rsid w:val="001F3439"/>
    <w:rsid w:val="001F3691"/>
    <w:rsid w:val="001F3EE6"/>
    <w:rsid w:val="001F4806"/>
    <w:rsid w:val="001F4A7F"/>
    <w:rsid w:val="001F5A24"/>
    <w:rsid w:val="001F6196"/>
    <w:rsid w:val="001F685C"/>
    <w:rsid w:val="001F74AF"/>
    <w:rsid w:val="001F7BDE"/>
    <w:rsid w:val="001F7E1C"/>
    <w:rsid w:val="001F7E36"/>
    <w:rsid w:val="0020008F"/>
    <w:rsid w:val="002004DE"/>
    <w:rsid w:val="00200E43"/>
    <w:rsid w:val="00200EF0"/>
    <w:rsid w:val="00201736"/>
    <w:rsid w:val="00201DF8"/>
    <w:rsid w:val="00202156"/>
    <w:rsid w:val="00202BCE"/>
    <w:rsid w:val="0020328A"/>
    <w:rsid w:val="0020395A"/>
    <w:rsid w:val="002041D8"/>
    <w:rsid w:val="002048CC"/>
    <w:rsid w:val="002051F8"/>
    <w:rsid w:val="00205E60"/>
    <w:rsid w:val="00206BD7"/>
    <w:rsid w:val="0020723B"/>
    <w:rsid w:val="002102FD"/>
    <w:rsid w:val="002103CE"/>
    <w:rsid w:val="002104CC"/>
    <w:rsid w:val="00210AB0"/>
    <w:rsid w:val="00211D28"/>
    <w:rsid w:val="002123AD"/>
    <w:rsid w:val="0021256B"/>
    <w:rsid w:val="002139E7"/>
    <w:rsid w:val="00214706"/>
    <w:rsid w:val="00214B23"/>
    <w:rsid w:val="00215301"/>
    <w:rsid w:val="00215306"/>
    <w:rsid w:val="00215506"/>
    <w:rsid w:val="00215676"/>
    <w:rsid w:val="00215F47"/>
    <w:rsid w:val="002163D6"/>
    <w:rsid w:val="002163DF"/>
    <w:rsid w:val="00216831"/>
    <w:rsid w:val="00216BD7"/>
    <w:rsid w:val="00216C85"/>
    <w:rsid w:val="00217FBD"/>
    <w:rsid w:val="002201DA"/>
    <w:rsid w:val="002212A5"/>
    <w:rsid w:val="0022160C"/>
    <w:rsid w:val="00221837"/>
    <w:rsid w:val="0022183E"/>
    <w:rsid w:val="00221978"/>
    <w:rsid w:val="00221A0C"/>
    <w:rsid w:val="00222563"/>
    <w:rsid w:val="002229F0"/>
    <w:rsid w:val="00222DE4"/>
    <w:rsid w:val="00223588"/>
    <w:rsid w:val="002237C9"/>
    <w:rsid w:val="00223E2B"/>
    <w:rsid w:val="00223F58"/>
    <w:rsid w:val="00223F9E"/>
    <w:rsid w:val="00224192"/>
    <w:rsid w:val="002242D4"/>
    <w:rsid w:val="00224315"/>
    <w:rsid w:val="002246F2"/>
    <w:rsid w:val="002249FF"/>
    <w:rsid w:val="00224CA8"/>
    <w:rsid w:val="00224CF3"/>
    <w:rsid w:val="002255DE"/>
    <w:rsid w:val="00225C82"/>
    <w:rsid w:val="00226044"/>
    <w:rsid w:val="00226586"/>
    <w:rsid w:val="00226AC4"/>
    <w:rsid w:val="0022765D"/>
    <w:rsid w:val="00227DCA"/>
    <w:rsid w:val="00230179"/>
    <w:rsid w:val="00230516"/>
    <w:rsid w:val="00230B22"/>
    <w:rsid w:val="0023116A"/>
    <w:rsid w:val="002316DC"/>
    <w:rsid w:val="00231C51"/>
    <w:rsid w:val="00231DB1"/>
    <w:rsid w:val="00232BF4"/>
    <w:rsid w:val="00232C25"/>
    <w:rsid w:val="00232EF8"/>
    <w:rsid w:val="00233374"/>
    <w:rsid w:val="002338C1"/>
    <w:rsid w:val="00233A5F"/>
    <w:rsid w:val="002346E8"/>
    <w:rsid w:val="002349B8"/>
    <w:rsid w:val="00235051"/>
    <w:rsid w:val="0023523B"/>
    <w:rsid w:val="0023590D"/>
    <w:rsid w:val="00235D07"/>
    <w:rsid w:val="00235E26"/>
    <w:rsid w:val="00235FB3"/>
    <w:rsid w:val="00236323"/>
    <w:rsid w:val="00236788"/>
    <w:rsid w:val="00236929"/>
    <w:rsid w:val="00237192"/>
    <w:rsid w:val="00237888"/>
    <w:rsid w:val="002401F5"/>
    <w:rsid w:val="002404C6"/>
    <w:rsid w:val="00240D80"/>
    <w:rsid w:val="002414BF"/>
    <w:rsid w:val="002416A1"/>
    <w:rsid w:val="002420D6"/>
    <w:rsid w:val="002425E0"/>
    <w:rsid w:val="00243892"/>
    <w:rsid w:val="0024398E"/>
    <w:rsid w:val="00244708"/>
    <w:rsid w:val="00245EC5"/>
    <w:rsid w:val="0024654F"/>
    <w:rsid w:val="00246FB9"/>
    <w:rsid w:val="002476B5"/>
    <w:rsid w:val="002476E9"/>
    <w:rsid w:val="00250566"/>
    <w:rsid w:val="002508F5"/>
    <w:rsid w:val="00250BB1"/>
    <w:rsid w:val="00250CB3"/>
    <w:rsid w:val="00250D78"/>
    <w:rsid w:val="002511FD"/>
    <w:rsid w:val="00251A89"/>
    <w:rsid w:val="00251FD1"/>
    <w:rsid w:val="00253915"/>
    <w:rsid w:val="00253932"/>
    <w:rsid w:val="00254429"/>
    <w:rsid w:val="002548E6"/>
    <w:rsid w:val="002549B9"/>
    <w:rsid w:val="002562EE"/>
    <w:rsid w:val="0025642D"/>
    <w:rsid w:val="00256E71"/>
    <w:rsid w:val="00257324"/>
    <w:rsid w:val="002579A3"/>
    <w:rsid w:val="00257F27"/>
    <w:rsid w:val="00257FAA"/>
    <w:rsid w:val="0026190C"/>
    <w:rsid w:val="00261EBC"/>
    <w:rsid w:val="002621AA"/>
    <w:rsid w:val="00262D97"/>
    <w:rsid w:val="00262DA7"/>
    <w:rsid w:val="00263CAF"/>
    <w:rsid w:val="0026405E"/>
    <w:rsid w:val="002641B7"/>
    <w:rsid w:val="0026513F"/>
    <w:rsid w:val="00265594"/>
    <w:rsid w:val="00265D46"/>
    <w:rsid w:val="0026698D"/>
    <w:rsid w:val="002703D1"/>
    <w:rsid w:val="002709E7"/>
    <w:rsid w:val="0027230E"/>
    <w:rsid w:val="00272D03"/>
    <w:rsid w:val="002730E2"/>
    <w:rsid w:val="002736B9"/>
    <w:rsid w:val="00273A7A"/>
    <w:rsid w:val="00273B54"/>
    <w:rsid w:val="00273C76"/>
    <w:rsid w:val="002741A1"/>
    <w:rsid w:val="00274B2E"/>
    <w:rsid w:val="002756D8"/>
    <w:rsid w:val="002766D7"/>
    <w:rsid w:val="0027676C"/>
    <w:rsid w:val="00276B60"/>
    <w:rsid w:val="00276C32"/>
    <w:rsid w:val="00277057"/>
    <w:rsid w:val="0027786B"/>
    <w:rsid w:val="00277A02"/>
    <w:rsid w:val="00277DE2"/>
    <w:rsid w:val="00277EBA"/>
    <w:rsid w:val="0028037B"/>
    <w:rsid w:val="002806E6"/>
    <w:rsid w:val="00281158"/>
    <w:rsid w:val="00281325"/>
    <w:rsid w:val="0028209B"/>
    <w:rsid w:val="00283886"/>
    <w:rsid w:val="002839DB"/>
    <w:rsid w:val="00283F22"/>
    <w:rsid w:val="00284BC3"/>
    <w:rsid w:val="00285293"/>
    <w:rsid w:val="002854D2"/>
    <w:rsid w:val="002859C8"/>
    <w:rsid w:val="0028619B"/>
    <w:rsid w:val="002900DF"/>
    <w:rsid w:val="00290159"/>
    <w:rsid w:val="0029092A"/>
    <w:rsid w:val="00290985"/>
    <w:rsid w:val="002916D7"/>
    <w:rsid w:val="00291B5C"/>
    <w:rsid w:val="00291F11"/>
    <w:rsid w:val="0029207B"/>
    <w:rsid w:val="00292BBB"/>
    <w:rsid w:val="00292D6B"/>
    <w:rsid w:val="0029330E"/>
    <w:rsid w:val="0029372A"/>
    <w:rsid w:val="00293CEB"/>
    <w:rsid w:val="00293D3B"/>
    <w:rsid w:val="0029446B"/>
    <w:rsid w:val="00294883"/>
    <w:rsid w:val="002950AA"/>
    <w:rsid w:val="002956D9"/>
    <w:rsid w:val="00295E12"/>
    <w:rsid w:val="0029683F"/>
    <w:rsid w:val="00296AC4"/>
    <w:rsid w:val="002A00D4"/>
    <w:rsid w:val="002A0455"/>
    <w:rsid w:val="002A09A9"/>
    <w:rsid w:val="002A0ABE"/>
    <w:rsid w:val="002A17D2"/>
    <w:rsid w:val="002A21D3"/>
    <w:rsid w:val="002A30A3"/>
    <w:rsid w:val="002A383B"/>
    <w:rsid w:val="002A39A9"/>
    <w:rsid w:val="002A432C"/>
    <w:rsid w:val="002A55D8"/>
    <w:rsid w:val="002A5D53"/>
    <w:rsid w:val="002A5DFD"/>
    <w:rsid w:val="002A6148"/>
    <w:rsid w:val="002A680B"/>
    <w:rsid w:val="002A6A74"/>
    <w:rsid w:val="002A6CFC"/>
    <w:rsid w:val="002A6FED"/>
    <w:rsid w:val="002A7100"/>
    <w:rsid w:val="002A7868"/>
    <w:rsid w:val="002A7940"/>
    <w:rsid w:val="002B0683"/>
    <w:rsid w:val="002B0C4B"/>
    <w:rsid w:val="002B0CA3"/>
    <w:rsid w:val="002B0FB6"/>
    <w:rsid w:val="002B1340"/>
    <w:rsid w:val="002B1C54"/>
    <w:rsid w:val="002B1F52"/>
    <w:rsid w:val="002B2735"/>
    <w:rsid w:val="002B2920"/>
    <w:rsid w:val="002B2D54"/>
    <w:rsid w:val="002B3001"/>
    <w:rsid w:val="002B33AE"/>
    <w:rsid w:val="002B34C2"/>
    <w:rsid w:val="002B38D4"/>
    <w:rsid w:val="002B39E9"/>
    <w:rsid w:val="002B4781"/>
    <w:rsid w:val="002B4EFE"/>
    <w:rsid w:val="002B4F74"/>
    <w:rsid w:val="002B513B"/>
    <w:rsid w:val="002B5152"/>
    <w:rsid w:val="002B5664"/>
    <w:rsid w:val="002B5C26"/>
    <w:rsid w:val="002B6135"/>
    <w:rsid w:val="002B7A73"/>
    <w:rsid w:val="002C00F2"/>
    <w:rsid w:val="002C074B"/>
    <w:rsid w:val="002C077F"/>
    <w:rsid w:val="002C084D"/>
    <w:rsid w:val="002C0861"/>
    <w:rsid w:val="002C0FE9"/>
    <w:rsid w:val="002C35B3"/>
    <w:rsid w:val="002C35F2"/>
    <w:rsid w:val="002C3E62"/>
    <w:rsid w:val="002C3F2A"/>
    <w:rsid w:val="002C4529"/>
    <w:rsid w:val="002C4C31"/>
    <w:rsid w:val="002C4CDF"/>
    <w:rsid w:val="002C51E4"/>
    <w:rsid w:val="002C5D99"/>
    <w:rsid w:val="002C6A8C"/>
    <w:rsid w:val="002C6DB2"/>
    <w:rsid w:val="002C77B4"/>
    <w:rsid w:val="002D066C"/>
    <w:rsid w:val="002D12EC"/>
    <w:rsid w:val="002D1320"/>
    <w:rsid w:val="002D1532"/>
    <w:rsid w:val="002D165E"/>
    <w:rsid w:val="002D1C04"/>
    <w:rsid w:val="002D2026"/>
    <w:rsid w:val="002D2344"/>
    <w:rsid w:val="002D238F"/>
    <w:rsid w:val="002D2B9E"/>
    <w:rsid w:val="002D3242"/>
    <w:rsid w:val="002D3ADB"/>
    <w:rsid w:val="002D41E1"/>
    <w:rsid w:val="002D485E"/>
    <w:rsid w:val="002D4CA0"/>
    <w:rsid w:val="002D4D98"/>
    <w:rsid w:val="002D54AF"/>
    <w:rsid w:val="002D663F"/>
    <w:rsid w:val="002D7730"/>
    <w:rsid w:val="002D7A0B"/>
    <w:rsid w:val="002D7F27"/>
    <w:rsid w:val="002E00C5"/>
    <w:rsid w:val="002E1796"/>
    <w:rsid w:val="002E2891"/>
    <w:rsid w:val="002E290B"/>
    <w:rsid w:val="002E2FB5"/>
    <w:rsid w:val="002E360F"/>
    <w:rsid w:val="002E3D01"/>
    <w:rsid w:val="002E3E16"/>
    <w:rsid w:val="002E3F02"/>
    <w:rsid w:val="002E3F73"/>
    <w:rsid w:val="002E52B9"/>
    <w:rsid w:val="002E5673"/>
    <w:rsid w:val="002E63C0"/>
    <w:rsid w:val="002E6650"/>
    <w:rsid w:val="002E6A10"/>
    <w:rsid w:val="002E6CFB"/>
    <w:rsid w:val="002E6ECD"/>
    <w:rsid w:val="002E7108"/>
    <w:rsid w:val="002E71ED"/>
    <w:rsid w:val="002E795F"/>
    <w:rsid w:val="002F0692"/>
    <w:rsid w:val="002F08FA"/>
    <w:rsid w:val="002F0AE5"/>
    <w:rsid w:val="002F1211"/>
    <w:rsid w:val="002F156E"/>
    <w:rsid w:val="002F232E"/>
    <w:rsid w:val="002F315E"/>
    <w:rsid w:val="002F3C19"/>
    <w:rsid w:val="002F3E94"/>
    <w:rsid w:val="002F45A6"/>
    <w:rsid w:val="002F4F33"/>
    <w:rsid w:val="002F4F44"/>
    <w:rsid w:val="002F50F0"/>
    <w:rsid w:val="002F5B0C"/>
    <w:rsid w:val="002F5B4A"/>
    <w:rsid w:val="002F5B5C"/>
    <w:rsid w:val="002F6233"/>
    <w:rsid w:val="002F6612"/>
    <w:rsid w:val="002F6EE6"/>
    <w:rsid w:val="002F74D8"/>
    <w:rsid w:val="002F75FC"/>
    <w:rsid w:val="003003F0"/>
    <w:rsid w:val="00300AAA"/>
    <w:rsid w:val="00301973"/>
    <w:rsid w:val="003023B9"/>
    <w:rsid w:val="00303128"/>
    <w:rsid w:val="00303300"/>
    <w:rsid w:val="003035A8"/>
    <w:rsid w:val="0030387E"/>
    <w:rsid w:val="003041DF"/>
    <w:rsid w:val="00304D69"/>
    <w:rsid w:val="00306B32"/>
    <w:rsid w:val="00306E80"/>
    <w:rsid w:val="00307199"/>
    <w:rsid w:val="00307BF4"/>
    <w:rsid w:val="00307E57"/>
    <w:rsid w:val="0031029B"/>
    <w:rsid w:val="003105B8"/>
    <w:rsid w:val="00311247"/>
    <w:rsid w:val="00311788"/>
    <w:rsid w:val="003119C0"/>
    <w:rsid w:val="00311CFC"/>
    <w:rsid w:val="003129C4"/>
    <w:rsid w:val="00313D93"/>
    <w:rsid w:val="00313F68"/>
    <w:rsid w:val="0031435E"/>
    <w:rsid w:val="003145A2"/>
    <w:rsid w:val="00314DD4"/>
    <w:rsid w:val="00314F40"/>
    <w:rsid w:val="0031562E"/>
    <w:rsid w:val="0031587E"/>
    <w:rsid w:val="00316154"/>
    <w:rsid w:val="0031660A"/>
    <w:rsid w:val="00316838"/>
    <w:rsid w:val="00316F5D"/>
    <w:rsid w:val="003173A6"/>
    <w:rsid w:val="003179B2"/>
    <w:rsid w:val="00317E04"/>
    <w:rsid w:val="003202C8"/>
    <w:rsid w:val="00320362"/>
    <w:rsid w:val="00320870"/>
    <w:rsid w:val="00320E05"/>
    <w:rsid w:val="00320E4D"/>
    <w:rsid w:val="0032166D"/>
    <w:rsid w:val="003218F0"/>
    <w:rsid w:val="00321A5E"/>
    <w:rsid w:val="00321AB7"/>
    <w:rsid w:val="003222A7"/>
    <w:rsid w:val="003228A3"/>
    <w:rsid w:val="00322FA8"/>
    <w:rsid w:val="0032355A"/>
    <w:rsid w:val="0032512D"/>
    <w:rsid w:val="003265CF"/>
    <w:rsid w:val="00326625"/>
    <w:rsid w:val="00326A21"/>
    <w:rsid w:val="00327070"/>
    <w:rsid w:val="0032710D"/>
    <w:rsid w:val="00327625"/>
    <w:rsid w:val="00327BF1"/>
    <w:rsid w:val="00327F54"/>
    <w:rsid w:val="0033021C"/>
    <w:rsid w:val="00330850"/>
    <w:rsid w:val="00330B6A"/>
    <w:rsid w:val="00330F91"/>
    <w:rsid w:val="003315C4"/>
    <w:rsid w:val="0033186D"/>
    <w:rsid w:val="00331A14"/>
    <w:rsid w:val="003320F2"/>
    <w:rsid w:val="00332677"/>
    <w:rsid w:val="00332780"/>
    <w:rsid w:val="00332F6E"/>
    <w:rsid w:val="00333D1C"/>
    <w:rsid w:val="00333D99"/>
    <w:rsid w:val="00333E5F"/>
    <w:rsid w:val="003344E9"/>
    <w:rsid w:val="0033455C"/>
    <w:rsid w:val="00334B5D"/>
    <w:rsid w:val="00334FE2"/>
    <w:rsid w:val="003351F5"/>
    <w:rsid w:val="0033586B"/>
    <w:rsid w:val="00336730"/>
    <w:rsid w:val="0033771F"/>
    <w:rsid w:val="00337D42"/>
    <w:rsid w:val="0034010A"/>
    <w:rsid w:val="003407E9"/>
    <w:rsid w:val="00340A13"/>
    <w:rsid w:val="00341CBB"/>
    <w:rsid w:val="00342106"/>
    <w:rsid w:val="003425D2"/>
    <w:rsid w:val="003427AF"/>
    <w:rsid w:val="00342E76"/>
    <w:rsid w:val="0034315D"/>
    <w:rsid w:val="00343575"/>
    <w:rsid w:val="00343CBC"/>
    <w:rsid w:val="00343EB4"/>
    <w:rsid w:val="003454F5"/>
    <w:rsid w:val="00345BF0"/>
    <w:rsid w:val="00345D3C"/>
    <w:rsid w:val="00345F3A"/>
    <w:rsid w:val="00347430"/>
    <w:rsid w:val="003478E3"/>
    <w:rsid w:val="0035004D"/>
    <w:rsid w:val="003500F3"/>
    <w:rsid w:val="003502F9"/>
    <w:rsid w:val="00350345"/>
    <w:rsid w:val="00351029"/>
    <w:rsid w:val="00351335"/>
    <w:rsid w:val="00351881"/>
    <w:rsid w:val="00352218"/>
    <w:rsid w:val="00352603"/>
    <w:rsid w:val="00352D8F"/>
    <w:rsid w:val="003533AE"/>
    <w:rsid w:val="003538F4"/>
    <w:rsid w:val="003541A8"/>
    <w:rsid w:val="00354DB8"/>
    <w:rsid w:val="00354FE0"/>
    <w:rsid w:val="00355118"/>
    <w:rsid w:val="0035575D"/>
    <w:rsid w:val="00355760"/>
    <w:rsid w:val="003558D6"/>
    <w:rsid w:val="003565EC"/>
    <w:rsid w:val="00356674"/>
    <w:rsid w:val="00356965"/>
    <w:rsid w:val="00357372"/>
    <w:rsid w:val="003573FF"/>
    <w:rsid w:val="00357778"/>
    <w:rsid w:val="003600B7"/>
    <w:rsid w:val="003602FE"/>
    <w:rsid w:val="00360444"/>
    <w:rsid w:val="00360AB3"/>
    <w:rsid w:val="00361868"/>
    <w:rsid w:val="00361B6D"/>
    <w:rsid w:val="003625F9"/>
    <w:rsid w:val="00362960"/>
    <w:rsid w:val="00362CB6"/>
    <w:rsid w:val="00363E29"/>
    <w:rsid w:val="00363F74"/>
    <w:rsid w:val="003642B5"/>
    <w:rsid w:val="003645AF"/>
    <w:rsid w:val="0036470E"/>
    <w:rsid w:val="00364D0E"/>
    <w:rsid w:val="003651A4"/>
    <w:rsid w:val="00365396"/>
    <w:rsid w:val="003656B3"/>
    <w:rsid w:val="003658EA"/>
    <w:rsid w:val="0036687A"/>
    <w:rsid w:val="00366FE5"/>
    <w:rsid w:val="00367740"/>
    <w:rsid w:val="00367889"/>
    <w:rsid w:val="00367A51"/>
    <w:rsid w:val="00367AD3"/>
    <w:rsid w:val="00367CB3"/>
    <w:rsid w:val="003700EF"/>
    <w:rsid w:val="00370176"/>
    <w:rsid w:val="00370D5C"/>
    <w:rsid w:val="00371A09"/>
    <w:rsid w:val="00371FD1"/>
    <w:rsid w:val="0037283A"/>
    <w:rsid w:val="0037297B"/>
    <w:rsid w:val="003730C0"/>
    <w:rsid w:val="003733D3"/>
    <w:rsid w:val="00373736"/>
    <w:rsid w:val="00373AEB"/>
    <w:rsid w:val="00373D08"/>
    <w:rsid w:val="0037446D"/>
    <w:rsid w:val="00374A9F"/>
    <w:rsid w:val="00374E7D"/>
    <w:rsid w:val="0037524F"/>
    <w:rsid w:val="003757CA"/>
    <w:rsid w:val="00375A0E"/>
    <w:rsid w:val="00375BC6"/>
    <w:rsid w:val="00375C88"/>
    <w:rsid w:val="0037676B"/>
    <w:rsid w:val="00377A12"/>
    <w:rsid w:val="00377B70"/>
    <w:rsid w:val="00377DED"/>
    <w:rsid w:val="00377F8D"/>
    <w:rsid w:val="003804D3"/>
    <w:rsid w:val="00380CC2"/>
    <w:rsid w:val="00380DCE"/>
    <w:rsid w:val="00381007"/>
    <w:rsid w:val="00381919"/>
    <w:rsid w:val="00382AA5"/>
    <w:rsid w:val="00382DA6"/>
    <w:rsid w:val="00383BAF"/>
    <w:rsid w:val="00384734"/>
    <w:rsid w:val="00385782"/>
    <w:rsid w:val="00386AC6"/>
    <w:rsid w:val="00386B3C"/>
    <w:rsid w:val="00386C16"/>
    <w:rsid w:val="00387268"/>
    <w:rsid w:val="00387495"/>
    <w:rsid w:val="0039042B"/>
    <w:rsid w:val="0039062D"/>
    <w:rsid w:val="00390811"/>
    <w:rsid w:val="003908D6"/>
    <w:rsid w:val="00390BB6"/>
    <w:rsid w:val="003912C9"/>
    <w:rsid w:val="003914B7"/>
    <w:rsid w:val="003917EE"/>
    <w:rsid w:val="00391BF5"/>
    <w:rsid w:val="0039238E"/>
    <w:rsid w:val="00392BA4"/>
    <w:rsid w:val="00392DEE"/>
    <w:rsid w:val="00393167"/>
    <w:rsid w:val="003933AE"/>
    <w:rsid w:val="0039364A"/>
    <w:rsid w:val="00393659"/>
    <w:rsid w:val="00393A26"/>
    <w:rsid w:val="00393F7A"/>
    <w:rsid w:val="0039482D"/>
    <w:rsid w:val="0039698B"/>
    <w:rsid w:val="00396E8B"/>
    <w:rsid w:val="003975D1"/>
    <w:rsid w:val="00397C5E"/>
    <w:rsid w:val="00397EF8"/>
    <w:rsid w:val="00397FDF"/>
    <w:rsid w:val="003A042D"/>
    <w:rsid w:val="003A06DE"/>
    <w:rsid w:val="003A0FA5"/>
    <w:rsid w:val="003A1009"/>
    <w:rsid w:val="003A14EF"/>
    <w:rsid w:val="003A1A4C"/>
    <w:rsid w:val="003A1E89"/>
    <w:rsid w:val="003A2BED"/>
    <w:rsid w:val="003A2C2B"/>
    <w:rsid w:val="003A33E4"/>
    <w:rsid w:val="003A36FA"/>
    <w:rsid w:val="003A4188"/>
    <w:rsid w:val="003A4A65"/>
    <w:rsid w:val="003A5261"/>
    <w:rsid w:val="003A52D8"/>
    <w:rsid w:val="003A53AA"/>
    <w:rsid w:val="003A53C8"/>
    <w:rsid w:val="003A56AC"/>
    <w:rsid w:val="003A5749"/>
    <w:rsid w:val="003A5A3F"/>
    <w:rsid w:val="003A6415"/>
    <w:rsid w:val="003A662B"/>
    <w:rsid w:val="003A668A"/>
    <w:rsid w:val="003A691B"/>
    <w:rsid w:val="003A6C76"/>
    <w:rsid w:val="003A7056"/>
    <w:rsid w:val="003A7265"/>
    <w:rsid w:val="003A740E"/>
    <w:rsid w:val="003A791B"/>
    <w:rsid w:val="003A7D19"/>
    <w:rsid w:val="003B06A7"/>
    <w:rsid w:val="003B0E89"/>
    <w:rsid w:val="003B0F5F"/>
    <w:rsid w:val="003B1216"/>
    <w:rsid w:val="003B13DB"/>
    <w:rsid w:val="003B14A0"/>
    <w:rsid w:val="003B14F8"/>
    <w:rsid w:val="003B1604"/>
    <w:rsid w:val="003B1E4B"/>
    <w:rsid w:val="003B1F64"/>
    <w:rsid w:val="003B213A"/>
    <w:rsid w:val="003B2DA5"/>
    <w:rsid w:val="003B33BF"/>
    <w:rsid w:val="003B3461"/>
    <w:rsid w:val="003B38D9"/>
    <w:rsid w:val="003B39C9"/>
    <w:rsid w:val="003B4ECE"/>
    <w:rsid w:val="003B543E"/>
    <w:rsid w:val="003B56E4"/>
    <w:rsid w:val="003B6174"/>
    <w:rsid w:val="003B78E8"/>
    <w:rsid w:val="003B7E3C"/>
    <w:rsid w:val="003B7EB4"/>
    <w:rsid w:val="003C0501"/>
    <w:rsid w:val="003C06DB"/>
    <w:rsid w:val="003C157D"/>
    <w:rsid w:val="003C1AAB"/>
    <w:rsid w:val="003C23BF"/>
    <w:rsid w:val="003C2491"/>
    <w:rsid w:val="003C2C2E"/>
    <w:rsid w:val="003C2DD7"/>
    <w:rsid w:val="003C3746"/>
    <w:rsid w:val="003C4035"/>
    <w:rsid w:val="003C433B"/>
    <w:rsid w:val="003C478A"/>
    <w:rsid w:val="003C5EC0"/>
    <w:rsid w:val="003C6061"/>
    <w:rsid w:val="003C63E3"/>
    <w:rsid w:val="003C65C4"/>
    <w:rsid w:val="003C68CE"/>
    <w:rsid w:val="003C6A4A"/>
    <w:rsid w:val="003C6A51"/>
    <w:rsid w:val="003C78C8"/>
    <w:rsid w:val="003C7F30"/>
    <w:rsid w:val="003D0561"/>
    <w:rsid w:val="003D06EE"/>
    <w:rsid w:val="003D17CA"/>
    <w:rsid w:val="003D300E"/>
    <w:rsid w:val="003D35AD"/>
    <w:rsid w:val="003D4202"/>
    <w:rsid w:val="003D4D18"/>
    <w:rsid w:val="003D4EAF"/>
    <w:rsid w:val="003D5186"/>
    <w:rsid w:val="003D576C"/>
    <w:rsid w:val="003D5D47"/>
    <w:rsid w:val="003D5E30"/>
    <w:rsid w:val="003D5FEA"/>
    <w:rsid w:val="003D6272"/>
    <w:rsid w:val="003D62BE"/>
    <w:rsid w:val="003D742D"/>
    <w:rsid w:val="003D779F"/>
    <w:rsid w:val="003E04E3"/>
    <w:rsid w:val="003E0885"/>
    <w:rsid w:val="003E0DA3"/>
    <w:rsid w:val="003E136F"/>
    <w:rsid w:val="003E1CAA"/>
    <w:rsid w:val="003E1DBD"/>
    <w:rsid w:val="003E21F8"/>
    <w:rsid w:val="003E2302"/>
    <w:rsid w:val="003E2930"/>
    <w:rsid w:val="003E335F"/>
    <w:rsid w:val="003E338D"/>
    <w:rsid w:val="003E3550"/>
    <w:rsid w:val="003E3A60"/>
    <w:rsid w:val="003E43AF"/>
    <w:rsid w:val="003E46DD"/>
    <w:rsid w:val="003E4D35"/>
    <w:rsid w:val="003E5038"/>
    <w:rsid w:val="003E5433"/>
    <w:rsid w:val="003E5BB8"/>
    <w:rsid w:val="003E6650"/>
    <w:rsid w:val="003E66C2"/>
    <w:rsid w:val="003E686A"/>
    <w:rsid w:val="003E6ED4"/>
    <w:rsid w:val="003E6FF8"/>
    <w:rsid w:val="003E79FC"/>
    <w:rsid w:val="003E7D6A"/>
    <w:rsid w:val="003F0501"/>
    <w:rsid w:val="003F1677"/>
    <w:rsid w:val="003F1882"/>
    <w:rsid w:val="003F2333"/>
    <w:rsid w:val="003F23B5"/>
    <w:rsid w:val="003F2697"/>
    <w:rsid w:val="003F2C24"/>
    <w:rsid w:val="003F2F5A"/>
    <w:rsid w:val="003F36DE"/>
    <w:rsid w:val="003F3EE3"/>
    <w:rsid w:val="003F3FEB"/>
    <w:rsid w:val="003F416A"/>
    <w:rsid w:val="003F43E1"/>
    <w:rsid w:val="003F4710"/>
    <w:rsid w:val="003F4B18"/>
    <w:rsid w:val="003F4CFC"/>
    <w:rsid w:val="003F4D26"/>
    <w:rsid w:val="003F53F6"/>
    <w:rsid w:val="003F6518"/>
    <w:rsid w:val="003F6796"/>
    <w:rsid w:val="003F72EC"/>
    <w:rsid w:val="003F7620"/>
    <w:rsid w:val="003F7E57"/>
    <w:rsid w:val="00400B2E"/>
    <w:rsid w:val="00401528"/>
    <w:rsid w:val="0040154F"/>
    <w:rsid w:val="00401C83"/>
    <w:rsid w:val="00401E78"/>
    <w:rsid w:val="004020D9"/>
    <w:rsid w:val="004026BA"/>
    <w:rsid w:val="0040330A"/>
    <w:rsid w:val="004038B9"/>
    <w:rsid w:val="0040416A"/>
    <w:rsid w:val="00404834"/>
    <w:rsid w:val="00404A86"/>
    <w:rsid w:val="00405257"/>
    <w:rsid w:val="00405A37"/>
    <w:rsid w:val="00405AD8"/>
    <w:rsid w:val="00406945"/>
    <w:rsid w:val="00407803"/>
    <w:rsid w:val="004079CF"/>
    <w:rsid w:val="00407AD8"/>
    <w:rsid w:val="004100F9"/>
    <w:rsid w:val="004104D3"/>
    <w:rsid w:val="004105CA"/>
    <w:rsid w:val="0041073D"/>
    <w:rsid w:val="004109FD"/>
    <w:rsid w:val="00410A26"/>
    <w:rsid w:val="004110DC"/>
    <w:rsid w:val="004111DF"/>
    <w:rsid w:val="0041202E"/>
    <w:rsid w:val="0041217E"/>
    <w:rsid w:val="00412420"/>
    <w:rsid w:val="00412B92"/>
    <w:rsid w:val="004130BF"/>
    <w:rsid w:val="004134A3"/>
    <w:rsid w:val="00413651"/>
    <w:rsid w:val="004139DA"/>
    <w:rsid w:val="00413B30"/>
    <w:rsid w:val="00413D5E"/>
    <w:rsid w:val="00414C06"/>
    <w:rsid w:val="004155EC"/>
    <w:rsid w:val="00415CDF"/>
    <w:rsid w:val="00415EC8"/>
    <w:rsid w:val="00416367"/>
    <w:rsid w:val="00416468"/>
    <w:rsid w:val="004166F9"/>
    <w:rsid w:val="00416FE8"/>
    <w:rsid w:val="004202FB"/>
    <w:rsid w:val="004203AF"/>
    <w:rsid w:val="004214AE"/>
    <w:rsid w:val="004215E8"/>
    <w:rsid w:val="00421700"/>
    <w:rsid w:val="00421F9E"/>
    <w:rsid w:val="00423527"/>
    <w:rsid w:val="004237A2"/>
    <w:rsid w:val="00423AA4"/>
    <w:rsid w:val="00423BFE"/>
    <w:rsid w:val="004247C7"/>
    <w:rsid w:val="00425966"/>
    <w:rsid w:val="00426005"/>
    <w:rsid w:val="00426848"/>
    <w:rsid w:val="00426AC5"/>
    <w:rsid w:val="00426CAF"/>
    <w:rsid w:val="00426E68"/>
    <w:rsid w:val="004275F9"/>
    <w:rsid w:val="00427D18"/>
    <w:rsid w:val="00427D64"/>
    <w:rsid w:val="00430511"/>
    <w:rsid w:val="00430719"/>
    <w:rsid w:val="00430731"/>
    <w:rsid w:val="00430AE2"/>
    <w:rsid w:val="00430C47"/>
    <w:rsid w:val="00430D11"/>
    <w:rsid w:val="00431315"/>
    <w:rsid w:val="00431485"/>
    <w:rsid w:val="00431ACF"/>
    <w:rsid w:val="004332AE"/>
    <w:rsid w:val="00433E4F"/>
    <w:rsid w:val="00433F76"/>
    <w:rsid w:val="00434A6C"/>
    <w:rsid w:val="00434DD1"/>
    <w:rsid w:val="00434EBC"/>
    <w:rsid w:val="00435280"/>
    <w:rsid w:val="00435411"/>
    <w:rsid w:val="00435845"/>
    <w:rsid w:val="00435B34"/>
    <w:rsid w:val="00435E68"/>
    <w:rsid w:val="00436259"/>
    <w:rsid w:val="00437165"/>
    <w:rsid w:val="004377D0"/>
    <w:rsid w:val="00437D29"/>
    <w:rsid w:val="0044064D"/>
    <w:rsid w:val="0044134B"/>
    <w:rsid w:val="00441D6A"/>
    <w:rsid w:val="00441FD8"/>
    <w:rsid w:val="00442384"/>
    <w:rsid w:val="00442D45"/>
    <w:rsid w:val="00442EB1"/>
    <w:rsid w:val="0044300F"/>
    <w:rsid w:val="004447EF"/>
    <w:rsid w:val="00444C3A"/>
    <w:rsid w:val="00444EF5"/>
    <w:rsid w:val="004452C9"/>
    <w:rsid w:val="00445346"/>
    <w:rsid w:val="004453F9"/>
    <w:rsid w:val="004458FF"/>
    <w:rsid w:val="004459C6"/>
    <w:rsid w:val="00445DA9"/>
    <w:rsid w:val="00446AC4"/>
    <w:rsid w:val="00447111"/>
    <w:rsid w:val="004478B9"/>
    <w:rsid w:val="00447A78"/>
    <w:rsid w:val="004501FE"/>
    <w:rsid w:val="004502FF"/>
    <w:rsid w:val="0045034F"/>
    <w:rsid w:val="00450472"/>
    <w:rsid w:val="004506C3"/>
    <w:rsid w:val="0045087C"/>
    <w:rsid w:val="00450D6E"/>
    <w:rsid w:val="00450DEA"/>
    <w:rsid w:val="00451969"/>
    <w:rsid w:val="00452227"/>
    <w:rsid w:val="0045226C"/>
    <w:rsid w:val="0045233F"/>
    <w:rsid w:val="00452A86"/>
    <w:rsid w:val="0045352D"/>
    <w:rsid w:val="00453628"/>
    <w:rsid w:val="00453702"/>
    <w:rsid w:val="00453ED2"/>
    <w:rsid w:val="00454264"/>
    <w:rsid w:val="00454987"/>
    <w:rsid w:val="00454CF6"/>
    <w:rsid w:val="004559D5"/>
    <w:rsid w:val="0045652E"/>
    <w:rsid w:val="004566A3"/>
    <w:rsid w:val="004574F6"/>
    <w:rsid w:val="00461FD6"/>
    <w:rsid w:val="00462955"/>
    <w:rsid w:val="00462ED4"/>
    <w:rsid w:val="004633BB"/>
    <w:rsid w:val="00463437"/>
    <w:rsid w:val="0046351C"/>
    <w:rsid w:val="004638B1"/>
    <w:rsid w:val="00463FED"/>
    <w:rsid w:val="00464149"/>
    <w:rsid w:val="00464D6F"/>
    <w:rsid w:val="00464DD0"/>
    <w:rsid w:val="00465003"/>
    <w:rsid w:val="004655B0"/>
    <w:rsid w:val="004655D9"/>
    <w:rsid w:val="00465A57"/>
    <w:rsid w:val="00465A75"/>
    <w:rsid w:val="00467023"/>
    <w:rsid w:val="0046714C"/>
    <w:rsid w:val="00467354"/>
    <w:rsid w:val="00467B0C"/>
    <w:rsid w:val="0047043C"/>
    <w:rsid w:val="00470621"/>
    <w:rsid w:val="004708BC"/>
    <w:rsid w:val="004709E7"/>
    <w:rsid w:val="00470E79"/>
    <w:rsid w:val="00471055"/>
    <w:rsid w:val="00472542"/>
    <w:rsid w:val="00472685"/>
    <w:rsid w:val="004731D4"/>
    <w:rsid w:val="004736AA"/>
    <w:rsid w:val="00473C8E"/>
    <w:rsid w:val="00473FCD"/>
    <w:rsid w:val="004746AB"/>
    <w:rsid w:val="004747DC"/>
    <w:rsid w:val="00474B7E"/>
    <w:rsid w:val="00475290"/>
    <w:rsid w:val="004753E6"/>
    <w:rsid w:val="004757D8"/>
    <w:rsid w:val="00475972"/>
    <w:rsid w:val="00475975"/>
    <w:rsid w:val="00475A5D"/>
    <w:rsid w:val="00475C6F"/>
    <w:rsid w:val="00475E7A"/>
    <w:rsid w:val="00475F1B"/>
    <w:rsid w:val="0047608B"/>
    <w:rsid w:val="004762AE"/>
    <w:rsid w:val="004767DF"/>
    <w:rsid w:val="004773CB"/>
    <w:rsid w:val="004775BD"/>
    <w:rsid w:val="00477967"/>
    <w:rsid w:val="00477D53"/>
    <w:rsid w:val="00480B95"/>
    <w:rsid w:val="0048177F"/>
    <w:rsid w:val="00481A43"/>
    <w:rsid w:val="00481D14"/>
    <w:rsid w:val="00481E99"/>
    <w:rsid w:val="0048277D"/>
    <w:rsid w:val="00482DAF"/>
    <w:rsid w:val="00483142"/>
    <w:rsid w:val="00483179"/>
    <w:rsid w:val="00483BFD"/>
    <w:rsid w:val="00483F60"/>
    <w:rsid w:val="0048431E"/>
    <w:rsid w:val="00484A9A"/>
    <w:rsid w:val="00485946"/>
    <w:rsid w:val="00485D17"/>
    <w:rsid w:val="00486129"/>
    <w:rsid w:val="0048683E"/>
    <w:rsid w:val="00486F94"/>
    <w:rsid w:val="004874F4"/>
    <w:rsid w:val="0048782D"/>
    <w:rsid w:val="0049116E"/>
    <w:rsid w:val="004918AE"/>
    <w:rsid w:val="00492539"/>
    <w:rsid w:val="004925F8"/>
    <w:rsid w:val="004926FC"/>
    <w:rsid w:val="00492D66"/>
    <w:rsid w:val="004930E6"/>
    <w:rsid w:val="00493B17"/>
    <w:rsid w:val="00493F73"/>
    <w:rsid w:val="004941A1"/>
    <w:rsid w:val="004943F8"/>
    <w:rsid w:val="00494A81"/>
    <w:rsid w:val="00494D23"/>
    <w:rsid w:val="00494DB6"/>
    <w:rsid w:val="004954EC"/>
    <w:rsid w:val="004962A7"/>
    <w:rsid w:val="00496D14"/>
    <w:rsid w:val="004970B5"/>
    <w:rsid w:val="004972BF"/>
    <w:rsid w:val="004A06F7"/>
    <w:rsid w:val="004A0D13"/>
    <w:rsid w:val="004A1290"/>
    <w:rsid w:val="004A223C"/>
    <w:rsid w:val="004A2F12"/>
    <w:rsid w:val="004A3A8B"/>
    <w:rsid w:val="004A3B4F"/>
    <w:rsid w:val="004A3EB3"/>
    <w:rsid w:val="004A4D40"/>
    <w:rsid w:val="004A5694"/>
    <w:rsid w:val="004A57B6"/>
    <w:rsid w:val="004A5986"/>
    <w:rsid w:val="004A602B"/>
    <w:rsid w:val="004A640E"/>
    <w:rsid w:val="004A66F8"/>
    <w:rsid w:val="004A6BD5"/>
    <w:rsid w:val="004A7FEC"/>
    <w:rsid w:val="004B01E3"/>
    <w:rsid w:val="004B0B4F"/>
    <w:rsid w:val="004B0FDF"/>
    <w:rsid w:val="004B15BF"/>
    <w:rsid w:val="004B17AC"/>
    <w:rsid w:val="004B256C"/>
    <w:rsid w:val="004B29D9"/>
    <w:rsid w:val="004B29E8"/>
    <w:rsid w:val="004B2AF1"/>
    <w:rsid w:val="004B3209"/>
    <w:rsid w:val="004B346F"/>
    <w:rsid w:val="004B47BA"/>
    <w:rsid w:val="004B4880"/>
    <w:rsid w:val="004B4CB1"/>
    <w:rsid w:val="004B4EA2"/>
    <w:rsid w:val="004B4F1F"/>
    <w:rsid w:val="004B5981"/>
    <w:rsid w:val="004B5C9D"/>
    <w:rsid w:val="004B5EF9"/>
    <w:rsid w:val="004B64A2"/>
    <w:rsid w:val="004B65EC"/>
    <w:rsid w:val="004B6D4A"/>
    <w:rsid w:val="004B703F"/>
    <w:rsid w:val="004B75A9"/>
    <w:rsid w:val="004B7668"/>
    <w:rsid w:val="004B7F9D"/>
    <w:rsid w:val="004C0313"/>
    <w:rsid w:val="004C0B5D"/>
    <w:rsid w:val="004C0BD9"/>
    <w:rsid w:val="004C0D82"/>
    <w:rsid w:val="004C0E1B"/>
    <w:rsid w:val="004C0FE3"/>
    <w:rsid w:val="004C1CA9"/>
    <w:rsid w:val="004C1D77"/>
    <w:rsid w:val="004C20F1"/>
    <w:rsid w:val="004C31B9"/>
    <w:rsid w:val="004C3F2A"/>
    <w:rsid w:val="004C40A9"/>
    <w:rsid w:val="004C416F"/>
    <w:rsid w:val="004C4C8E"/>
    <w:rsid w:val="004C5F45"/>
    <w:rsid w:val="004C68A4"/>
    <w:rsid w:val="004C6FB2"/>
    <w:rsid w:val="004C70DC"/>
    <w:rsid w:val="004C73B0"/>
    <w:rsid w:val="004C76C8"/>
    <w:rsid w:val="004C7937"/>
    <w:rsid w:val="004C7E49"/>
    <w:rsid w:val="004D181E"/>
    <w:rsid w:val="004D182F"/>
    <w:rsid w:val="004D1992"/>
    <w:rsid w:val="004D1B3F"/>
    <w:rsid w:val="004D2398"/>
    <w:rsid w:val="004D2948"/>
    <w:rsid w:val="004D29FC"/>
    <w:rsid w:val="004D361E"/>
    <w:rsid w:val="004D38A9"/>
    <w:rsid w:val="004D3F35"/>
    <w:rsid w:val="004D4067"/>
    <w:rsid w:val="004D40BC"/>
    <w:rsid w:val="004D4CAA"/>
    <w:rsid w:val="004D53B7"/>
    <w:rsid w:val="004D61A4"/>
    <w:rsid w:val="004D6DF5"/>
    <w:rsid w:val="004D70A0"/>
    <w:rsid w:val="004D70D0"/>
    <w:rsid w:val="004D76CB"/>
    <w:rsid w:val="004E059B"/>
    <w:rsid w:val="004E079B"/>
    <w:rsid w:val="004E0E8C"/>
    <w:rsid w:val="004E118E"/>
    <w:rsid w:val="004E128D"/>
    <w:rsid w:val="004E1481"/>
    <w:rsid w:val="004E1793"/>
    <w:rsid w:val="004E1CFB"/>
    <w:rsid w:val="004E1DB3"/>
    <w:rsid w:val="004E24E8"/>
    <w:rsid w:val="004E33B4"/>
    <w:rsid w:val="004E3982"/>
    <w:rsid w:val="004E43FB"/>
    <w:rsid w:val="004E56FB"/>
    <w:rsid w:val="004E58C0"/>
    <w:rsid w:val="004E5DE1"/>
    <w:rsid w:val="004E62B5"/>
    <w:rsid w:val="004E7297"/>
    <w:rsid w:val="004E7493"/>
    <w:rsid w:val="004E7503"/>
    <w:rsid w:val="004E7BBE"/>
    <w:rsid w:val="004F0250"/>
    <w:rsid w:val="004F06F8"/>
    <w:rsid w:val="004F0B23"/>
    <w:rsid w:val="004F0B5F"/>
    <w:rsid w:val="004F0CCD"/>
    <w:rsid w:val="004F0FB4"/>
    <w:rsid w:val="004F11BB"/>
    <w:rsid w:val="004F1205"/>
    <w:rsid w:val="004F16BB"/>
    <w:rsid w:val="004F229C"/>
    <w:rsid w:val="004F3084"/>
    <w:rsid w:val="004F33C0"/>
    <w:rsid w:val="004F3DE8"/>
    <w:rsid w:val="004F40B4"/>
    <w:rsid w:val="004F4CD3"/>
    <w:rsid w:val="004F501E"/>
    <w:rsid w:val="004F544A"/>
    <w:rsid w:val="004F57BB"/>
    <w:rsid w:val="004F5B8F"/>
    <w:rsid w:val="004F5F88"/>
    <w:rsid w:val="004F6777"/>
    <w:rsid w:val="004F70F0"/>
    <w:rsid w:val="004F7149"/>
    <w:rsid w:val="004F72DA"/>
    <w:rsid w:val="004F737A"/>
    <w:rsid w:val="004F7467"/>
    <w:rsid w:val="004F7A9A"/>
    <w:rsid w:val="004F7B1C"/>
    <w:rsid w:val="00500188"/>
    <w:rsid w:val="00500AAC"/>
    <w:rsid w:val="00500B6A"/>
    <w:rsid w:val="00501E24"/>
    <w:rsid w:val="00502464"/>
    <w:rsid w:val="00502D52"/>
    <w:rsid w:val="00503503"/>
    <w:rsid w:val="005035B0"/>
    <w:rsid w:val="00503B3F"/>
    <w:rsid w:val="00504870"/>
    <w:rsid w:val="00504EDF"/>
    <w:rsid w:val="00505167"/>
    <w:rsid w:val="00506035"/>
    <w:rsid w:val="005066BA"/>
    <w:rsid w:val="00507252"/>
    <w:rsid w:val="0050738B"/>
    <w:rsid w:val="00507682"/>
    <w:rsid w:val="005079D3"/>
    <w:rsid w:val="00507EC0"/>
    <w:rsid w:val="005100FF"/>
    <w:rsid w:val="0051054D"/>
    <w:rsid w:val="00510C37"/>
    <w:rsid w:val="00510D2F"/>
    <w:rsid w:val="00511069"/>
    <w:rsid w:val="00511136"/>
    <w:rsid w:val="005113C2"/>
    <w:rsid w:val="00511695"/>
    <w:rsid w:val="0051222E"/>
    <w:rsid w:val="0051296E"/>
    <w:rsid w:val="00513489"/>
    <w:rsid w:val="00513771"/>
    <w:rsid w:val="005137E6"/>
    <w:rsid w:val="005137FB"/>
    <w:rsid w:val="00513C06"/>
    <w:rsid w:val="00513C27"/>
    <w:rsid w:val="00513F98"/>
    <w:rsid w:val="0051401C"/>
    <w:rsid w:val="005143A7"/>
    <w:rsid w:val="005146C2"/>
    <w:rsid w:val="0051486A"/>
    <w:rsid w:val="00514BF6"/>
    <w:rsid w:val="00514CAD"/>
    <w:rsid w:val="00514EA5"/>
    <w:rsid w:val="00515A27"/>
    <w:rsid w:val="005167F9"/>
    <w:rsid w:val="00516E9C"/>
    <w:rsid w:val="005178CC"/>
    <w:rsid w:val="00517C76"/>
    <w:rsid w:val="005202A7"/>
    <w:rsid w:val="00520798"/>
    <w:rsid w:val="00520927"/>
    <w:rsid w:val="00520AC2"/>
    <w:rsid w:val="00520C09"/>
    <w:rsid w:val="00520ED3"/>
    <w:rsid w:val="00521567"/>
    <w:rsid w:val="0052209C"/>
    <w:rsid w:val="005220F0"/>
    <w:rsid w:val="00523338"/>
    <w:rsid w:val="00523FFC"/>
    <w:rsid w:val="00524400"/>
    <w:rsid w:val="00524466"/>
    <w:rsid w:val="005247DC"/>
    <w:rsid w:val="005254B4"/>
    <w:rsid w:val="0052599C"/>
    <w:rsid w:val="00525E10"/>
    <w:rsid w:val="00526490"/>
    <w:rsid w:val="005272D1"/>
    <w:rsid w:val="005279E1"/>
    <w:rsid w:val="00527BCD"/>
    <w:rsid w:val="00530324"/>
    <w:rsid w:val="00530A36"/>
    <w:rsid w:val="00531771"/>
    <w:rsid w:val="00531826"/>
    <w:rsid w:val="00531BA3"/>
    <w:rsid w:val="00531D11"/>
    <w:rsid w:val="00532BE4"/>
    <w:rsid w:val="00532DB3"/>
    <w:rsid w:val="005330EE"/>
    <w:rsid w:val="00533916"/>
    <w:rsid w:val="00534BAF"/>
    <w:rsid w:val="00535316"/>
    <w:rsid w:val="00535A10"/>
    <w:rsid w:val="00535BE1"/>
    <w:rsid w:val="0053610C"/>
    <w:rsid w:val="0053682B"/>
    <w:rsid w:val="005369CE"/>
    <w:rsid w:val="00536DF2"/>
    <w:rsid w:val="005373C6"/>
    <w:rsid w:val="005379B4"/>
    <w:rsid w:val="005401D2"/>
    <w:rsid w:val="005404F9"/>
    <w:rsid w:val="005408D1"/>
    <w:rsid w:val="005409CD"/>
    <w:rsid w:val="00540D0B"/>
    <w:rsid w:val="00540D48"/>
    <w:rsid w:val="00540D85"/>
    <w:rsid w:val="00540F55"/>
    <w:rsid w:val="0054152A"/>
    <w:rsid w:val="00541EF2"/>
    <w:rsid w:val="00541F7A"/>
    <w:rsid w:val="005421B6"/>
    <w:rsid w:val="005425AE"/>
    <w:rsid w:val="0054289F"/>
    <w:rsid w:val="00542EF1"/>
    <w:rsid w:val="005432DD"/>
    <w:rsid w:val="005437CF"/>
    <w:rsid w:val="00543E8A"/>
    <w:rsid w:val="00545180"/>
    <w:rsid w:val="005458CE"/>
    <w:rsid w:val="00545EBD"/>
    <w:rsid w:val="00546074"/>
    <w:rsid w:val="00546F81"/>
    <w:rsid w:val="005470DA"/>
    <w:rsid w:val="0054735E"/>
    <w:rsid w:val="005474A5"/>
    <w:rsid w:val="005507D7"/>
    <w:rsid w:val="00550B9E"/>
    <w:rsid w:val="00550E22"/>
    <w:rsid w:val="005512D5"/>
    <w:rsid w:val="00551DF5"/>
    <w:rsid w:val="005523C5"/>
    <w:rsid w:val="0055264E"/>
    <w:rsid w:val="00552962"/>
    <w:rsid w:val="00552EFB"/>
    <w:rsid w:val="00554687"/>
    <w:rsid w:val="00554F80"/>
    <w:rsid w:val="0055539F"/>
    <w:rsid w:val="005553A6"/>
    <w:rsid w:val="00555DF3"/>
    <w:rsid w:val="005568B9"/>
    <w:rsid w:val="005568EE"/>
    <w:rsid w:val="005569C5"/>
    <w:rsid w:val="005572F5"/>
    <w:rsid w:val="00557791"/>
    <w:rsid w:val="00557819"/>
    <w:rsid w:val="0056039C"/>
    <w:rsid w:val="00561176"/>
    <w:rsid w:val="005616A3"/>
    <w:rsid w:val="005620DB"/>
    <w:rsid w:val="00562F41"/>
    <w:rsid w:val="0056327F"/>
    <w:rsid w:val="00564017"/>
    <w:rsid w:val="00564D8B"/>
    <w:rsid w:val="00565255"/>
    <w:rsid w:val="00565C80"/>
    <w:rsid w:val="00565DF6"/>
    <w:rsid w:val="0056609C"/>
    <w:rsid w:val="0056718E"/>
    <w:rsid w:val="00567674"/>
    <w:rsid w:val="00567741"/>
    <w:rsid w:val="005679E1"/>
    <w:rsid w:val="00570137"/>
    <w:rsid w:val="00570D22"/>
    <w:rsid w:val="00571468"/>
    <w:rsid w:val="00572C71"/>
    <w:rsid w:val="00572C76"/>
    <w:rsid w:val="00573019"/>
    <w:rsid w:val="0057306A"/>
    <w:rsid w:val="005735E0"/>
    <w:rsid w:val="00573A43"/>
    <w:rsid w:val="00574222"/>
    <w:rsid w:val="005744F7"/>
    <w:rsid w:val="00575201"/>
    <w:rsid w:val="00575285"/>
    <w:rsid w:val="00575552"/>
    <w:rsid w:val="0057568B"/>
    <w:rsid w:val="00575971"/>
    <w:rsid w:val="00576692"/>
    <w:rsid w:val="00576B53"/>
    <w:rsid w:val="00576DF2"/>
    <w:rsid w:val="0057705A"/>
    <w:rsid w:val="00577303"/>
    <w:rsid w:val="00577A76"/>
    <w:rsid w:val="00580DDF"/>
    <w:rsid w:val="005819A8"/>
    <w:rsid w:val="00582970"/>
    <w:rsid w:val="00582AD8"/>
    <w:rsid w:val="00582B04"/>
    <w:rsid w:val="00583541"/>
    <w:rsid w:val="00583BA9"/>
    <w:rsid w:val="00583BD3"/>
    <w:rsid w:val="00583EAE"/>
    <w:rsid w:val="0058426F"/>
    <w:rsid w:val="005844F7"/>
    <w:rsid w:val="00585027"/>
    <w:rsid w:val="0058506B"/>
    <w:rsid w:val="0058508B"/>
    <w:rsid w:val="00585BFA"/>
    <w:rsid w:val="00585D99"/>
    <w:rsid w:val="00586011"/>
    <w:rsid w:val="00586407"/>
    <w:rsid w:val="00586C35"/>
    <w:rsid w:val="005879C2"/>
    <w:rsid w:val="00587B29"/>
    <w:rsid w:val="00587F81"/>
    <w:rsid w:val="005900B1"/>
    <w:rsid w:val="00590F29"/>
    <w:rsid w:val="00592CEC"/>
    <w:rsid w:val="0059323B"/>
    <w:rsid w:val="005934C8"/>
    <w:rsid w:val="005940A7"/>
    <w:rsid w:val="005964A9"/>
    <w:rsid w:val="00597572"/>
    <w:rsid w:val="00597D8D"/>
    <w:rsid w:val="00597F4F"/>
    <w:rsid w:val="005A03E4"/>
    <w:rsid w:val="005A07CA"/>
    <w:rsid w:val="005A08C7"/>
    <w:rsid w:val="005A0C8A"/>
    <w:rsid w:val="005A125F"/>
    <w:rsid w:val="005A29C7"/>
    <w:rsid w:val="005A2C54"/>
    <w:rsid w:val="005A34CF"/>
    <w:rsid w:val="005A3974"/>
    <w:rsid w:val="005A3DF9"/>
    <w:rsid w:val="005A40E7"/>
    <w:rsid w:val="005A49CE"/>
    <w:rsid w:val="005A4B5B"/>
    <w:rsid w:val="005A5F24"/>
    <w:rsid w:val="005A6862"/>
    <w:rsid w:val="005A70BF"/>
    <w:rsid w:val="005B0DA6"/>
    <w:rsid w:val="005B184E"/>
    <w:rsid w:val="005B3461"/>
    <w:rsid w:val="005B3978"/>
    <w:rsid w:val="005B3F1D"/>
    <w:rsid w:val="005B45DE"/>
    <w:rsid w:val="005B5144"/>
    <w:rsid w:val="005B574E"/>
    <w:rsid w:val="005B58A5"/>
    <w:rsid w:val="005B5D24"/>
    <w:rsid w:val="005B5E19"/>
    <w:rsid w:val="005B638E"/>
    <w:rsid w:val="005B68AF"/>
    <w:rsid w:val="005B6CC2"/>
    <w:rsid w:val="005B6F3C"/>
    <w:rsid w:val="005B73FD"/>
    <w:rsid w:val="005B771A"/>
    <w:rsid w:val="005C02ED"/>
    <w:rsid w:val="005C0BA4"/>
    <w:rsid w:val="005C0C0E"/>
    <w:rsid w:val="005C1896"/>
    <w:rsid w:val="005C19E8"/>
    <w:rsid w:val="005C1B8E"/>
    <w:rsid w:val="005C1C04"/>
    <w:rsid w:val="005C1C9C"/>
    <w:rsid w:val="005C1E5A"/>
    <w:rsid w:val="005C1EFA"/>
    <w:rsid w:val="005C20F6"/>
    <w:rsid w:val="005C279F"/>
    <w:rsid w:val="005C30BC"/>
    <w:rsid w:val="005C4849"/>
    <w:rsid w:val="005C4DB2"/>
    <w:rsid w:val="005C5B48"/>
    <w:rsid w:val="005C67BB"/>
    <w:rsid w:val="005C6CE8"/>
    <w:rsid w:val="005C6DBF"/>
    <w:rsid w:val="005C715A"/>
    <w:rsid w:val="005C7B60"/>
    <w:rsid w:val="005C7BEC"/>
    <w:rsid w:val="005D0A0E"/>
    <w:rsid w:val="005D12AC"/>
    <w:rsid w:val="005D1AD4"/>
    <w:rsid w:val="005D1B36"/>
    <w:rsid w:val="005D2682"/>
    <w:rsid w:val="005D2825"/>
    <w:rsid w:val="005D287E"/>
    <w:rsid w:val="005D28CB"/>
    <w:rsid w:val="005D2B2B"/>
    <w:rsid w:val="005D34FF"/>
    <w:rsid w:val="005D40A5"/>
    <w:rsid w:val="005D47DF"/>
    <w:rsid w:val="005D47E8"/>
    <w:rsid w:val="005D48FE"/>
    <w:rsid w:val="005D4C3C"/>
    <w:rsid w:val="005D4F99"/>
    <w:rsid w:val="005D57DD"/>
    <w:rsid w:val="005D5FDB"/>
    <w:rsid w:val="005D681D"/>
    <w:rsid w:val="005D6F85"/>
    <w:rsid w:val="005D700A"/>
    <w:rsid w:val="005D7B2B"/>
    <w:rsid w:val="005E0529"/>
    <w:rsid w:val="005E0A97"/>
    <w:rsid w:val="005E1525"/>
    <w:rsid w:val="005E15B3"/>
    <w:rsid w:val="005E1DA7"/>
    <w:rsid w:val="005E2110"/>
    <w:rsid w:val="005E24A1"/>
    <w:rsid w:val="005E267C"/>
    <w:rsid w:val="005E292D"/>
    <w:rsid w:val="005E2A14"/>
    <w:rsid w:val="005E2C9C"/>
    <w:rsid w:val="005E307E"/>
    <w:rsid w:val="005E41F9"/>
    <w:rsid w:val="005E49C9"/>
    <w:rsid w:val="005E4B4B"/>
    <w:rsid w:val="005E4CC3"/>
    <w:rsid w:val="005E4EC9"/>
    <w:rsid w:val="005E5538"/>
    <w:rsid w:val="005E5C4A"/>
    <w:rsid w:val="005E5D82"/>
    <w:rsid w:val="005E603F"/>
    <w:rsid w:val="005E696D"/>
    <w:rsid w:val="005E69C6"/>
    <w:rsid w:val="005E6E37"/>
    <w:rsid w:val="005E6E9B"/>
    <w:rsid w:val="005E7F38"/>
    <w:rsid w:val="005F0277"/>
    <w:rsid w:val="005F02E0"/>
    <w:rsid w:val="005F0484"/>
    <w:rsid w:val="005F054B"/>
    <w:rsid w:val="005F075D"/>
    <w:rsid w:val="005F0CFC"/>
    <w:rsid w:val="005F188B"/>
    <w:rsid w:val="005F1C61"/>
    <w:rsid w:val="005F28E8"/>
    <w:rsid w:val="005F29FC"/>
    <w:rsid w:val="005F2BAA"/>
    <w:rsid w:val="005F30FB"/>
    <w:rsid w:val="005F321F"/>
    <w:rsid w:val="005F4217"/>
    <w:rsid w:val="005F43FB"/>
    <w:rsid w:val="005F4584"/>
    <w:rsid w:val="005F4A49"/>
    <w:rsid w:val="005F4F91"/>
    <w:rsid w:val="005F6C3D"/>
    <w:rsid w:val="006002C6"/>
    <w:rsid w:val="00600958"/>
    <w:rsid w:val="0060102E"/>
    <w:rsid w:val="00601931"/>
    <w:rsid w:val="0060211E"/>
    <w:rsid w:val="0060218B"/>
    <w:rsid w:val="0060296D"/>
    <w:rsid w:val="00602D4D"/>
    <w:rsid w:val="00602DF5"/>
    <w:rsid w:val="00603185"/>
    <w:rsid w:val="00603547"/>
    <w:rsid w:val="00603CD2"/>
    <w:rsid w:val="00604596"/>
    <w:rsid w:val="006045D9"/>
    <w:rsid w:val="00604934"/>
    <w:rsid w:val="00604950"/>
    <w:rsid w:val="00604C4D"/>
    <w:rsid w:val="00605738"/>
    <w:rsid w:val="00606204"/>
    <w:rsid w:val="00606A34"/>
    <w:rsid w:val="00606C83"/>
    <w:rsid w:val="006077D6"/>
    <w:rsid w:val="00607802"/>
    <w:rsid w:val="00607BF8"/>
    <w:rsid w:val="00610A5C"/>
    <w:rsid w:val="00610DBB"/>
    <w:rsid w:val="00611AB2"/>
    <w:rsid w:val="00611FD9"/>
    <w:rsid w:val="006122AD"/>
    <w:rsid w:val="0061257A"/>
    <w:rsid w:val="00612784"/>
    <w:rsid w:val="00612F8F"/>
    <w:rsid w:val="00613369"/>
    <w:rsid w:val="0061347B"/>
    <w:rsid w:val="00613732"/>
    <w:rsid w:val="00613929"/>
    <w:rsid w:val="006143CE"/>
    <w:rsid w:val="0061461D"/>
    <w:rsid w:val="00614A6F"/>
    <w:rsid w:val="00614D35"/>
    <w:rsid w:val="00614FCA"/>
    <w:rsid w:val="00615019"/>
    <w:rsid w:val="00615F1A"/>
    <w:rsid w:val="00616428"/>
    <w:rsid w:val="00616453"/>
    <w:rsid w:val="00616489"/>
    <w:rsid w:val="00616811"/>
    <w:rsid w:val="006169EF"/>
    <w:rsid w:val="00616E67"/>
    <w:rsid w:val="00616FAC"/>
    <w:rsid w:val="00617102"/>
    <w:rsid w:val="00620CFB"/>
    <w:rsid w:val="00620D4C"/>
    <w:rsid w:val="00620E25"/>
    <w:rsid w:val="00620EF1"/>
    <w:rsid w:val="0062113D"/>
    <w:rsid w:val="006215CE"/>
    <w:rsid w:val="0062228F"/>
    <w:rsid w:val="006222B2"/>
    <w:rsid w:val="00622445"/>
    <w:rsid w:val="00622F19"/>
    <w:rsid w:val="0062327D"/>
    <w:rsid w:val="00623694"/>
    <w:rsid w:val="006236D4"/>
    <w:rsid w:val="0062378E"/>
    <w:rsid w:val="00623A67"/>
    <w:rsid w:val="00623A75"/>
    <w:rsid w:val="00623CF9"/>
    <w:rsid w:val="00623DBA"/>
    <w:rsid w:val="0062409B"/>
    <w:rsid w:val="0062450D"/>
    <w:rsid w:val="0062476C"/>
    <w:rsid w:val="006250D4"/>
    <w:rsid w:val="00625317"/>
    <w:rsid w:val="00625957"/>
    <w:rsid w:val="006259E7"/>
    <w:rsid w:val="00625D66"/>
    <w:rsid w:val="00626118"/>
    <w:rsid w:val="006268B0"/>
    <w:rsid w:val="006270A8"/>
    <w:rsid w:val="00627858"/>
    <w:rsid w:val="00627949"/>
    <w:rsid w:val="00630237"/>
    <w:rsid w:val="006303C5"/>
    <w:rsid w:val="006306DF"/>
    <w:rsid w:val="006306F3"/>
    <w:rsid w:val="00630908"/>
    <w:rsid w:val="00630BCA"/>
    <w:rsid w:val="00630E61"/>
    <w:rsid w:val="00631501"/>
    <w:rsid w:val="00631703"/>
    <w:rsid w:val="0063236C"/>
    <w:rsid w:val="00632471"/>
    <w:rsid w:val="00633010"/>
    <w:rsid w:val="0063327C"/>
    <w:rsid w:val="00633504"/>
    <w:rsid w:val="0063383B"/>
    <w:rsid w:val="00633DFE"/>
    <w:rsid w:val="006343F6"/>
    <w:rsid w:val="00635240"/>
    <w:rsid w:val="00635827"/>
    <w:rsid w:val="00635B11"/>
    <w:rsid w:val="00635D17"/>
    <w:rsid w:val="00635FFC"/>
    <w:rsid w:val="006364B3"/>
    <w:rsid w:val="00636972"/>
    <w:rsid w:val="0063698E"/>
    <w:rsid w:val="006402F5"/>
    <w:rsid w:val="006404F5"/>
    <w:rsid w:val="00640E49"/>
    <w:rsid w:val="00641974"/>
    <w:rsid w:val="00641FAE"/>
    <w:rsid w:val="006430BE"/>
    <w:rsid w:val="0064340A"/>
    <w:rsid w:val="0064402A"/>
    <w:rsid w:val="006444CF"/>
    <w:rsid w:val="006449E9"/>
    <w:rsid w:val="00644F4D"/>
    <w:rsid w:val="006453AF"/>
    <w:rsid w:val="006455C7"/>
    <w:rsid w:val="0064660E"/>
    <w:rsid w:val="0064698C"/>
    <w:rsid w:val="00646BED"/>
    <w:rsid w:val="00646EE5"/>
    <w:rsid w:val="00646F80"/>
    <w:rsid w:val="006471F6"/>
    <w:rsid w:val="00647D14"/>
    <w:rsid w:val="00647DC9"/>
    <w:rsid w:val="00647E0E"/>
    <w:rsid w:val="00650395"/>
    <w:rsid w:val="006503E2"/>
    <w:rsid w:val="00650B28"/>
    <w:rsid w:val="00650BAB"/>
    <w:rsid w:val="0065161D"/>
    <w:rsid w:val="00651875"/>
    <w:rsid w:val="00652338"/>
    <w:rsid w:val="00652363"/>
    <w:rsid w:val="00652AC2"/>
    <w:rsid w:val="00652DD9"/>
    <w:rsid w:val="006531AA"/>
    <w:rsid w:val="00653411"/>
    <w:rsid w:val="0065364F"/>
    <w:rsid w:val="006537FB"/>
    <w:rsid w:val="00653AE3"/>
    <w:rsid w:val="00653B34"/>
    <w:rsid w:val="00653B41"/>
    <w:rsid w:val="00653EA1"/>
    <w:rsid w:val="00654119"/>
    <w:rsid w:val="006549AB"/>
    <w:rsid w:val="006550F1"/>
    <w:rsid w:val="0065518B"/>
    <w:rsid w:val="00655638"/>
    <w:rsid w:val="006557CC"/>
    <w:rsid w:val="00655E7F"/>
    <w:rsid w:val="0065717E"/>
    <w:rsid w:val="00657351"/>
    <w:rsid w:val="00657414"/>
    <w:rsid w:val="00657539"/>
    <w:rsid w:val="006577B8"/>
    <w:rsid w:val="00657FEE"/>
    <w:rsid w:val="006605B3"/>
    <w:rsid w:val="006606E1"/>
    <w:rsid w:val="006614AF"/>
    <w:rsid w:val="00661D14"/>
    <w:rsid w:val="00661D83"/>
    <w:rsid w:val="0066226E"/>
    <w:rsid w:val="0066297C"/>
    <w:rsid w:val="00662A7A"/>
    <w:rsid w:val="00662F94"/>
    <w:rsid w:val="00663002"/>
    <w:rsid w:val="0066318C"/>
    <w:rsid w:val="0066331C"/>
    <w:rsid w:val="00663789"/>
    <w:rsid w:val="00663C1F"/>
    <w:rsid w:val="006647D7"/>
    <w:rsid w:val="00664A11"/>
    <w:rsid w:val="00664D7A"/>
    <w:rsid w:val="00664F2E"/>
    <w:rsid w:val="00666600"/>
    <w:rsid w:val="006666B3"/>
    <w:rsid w:val="00666723"/>
    <w:rsid w:val="00666AB9"/>
    <w:rsid w:val="00666ED5"/>
    <w:rsid w:val="006670C5"/>
    <w:rsid w:val="0066715F"/>
    <w:rsid w:val="0066738D"/>
    <w:rsid w:val="006678E2"/>
    <w:rsid w:val="00670294"/>
    <w:rsid w:val="006702B0"/>
    <w:rsid w:val="00670430"/>
    <w:rsid w:val="00670709"/>
    <w:rsid w:val="00670715"/>
    <w:rsid w:val="00670717"/>
    <w:rsid w:val="00670D11"/>
    <w:rsid w:val="00671443"/>
    <w:rsid w:val="0067214C"/>
    <w:rsid w:val="006723B4"/>
    <w:rsid w:val="00672C5F"/>
    <w:rsid w:val="006738A8"/>
    <w:rsid w:val="00674683"/>
    <w:rsid w:val="00674A98"/>
    <w:rsid w:val="00674B91"/>
    <w:rsid w:val="00674DE9"/>
    <w:rsid w:val="00674F8E"/>
    <w:rsid w:val="0067552A"/>
    <w:rsid w:val="006755B4"/>
    <w:rsid w:val="00675FB8"/>
    <w:rsid w:val="00676149"/>
    <w:rsid w:val="00676859"/>
    <w:rsid w:val="006768E6"/>
    <w:rsid w:val="00676B68"/>
    <w:rsid w:val="00676DE0"/>
    <w:rsid w:val="00677734"/>
    <w:rsid w:val="00677E66"/>
    <w:rsid w:val="00680656"/>
    <w:rsid w:val="00680AE7"/>
    <w:rsid w:val="00680C65"/>
    <w:rsid w:val="00680E40"/>
    <w:rsid w:val="00681DE9"/>
    <w:rsid w:val="006824AA"/>
    <w:rsid w:val="00682602"/>
    <w:rsid w:val="00682A9A"/>
    <w:rsid w:val="006836DD"/>
    <w:rsid w:val="00683B11"/>
    <w:rsid w:val="00683B63"/>
    <w:rsid w:val="006875C6"/>
    <w:rsid w:val="006875C7"/>
    <w:rsid w:val="006875CA"/>
    <w:rsid w:val="0069017E"/>
    <w:rsid w:val="00690C04"/>
    <w:rsid w:val="00690C6E"/>
    <w:rsid w:val="00690EBE"/>
    <w:rsid w:val="006911B2"/>
    <w:rsid w:val="00691380"/>
    <w:rsid w:val="006916FA"/>
    <w:rsid w:val="006917C2"/>
    <w:rsid w:val="00691AF6"/>
    <w:rsid w:val="00691CDC"/>
    <w:rsid w:val="00692118"/>
    <w:rsid w:val="006924B7"/>
    <w:rsid w:val="00692909"/>
    <w:rsid w:val="00692A79"/>
    <w:rsid w:val="00692BC1"/>
    <w:rsid w:val="006931FF"/>
    <w:rsid w:val="006932CA"/>
    <w:rsid w:val="00693DB3"/>
    <w:rsid w:val="00694E05"/>
    <w:rsid w:val="0069519D"/>
    <w:rsid w:val="0069594B"/>
    <w:rsid w:val="00695BB1"/>
    <w:rsid w:val="00695C75"/>
    <w:rsid w:val="00696994"/>
    <w:rsid w:val="00696E26"/>
    <w:rsid w:val="00696F5B"/>
    <w:rsid w:val="00696F9F"/>
    <w:rsid w:val="00697882"/>
    <w:rsid w:val="006979E8"/>
    <w:rsid w:val="00697AFD"/>
    <w:rsid w:val="006A024E"/>
    <w:rsid w:val="006A0430"/>
    <w:rsid w:val="006A05BF"/>
    <w:rsid w:val="006A0C72"/>
    <w:rsid w:val="006A13C8"/>
    <w:rsid w:val="006A1A0C"/>
    <w:rsid w:val="006A1BF1"/>
    <w:rsid w:val="006A36A5"/>
    <w:rsid w:val="006A4168"/>
    <w:rsid w:val="006A42DA"/>
    <w:rsid w:val="006A4A6D"/>
    <w:rsid w:val="006A4E1F"/>
    <w:rsid w:val="006A4F89"/>
    <w:rsid w:val="006A5891"/>
    <w:rsid w:val="006A58C3"/>
    <w:rsid w:val="006A6497"/>
    <w:rsid w:val="006A6D27"/>
    <w:rsid w:val="006A6D9A"/>
    <w:rsid w:val="006B02BA"/>
    <w:rsid w:val="006B0827"/>
    <w:rsid w:val="006B09F7"/>
    <w:rsid w:val="006B1140"/>
    <w:rsid w:val="006B1690"/>
    <w:rsid w:val="006B173C"/>
    <w:rsid w:val="006B2699"/>
    <w:rsid w:val="006B291D"/>
    <w:rsid w:val="006B2C19"/>
    <w:rsid w:val="006B42E5"/>
    <w:rsid w:val="006B46AD"/>
    <w:rsid w:val="006B5845"/>
    <w:rsid w:val="006B6775"/>
    <w:rsid w:val="006B6C50"/>
    <w:rsid w:val="006B7B36"/>
    <w:rsid w:val="006B7F4B"/>
    <w:rsid w:val="006C04D7"/>
    <w:rsid w:val="006C1433"/>
    <w:rsid w:val="006C1C9A"/>
    <w:rsid w:val="006C1E04"/>
    <w:rsid w:val="006C24A0"/>
    <w:rsid w:val="006C38C7"/>
    <w:rsid w:val="006C4015"/>
    <w:rsid w:val="006C4397"/>
    <w:rsid w:val="006C4FE2"/>
    <w:rsid w:val="006C5A59"/>
    <w:rsid w:val="006C64C3"/>
    <w:rsid w:val="006C64FD"/>
    <w:rsid w:val="006C77F4"/>
    <w:rsid w:val="006C7848"/>
    <w:rsid w:val="006C7967"/>
    <w:rsid w:val="006D0545"/>
    <w:rsid w:val="006D1461"/>
    <w:rsid w:val="006D16B9"/>
    <w:rsid w:val="006D20F4"/>
    <w:rsid w:val="006D2204"/>
    <w:rsid w:val="006D2CC4"/>
    <w:rsid w:val="006D2E67"/>
    <w:rsid w:val="006D31AE"/>
    <w:rsid w:val="006D3A55"/>
    <w:rsid w:val="006D3B00"/>
    <w:rsid w:val="006D3CDD"/>
    <w:rsid w:val="006D43A8"/>
    <w:rsid w:val="006D4881"/>
    <w:rsid w:val="006D489F"/>
    <w:rsid w:val="006D48C1"/>
    <w:rsid w:val="006D5A10"/>
    <w:rsid w:val="006D5F2A"/>
    <w:rsid w:val="006D60A0"/>
    <w:rsid w:val="006D681F"/>
    <w:rsid w:val="006D68D6"/>
    <w:rsid w:val="006D6BB0"/>
    <w:rsid w:val="006D6DCD"/>
    <w:rsid w:val="006D6F1C"/>
    <w:rsid w:val="006D71BE"/>
    <w:rsid w:val="006D732B"/>
    <w:rsid w:val="006D744E"/>
    <w:rsid w:val="006D76BD"/>
    <w:rsid w:val="006E08AC"/>
    <w:rsid w:val="006E12BC"/>
    <w:rsid w:val="006E1792"/>
    <w:rsid w:val="006E17EF"/>
    <w:rsid w:val="006E1A90"/>
    <w:rsid w:val="006E1D39"/>
    <w:rsid w:val="006E2444"/>
    <w:rsid w:val="006E2AF8"/>
    <w:rsid w:val="006E3338"/>
    <w:rsid w:val="006E3A6A"/>
    <w:rsid w:val="006E3B99"/>
    <w:rsid w:val="006E459B"/>
    <w:rsid w:val="006E4A53"/>
    <w:rsid w:val="006E4DD7"/>
    <w:rsid w:val="006E5AAF"/>
    <w:rsid w:val="006E6535"/>
    <w:rsid w:val="006E65D7"/>
    <w:rsid w:val="006E6724"/>
    <w:rsid w:val="006E6979"/>
    <w:rsid w:val="006E6DBA"/>
    <w:rsid w:val="006E7C7B"/>
    <w:rsid w:val="006E7F6E"/>
    <w:rsid w:val="006F020C"/>
    <w:rsid w:val="006F035E"/>
    <w:rsid w:val="006F0DA0"/>
    <w:rsid w:val="006F1031"/>
    <w:rsid w:val="006F1BF5"/>
    <w:rsid w:val="006F233C"/>
    <w:rsid w:val="006F2D0E"/>
    <w:rsid w:val="006F2E47"/>
    <w:rsid w:val="006F33BA"/>
    <w:rsid w:val="006F372D"/>
    <w:rsid w:val="006F3B29"/>
    <w:rsid w:val="006F3F73"/>
    <w:rsid w:val="006F41BA"/>
    <w:rsid w:val="006F5378"/>
    <w:rsid w:val="006F5B0D"/>
    <w:rsid w:val="006F6214"/>
    <w:rsid w:val="006F7A89"/>
    <w:rsid w:val="006F7ABF"/>
    <w:rsid w:val="006F7DFC"/>
    <w:rsid w:val="007004B2"/>
    <w:rsid w:val="007006E5"/>
    <w:rsid w:val="00700817"/>
    <w:rsid w:val="00700B43"/>
    <w:rsid w:val="00701756"/>
    <w:rsid w:val="00702283"/>
    <w:rsid w:val="007024A8"/>
    <w:rsid w:val="00702539"/>
    <w:rsid w:val="0070285A"/>
    <w:rsid w:val="007028EE"/>
    <w:rsid w:val="0070294B"/>
    <w:rsid w:val="0070327D"/>
    <w:rsid w:val="007038E5"/>
    <w:rsid w:val="007042BD"/>
    <w:rsid w:val="00704365"/>
    <w:rsid w:val="00705016"/>
    <w:rsid w:val="00705407"/>
    <w:rsid w:val="00705632"/>
    <w:rsid w:val="00705B8E"/>
    <w:rsid w:val="0070614D"/>
    <w:rsid w:val="0070642B"/>
    <w:rsid w:val="00707128"/>
    <w:rsid w:val="007072A8"/>
    <w:rsid w:val="007072FF"/>
    <w:rsid w:val="007079CB"/>
    <w:rsid w:val="00710E2B"/>
    <w:rsid w:val="00710FB7"/>
    <w:rsid w:val="007111CC"/>
    <w:rsid w:val="00711371"/>
    <w:rsid w:val="007116B2"/>
    <w:rsid w:val="00711D01"/>
    <w:rsid w:val="00712A20"/>
    <w:rsid w:val="00712A26"/>
    <w:rsid w:val="007132CB"/>
    <w:rsid w:val="00713D40"/>
    <w:rsid w:val="00713DEE"/>
    <w:rsid w:val="0071461D"/>
    <w:rsid w:val="00714FAE"/>
    <w:rsid w:val="007150F0"/>
    <w:rsid w:val="007166EB"/>
    <w:rsid w:val="0071698C"/>
    <w:rsid w:val="007173D0"/>
    <w:rsid w:val="007173F3"/>
    <w:rsid w:val="00720491"/>
    <w:rsid w:val="00720BDF"/>
    <w:rsid w:val="00721161"/>
    <w:rsid w:val="0072138D"/>
    <w:rsid w:val="0072160A"/>
    <w:rsid w:val="00721817"/>
    <w:rsid w:val="00721881"/>
    <w:rsid w:val="007219C7"/>
    <w:rsid w:val="00722362"/>
    <w:rsid w:val="00722CAF"/>
    <w:rsid w:val="0072357D"/>
    <w:rsid w:val="00723723"/>
    <w:rsid w:val="00723B74"/>
    <w:rsid w:val="00723C79"/>
    <w:rsid w:val="00723DCF"/>
    <w:rsid w:val="00723E2F"/>
    <w:rsid w:val="0072632C"/>
    <w:rsid w:val="0072734A"/>
    <w:rsid w:val="00727640"/>
    <w:rsid w:val="00727EED"/>
    <w:rsid w:val="0073003F"/>
    <w:rsid w:val="00730197"/>
    <w:rsid w:val="0073103E"/>
    <w:rsid w:val="00731191"/>
    <w:rsid w:val="007312E3"/>
    <w:rsid w:val="007314A6"/>
    <w:rsid w:val="00731EF0"/>
    <w:rsid w:val="00732501"/>
    <w:rsid w:val="0073288B"/>
    <w:rsid w:val="00732C6F"/>
    <w:rsid w:val="00733277"/>
    <w:rsid w:val="00733783"/>
    <w:rsid w:val="007338F6"/>
    <w:rsid w:val="00734230"/>
    <w:rsid w:val="007342BC"/>
    <w:rsid w:val="00734515"/>
    <w:rsid w:val="0073472E"/>
    <w:rsid w:val="00735108"/>
    <w:rsid w:val="007358AA"/>
    <w:rsid w:val="007363F5"/>
    <w:rsid w:val="0073642D"/>
    <w:rsid w:val="00737028"/>
    <w:rsid w:val="007371D4"/>
    <w:rsid w:val="00740CCE"/>
    <w:rsid w:val="00740D2F"/>
    <w:rsid w:val="007411CB"/>
    <w:rsid w:val="0074166C"/>
    <w:rsid w:val="00742056"/>
    <w:rsid w:val="007424E5"/>
    <w:rsid w:val="0074336A"/>
    <w:rsid w:val="00743555"/>
    <w:rsid w:val="0074431A"/>
    <w:rsid w:val="007446CA"/>
    <w:rsid w:val="00745383"/>
    <w:rsid w:val="00745670"/>
    <w:rsid w:val="007457C0"/>
    <w:rsid w:val="00745829"/>
    <w:rsid w:val="00745BF4"/>
    <w:rsid w:val="0074664E"/>
    <w:rsid w:val="00747417"/>
    <w:rsid w:val="0074753E"/>
    <w:rsid w:val="0074767F"/>
    <w:rsid w:val="007503F3"/>
    <w:rsid w:val="007506B5"/>
    <w:rsid w:val="00750D80"/>
    <w:rsid w:val="007513E5"/>
    <w:rsid w:val="007518A0"/>
    <w:rsid w:val="00751970"/>
    <w:rsid w:val="00751DF2"/>
    <w:rsid w:val="007520DD"/>
    <w:rsid w:val="00752458"/>
    <w:rsid w:val="00752F98"/>
    <w:rsid w:val="007534D1"/>
    <w:rsid w:val="007537A5"/>
    <w:rsid w:val="007537CF"/>
    <w:rsid w:val="00754080"/>
    <w:rsid w:val="007548A8"/>
    <w:rsid w:val="00754A86"/>
    <w:rsid w:val="00754E90"/>
    <w:rsid w:val="0075520A"/>
    <w:rsid w:val="00755C03"/>
    <w:rsid w:val="00756098"/>
    <w:rsid w:val="00756A35"/>
    <w:rsid w:val="007575B4"/>
    <w:rsid w:val="007578EE"/>
    <w:rsid w:val="00757B76"/>
    <w:rsid w:val="00761C73"/>
    <w:rsid w:val="00761E29"/>
    <w:rsid w:val="0076273F"/>
    <w:rsid w:val="00763588"/>
    <w:rsid w:val="007635F8"/>
    <w:rsid w:val="007638F1"/>
    <w:rsid w:val="00763D13"/>
    <w:rsid w:val="0076416F"/>
    <w:rsid w:val="00764228"/>
    <w:rsid w:val="00764363"/>
    <w:rsid w:val="00765094"/>
    <w:rsid w:val="007658C9"/>
    <w:rsid w:val="00765972"/>
    <w:rsid w:val="00766285"/>
    <w:rsid w:val="00766657"/>
    <w:rsid w:val="00766B4B"/>
    <w:rsid w:val="00770011"/>
    <w:rsid w:val="007706B2"/>
    <w:rsid w:val="007713D0"/>
    <w:rsid w:val="007714EE"/>
    <w:rsid w:val="007719C2"/>
    <w:rsid w:val="00771AC4"/>
    <w:rsid w:val="00771B25"/>
    <w:rsid w:val="007724A2"/>
    <w:rsid w:val="007727D6"/>
    <w:rsid w:val="007727E1"/>
    <w:rsid w:val="00772BC0"/>
    <w:rsid w:val="00772C7C"/>
    <w:rsid w:val="007731E5"/>
    <w:rsid w:val="007738CE"/>
    <w:rsid w:val="0077399C"/>
    <w:rsid w:val="00773AC0"/>
    <w:rsid w:val="00773D8C"/>
    <w:rsid w:val="0077474E"/>
    <w:rsid w:val="007750DE"/>
    <w:rsid w:val="0077550E"/>
    <w:rsid w:val="007755CD"/>
    <w:rsid w:val="00775928"/>
    <w:rsid w:val="00776345"/>
    <w:rsid w:val="00776581"/>
    <w:rsid w:val="00777293"/>
    <w:rsid w:val="00777CDE"/>
    <w:rsid w:val="007803E4"/>
    <w:rsid w:val="00780BD5"/>
    <w:rsid w:val="0078177B"/>
    <w:rsid w:val="00781B1F"/>
    <w:rsid w:val="0078236E"/>
    <w:rsid w:val="00783091"/>
    <w:rsid w:val="0078380C"/>
    <w:rsid w:val="007839FE"/>
    <w:rsid w:val="0078425C"/>
    <w:rsid w:val="00784397"/>
    <w:rsid w:val="00784B84"/>
    <w:rsid w:val="00784DC9"/>
    <w:rsid w:val="007857B8"/>
    <w:rsid w:val="00785E40"/>
    <w:rsid w:val="00786082"/>
    <w:rsid w:val="00786958"/>
    <w:rsid w:val="00787254"/>
    <w:rsid w:val="00787580"/>
    <w:rsid w:val="0078785F"/>
    <w:rsid w:val="00787B0E"/>
    <w:rsid w:val="00790163"/>
    <w:rsid w:val="007905C1"/>
    <w:rsid w:val="007906C4"/>
    <w:rsid w:val="00790816"/>
    <w:rsid w:val="00790C7E"/>
    <w:rsid w:val="00791766"/>
    <w:rsid w:val="007919BB"/>
    <w:rsid w:val="00791B16"/>
    <w:rsid w:val="00791D54"/>
    <w:rsid w:val="0079234E"/>
    <w:rsid w:val="00793181"/>
    <w:rsid w:val="0079339E"/>
    <w:rsid w:val="00793934"/>
    <w:rsid w:val="00794549"/>
    <w:rsid w:val="00796267"/>
    <w:rsid w:val="007963F1"/>
    <w:rsid w:val="00796615"/>
    <w:rsid w:val="007A0972"/>
    <w:rsid w:val="007A0DAE"/>
    <w:rsid w:val="007A0E8F"/>
    <w:rsid w:val="007A1F5A"/>
    <w:rsid w:val="007A2A24"/>
    <w:rsid w:val="007A2E34"/>
    <w:rsid w:val="007A30A5"/>
    <w:rsid w:val="007A35B4"/>
    <w:rsid w:val="007A3C1B"/>
    <w:rsid w:val="007A3FAC"/>
    <w:rsid w:val="007A41FD"/>
    <w:rsid w:val="007A4741"/>
    <w:rsid w:val="007A48A2"/>
    <w:rsid w:val="007A4CD0"/>
    <w:rsid w:val="007A5DE3"/>
    <w:rsid w:val="007A5EC5"/>
    <w:rsid w:val="007A6B65"/>
    <w:rsid w:val="007A6F66"/>
    <w:rsid w:val="007A7275"/>
    <w:rsid w:val="007A770C"/>
    <w:rsid w:val="007A7B12"/>
    <w:rsid w:val="007B0179"/>
    <w:rsid w:val="007B02F5"/>
    <w:rsid w:val="007B08A6"/>
    <w:rsid w:val="007B0EE7"/>
    <w:rsid w:val="007B14CE"/>
    <w:rsid w:val="007B17FF"/>
    <w:rsid w:val="007B194F"/>
    <w:rsid w:val="007B198C"/>
    <w:rsid w:val="007B1A4F"/>
    <w:rsid w:val="007B1EAF"/>
    <w:rsid w:val="007B1F05"/>
    <w:rsid w:val="007B26B7"/>
    <w:rsid w:val="007B2C0D"/>
    <w:rsid w:val="007B3B76"/>
    <w:rsid w:val="007B4003"/>
    <w:rsid w:val="007B45A8"/>
    <w:rsid w:val="007B5766"/>
    <w:rsid w:val="007B655D"/>
    <w:rsid w:val="007B6B1E"/>
    <w:rsid w:val="007B6DFC"/>
    <w:rsid w:val="007B6FB3"/>
    <w:rsid w:val="007B7066"/>
    <w:rsid w:val="007B70EB"/>
    <w:rsid w:val="007B7A33"/>
    <w:rsid w:val="007C0B1A"/>
    <w:rsid w:val="007C164E"/>
    <w:rsid w:val="007C1867"/>
    <w:rsid w:val="007C1B9F"/>
    <w:rsid w:val="007C212A"/>
    <w:rsid w:val="007C2370"/>
    <w:rsid w:val="007C33AE"/>
    <w:rsid w:val="007C3450"/>
    <w:rsid w:val="007C392E"/>
    <w:rsid w:val="007C3967"/>
    <w:rsid w:val="007C4060"/>
    <w:rsid w:val="007C48F8"/>
    <w:rsid w:val="007C4DA2"/>
    <w:rsid w:val="007C4EFC"/>
    <w:rsid w:val="007C5A8D"/>
    <w:rsid w:val="007C62E5"/>
    <w:rsid w:val="007C6497"/>
    <w:rsid w:val="007C6AF7"/>
    <w:rsid w:val="007C7208"/>
    <w:rsid w:val="007D022A"/>
    <w:rsid w:val="007D0979"/>
    <w:rsid w:val="007D0A7C"/>
    <w:rsid w:val="007D1410"/>
    <w:rsid w:val="007D210A"/>
    <w:rsid w:val="007D2299"/>
    <w:rsid w:val="007D3A51"/>
    <w:rsid w:val="007D47E2"/>
    <w:rsid w:val="007D4E19"/>
    <w:rsid w:val="007D5194"/>
    <w:rsid w:val="007D5930"/>
    <w:rsid w:val="007D5AB4"/>
    <w:rsid w:val="007D61AB"/>
    <w:rsid w:val="007D63AC"/>
    <w:rsid w:val="007D67D2"/>
    <w:rsid w:val="007D6F4D"/>
    <w:rsid w:val="007D71BD"/>
    <w:rsid w:val="007D724C"/>
    <w:rsid w:val="007D74C9"/>
    <w:rsid w:val="007D77ED"/>
    <w:rsid w:val="007D7856"/>
    <w:rsid w:val="007D7986"/>
    <w:rsid w:val="007D79CB"/>
    <w:rsid w:val="007D7A19"/>
    <w:rsid w:val="007E0229"/>
    <w:rsid w:val="007E0CDA"/>
    <w:rsid w:val="007E1482"/>
    <w:rsid w:val="007E16E4"/>
    <w:rsid w:val="007E17E1"/>
    <w:rsid w:val="007E1A1B"/>
    <w:rsid w:val="007E1B51"/>
    <w:rsid w:val="007E1F85"/>
    <w:rsid w:val="007E2D42"/>
    <w:rsid w:val="007E30CD"/>
    <w:rsid w:val="007E32C0"/>
    <w:rsid w:val="007E36D3"/>
    <w:rsid w:val="007E393B"/>
    <w:rsid w:val="007E438D"/>
    <w:rsid w:val="007E4701"/>
    <w:rsid w:val="007E4F36"/>
    <w:rsid w:val="007E55A1"/>
    <w:rsid w:val="007E573C"/>
    <w:rsid w:val="007E585D"/>
    <w:rsid w:val="007E59A7"/>
    <w:rsid w:val="007E5AA5"/>
    <w:rsid w:val="007E5FC5"/>
    <w:rsid w:val="007E6016"/>
    <w:rsid w:val="007E64D3"/>
    <w:rsid w:val="007E6962"/>
    <w:rsid w:val="007E704E"/>
    <w:rsid w:val="007E7457"/>
    <w:rsid w:val="007E7A02"/>
    <w:rsid w:val="007E7B25"/>
    <w:rsid w:val="007F049A"/>
    <w:rsid w:val="007F06D0"/>
    <w:rsid w:val="007F107D"/>
    <w:rsid w:val="007F137F"/>
    <w:rsid w:val="007F14EE"/>
    <w:rsid w:val="007F196A"/>
    <w:rsid w:val="007F273A"/>
    <w:rsid w:val="007F3466"/>
    <w:rsid w:val="007F3A31"/>
    <w:rsid w:val="007F45D5"/>
    <w:rsid w:val="007F4A50"/>
    <w:rsid w:val="007F4C60"/>
    <w:rsid w:val="007F4CE3"/>
    <w:rsid w:val="007F4F3B"/>
    <w:rsid w:val="007F522F"/>
    <w:rsid w:val="007F533F"/>
    <w:rsid w:val="007F5AC9"/>
    <w:rsid w:val="007F5DA4"/>
    <w:rsid w:val="007F69B5"/>
    <w:rsid w:val="007F6A2B"/>
    <w:rsid w:val="007F72E1"/>
    <w:rsid w:val="007F7949"/>
    <w:rsid w:val="007F7AA8"/>
    <w:rsid w:val="007F7C49"/>
    <w:rsid w:val="007F7D02"/>
    <w:rsid w:val="00800908"/>
    <w:rsid w:val="0080158D"/>
    <w:rsid w:val="00801E32"/>
    <w:rsid w:val="0080251E"/>
    <w:rsid w:val="008029F3"/>
    <w:rsid w:val="00802A87"/>
    <w:rsid w:val="00803759"/>
    <w:rsid w:val="0080394B"/>
    <w:rsid w:val="00803E1E"/>
    <w:rsid w:val="00803E80"/>
    <w:rsid w:val="0080434E"/>
    <w:rsid w:val="008044D6"/>
    <w:rsid w:val="00804D74"/>
    <w:rsid w:val="008055E1"/>
    <w:rsid w:val="00805A66"/>
    <w:rsid w:val="0080621B"/>
    <w:rsid w:val="00806DCA"/>
    <w:rsid w:val="00806E06"/>
    <w:rsid w:val="00807583"/>
    <w:rsid w:val="00807599"/>
    <w:rsid w:val="00807D3E"/>
    <w:rsid w:val="008101E6"/>
    <w:rsid w:val="0081044E"/>
    <w:rsid w:val="008109AD"/>
    <w:rsid w:val="0081101F"/>
    <w:rsid w:val="00811650"/>
    <w:rsid w:val="008125B0"/>
    <w:rsid w:val="00812613"/>
    <w:rsid w:val="00812AA3"/>
    <w:rsid w:val="00812AEE"/>
    <w:rsid w:val="00813E38"/>
    <w:rsid w:val="00813F76"/>
    <w:rsid w:val="00815008"/>
    <w:rsid w:val="00815C00"/>
    <w:rsid w:val="00816662"/>
    <w:rsid w:val="00816BD2"/>
    <w:rsid w:val="00816DC1"/>
    <w:rsid w:val="00816F3A"/>
    <w:rsid w:val="00816FA8"/>
    <w:rsid w:val="008170C6"/>
    <w:rsid w:val="00817482"/>
    <w:rsid w:val="00820612"/>
    <w:rsid w:val="00820D08"/>
    <w:rsid w:val="008211D1"/>
    <w:rsid w:val="0082128E"/>
    <w:rsid w:val="008214CD"/>
    <w:rsid w:val="008216BF"/>
    <w:rsid w:val="008216ED"/>
    <w:rsid w:val="008216F4"/>
    <w:rsid w:val="0082172A"/>
    <w:rsid w:val="00821980"/>
    <w:rsid w:val="00821D51"/>
    <w:rsid w:val="00821F76"/>
    <w:rsid w:val="00821F7B"/>
    <w:rsid w:val="0082269A"/>
    <w:rsid w:val="008226BF"/>
    <w:rsid w:val="0082321D"/>
    <w:rsid w:val="008245D2"/>
    <w:rsid w:val="00824934"/>
    <w:rsid w:val="00824C2B"/>
    <w:rsid w:val="00824D21"/>
    <w:rsid w:val="0082512D"/>
    <w:rsid w:val="00826810"/>
    <w:rsid w:val="008275DE"/>
    <w:rsid w:val="00827A24"/>
    <w:rsid w:val="00827EAD"/>
    <w:rsid w:val="008302C1"/>
    <w:rsid w:val="0083047D"/>
    <w:rsid w:val="00831BD4"/>
    <w:rsid w:val="008321E6"/>
    <w:rsid w:val="008328F5"/>
    <w:rsid w:val="00833ECC"/>
    <w:rsid w:val="008342CB"/>
    <w:rsid w:val="00835A64"/>
    <w:rsid w:val="00835C21"/>
    <w:rsid w:val="00835E4C"/>
    <w:rsid w:val="00835E65"/>
    <w:rsid w:val="00836291"/>
    <w:rsid w:val="00836A25"/>
    <w:rsid w:val="00836D05"/>
    <w:rsid w:val="0083715F"/>
    <w:rsid w:val="0083790D"/>
    <w:rsid w:val="008400C2"/>
    <w:rsid w:val="00840E0F"/>
    <w:rsid w:val="00841793"/>
    <w:rsid w:val="00841BC9"/>
    <w:rsid w:val="00841C6F"/>
    <w:rsid w:val="00841EBD"/>
    <w:rsid w:val="008429D5"/>
    <w:rsid w:val="00842D71"/>
    <w:rsid w:val="00843568"/>
    <w:rsid w:val="008439EF"/>
    <w:rsid w:val="00844C31"/>
    <w:rsid w:val="00844DCD"/>
    <w:rsid w:val="008467CA"/>
    <w:rsid w:val="00846B34"/>
    <w:rsid w:val="00846DF5"/>
    <w:rsid w:val="008501A9"/>
    <w:rsid w:val="00850636"/>
    <w:rsid w:val="00850E45"/>
    <w:rsid w:val="008512C4"/>
    <w:rsid w:val="008516E8"/>
    <w:rsid w:val="00852542"/>
    <w:rsid w:val="00852644"/>
    <w:rsid w:val="008528BA"/>
    <w:rsid w:val="00853C40"/>
    <w:rsid w:val="00854890"/>
    <w:rsid w:val="00854A87"/>
    <w:rsid w:val="00854CFA"/>
    <w:rsid w:val="00854DAB"/>
    <w:rsid w:val="0085500E"/>
    <w:rsid w:val="008556E1"/>
    <w:rsid w:val="00855826"/>
    <w:rsid w:val="00855AAD"/>
    <w:rsid w:val="008562FF"/>
    <w:rsid w:val="00856724"/>
    <w:rsid w:val="008569DB"/>
    <w:rsid w:val="00856FA7"/>
    <w:rsid w:val="00857020"/>
    <w:rsid w:val="00857084"/>
    <w:rsid w:val="00857552"/>
    <w:rsid w:val="00857787"/>
    <w:rsid w:val="00860084"/>
    <w:rsid w:val="00860100"/>
    <w:rsid w:val="00860B5E"/>
    <w:rsid w:val="00860C20"/>
    <w:rsid w:val="0086102B"/>
    <w:rsid w:val="008617AA"/>
    <w:rsid w:val="00861AAC"/>
    <w:rsid w:val="00861B35"/>
    <w:rsid w:val="008620C7"/>
    <w:rsid w:val="00862C32"/>
    <w:rsid w:val="00862E36"/>
    <w:rsid w:val="00863DAD"/>
    <w:rsid w:val="00863DC8"/>
    <w:rsid w:val="00864313"/>
    <w:rsid w:val="00864DEF"/>
    <w:rsid w:val="008652D3"/>
    <w:rsid w:val="00865330"/>
    <w:rsid w:val="008655DC"/>
    <w:rsid w:val="0086563C"/>
    <w:rsid w:val="008657CC"/>
    <w:rsid w:val="0086585E"/>
    <w:rsid w:val="008662B4"/>
    <w:rsid w:val="00866775"/>
    <w:rsid w:val="00866BBE"/>
    <w:rsid w:val="008673F1"/>
    <w:rsid w:val="00867B3F"/>
    <w:rsid w:val="00870865"/>
    <w:rsid w:val="00870ECA"/>
    <w:rsid w:val="008712C3"/>
    <w:rsid w:val="008715AC"/>
    <w:rsid w:val="008718B6"/>
    <w:rsid w:val="00871E24"/>
    <w:rsid w:val="008724FD"/>
    <w:rsid w:val="008748AD"/>
    <w:rsid w:val="0087515B"/>
    <w:rsid w:val="008755DC"/>
    <w:rsid w:val="0087560D"/>
    <w:rsid w:val="00875C6D"/>
    <w:rsid w:val="00875D1D"/>
    <w:rsid w:val="00875EC9"/>
    <w:rsid w:val="0087612D"/>
    <w:rsid w:val="008765BA"/>
    <w:rsid w:val="0087660F"/>
    <w:rsid w:val="00876BE9"/>
    <w:rsid w:val="00876F1E"/>
    <w:rsid w:val="00877066"/>
    <w:rsid w:val="00877144"/>
    <w:rsid w:val="00877EB5"/>
    <w:rsid w:val="00880130"/>
    <w:rsid w:val="008805BA"/>
    <w:rsid w:val="008805C6"/>
    <w:rsid w:val="00880A72"/>
    <w:rsid w:val="00880C79"/>
    <w:rsid w:val="00880CF6"/>
    <w:rsid w:val="0088252C"/>
    <w:rsid w:val="00882D69"/>
    <w:rsid w:val="00882F70"/>
    <w:rsid w:val="00883598"/>
    <w:rsid w:val="00883632"/>
    <w:rsid w:val="008837B7"/>
    <w:rsid w:val="008838B9"/>
    <w:rsid w:val="008839CE"/>
    <w:rsid w:val="00883BA4"/>
    <w:rsid w:val="0088426F"/>
    <w:rsid w:val="008851D4"/>
    <w:rsid w:val="00885674"/>
    <w:rsid w:val="00885879"/>
    <w:rsid w:val="00885A88"/>
    <w:rsid w:val="008860BA"/>
    <w:rsid w:val="008865E2"/>
    <w:rsid w:val="00886CF1"/>
    <w:rsid w:val="00886E3E"/>
    <w:rsid w:val="008872BA"/>
    <w:rsid w:val="0088791B"/>
    <w:rsid w:val="008904B0"/>
    <w:rsid w:val="00890551"/>
    <w:rsid w:val="00890D78"/>
    <w:rsid w:val="00890E96"/>
    <w:rsid w:val="00891390"/>
    <w:rsid w:val="0089139F"/>
    <w:rsid w:val="008913E9"/>
    <w:rsid w:val="008918CD"/>
    <w:rsid w:val="00891A70"/>
    <w:rsid w:val="00892A8F"/>
    <w:rsid w:val="00894830"/>
    <w:rsid w:val="00894BA3"/>
    <w:rsid w:val="00894D39"/>
    <w:rsid w:val="008950FA"/>
    <w:rsid w:val="0089556D"/>
    <w:rsid w:val="00895FFC"/>
    <w:rsid w:val="00896820"/>
    <w:rsid w:val="00896A0A"/>
    <w:rsid w:val="00896A95"/>
    <w:rsid w:val="00896DDD"/>
    <w:rsid w:val="0089752A"/>
    <w:rsid w:val="00897FA0"/>
    <w:rsid w:val="008A017B"/>
    <w:rsid w:val="008A0C37"/>
    <w:rsid w:val="008A0D94"/>
    <w:rsid w:val="008A1E12"/>
    <w:rsid w:val="008A23CB"/>
    <w:rsid w:val="008A2427"/>
    <w:rsid w:val="008A26BE"/>
    <w:rsid w:val="008A2A20"/>
    <w:rsid w:val="008A2D81"/>
    <w:rsid w:val="008A2EEF"/>
    <w:rsid w:val="008A35E9"/>
    <w:rsid w:val="008A36EB"/>
    <w:rsid w:val="008A3C26"/>
    <w:rsid w:val="008A3C84"/>
    <w:rsid w:val="008A3E25"/>
    <w:rsid w:val="008A4948"/>
    <w:rsid w:val="008A4C1D"/>
    <w:rsid w:val="008A4DE2"/>
    <w:rsid w:val="008A536A"/>
    <w:rsid w:val="008A5445"/>
    <w:rsid w:val="008A5A20"/>
    <w:rsid w:val="008A6DBC"/>
    <w:rsid w:val="008A7528"/>
    <w:rsid w:val="008A7BB4"/>
    <w:rsid w:val="008B091C"/>
    <w:rsid w:val="008B0CEF"/>
    <w:rsid w:val="008B1198"/>
    <w:rsid w:val="008B25CA"/>
    <w:rsid w:val="008B2D16"/>
    <w:rsid w:val="008B2DF9"/>
    <w:rsid w:val="008B2EC8"/>
    <w:rsid w:val="008B350D"/>
    <w:rsid w:val="008B3BA6"/>
    <w:rsid w:val="008B428F"/>
    <w:rsid w:val="008B61B1"/>
    <w:rsid w:val="008B6580"/>
    <w:rsid w:val="008B6AEB"/>
    <w:rsid w:val="008B7121"/>
    <w:rsid w:val="008B727D"/>
    <w:rsid w:val="008B72B6"/>
    <w:rsid w:val="008B7388"/>
    <w:rsid w:val="008B767E"/>
    <w:rsid w:val="008B7D9B"/>
    <w:rsid w:val="008C0038"/>
    <w:rsid w:val="008C0373"/>
    <w:rsid w:val="008C070D"/>
    <w:rsid w:val="008C111C"/>
    <w:rsid w:val="008C2460"/>
    <w:rsid w:val="008C2D4B"/>
    <w:rsid w:val="008C4310"/>
    <w:rsid w:val="008C4532"/>
    <w:rsid w:val="008C4636"/>
    <w:rsid w:val="008C562F"/>
    <w:rsid w:val="008C6D55"/>
    <w:rsid w:val="008C6DA5"/>
    <w:rsid w:val="008C6FFD"/>
    <w:rsid w:val="008C722F"/>
    <w:rsid w:val="008C7C8D"/>
    <w:rsid w:val="008D076C"/>
    <w:rsid w:val="008D11C0"/>
    <w:rsid w:val="008D1348"/>
    <w:rsid w:val="008D1F19"/>
    <w:rsid w:val="008D1FAA"/>
    <w:rsid w:val="008D20C3"/>
    <w:rsid w:val="008D20F6"/>
    <w:rsid w:val="008D24A4"/>
    <w:rsid w:val="008D2627"/>
    <w:rsid w:val="008D2AA5"/>
    <w:rsid w:val="008D2F59"/>
    <w:rsid w:val="008D31B3"/>
    <w:rsid w:val="008D356D"/>
    <w:rsid w:val="008D37BA"/>
    <w:rsid w:val="008D3990"/>
    <w:rsid w:val="008D3BB4"/>
    <w:rsid w:val="008D3BBB"/>
    <w:rsid w:val="008D4C95"/>
    <w:rsid w:val="008D4E5E"/>
    <w:rsid w:val="008D5270"/>
    <w:rsid w:val="008D5A60"/>
    <w:rsid w:val="008D5AC4"/>
    <w:rsid w:val="008D5D05"/>
    <w:rsid w:val="008D5D3F"/>
    <w:rsid w:val="008D649D"/>
    <w:rsid w:val="008D64C5"/>
    <w:rsid w:val="008D6916"/>
    <w:rsid w:val="008D6C90"/>
    <w:rsid w:val="008D6EBD"/>
    <w:rsid w:val="008D72C3"/>
    <w:rsid w:val="008D72DA"/>
    <w:rsid w:val="008D77D1"/>
    <w:rsid w:val="008E0F68"/>
    <w:rsid w:val="008E1665"/>
    <w:rsid w:val="008E23EA"/>
    <w:rsid w:val="008E2485"/>
    <w:rsid w:val="008E2592"/>
    <w:rsid w:val="008E2608"/>
    <w:rsid w:val="008E2627"/>
    <w:rsid w:val="008E268D"/>
    <w:rsid w:val="008E2DEE"/>
    <w:rsid w:val="008E494D"/>
    <w:rsid w:val="008E4A58"/>
    <w:rsid w:val="008E4BE9"/>
    <w:rsid w:val="008E53F1"/>
    <w:rsid w:val="008E5876"/>
    <w:rsid w:val="008E5C97"/>
    <w:rsid w:val="008E5FB1"/>
    <w:rsid w:val="008E6032"/>
    <w:rsid w:val="008E6204"/>
    <w:rsid w:val="008E63B4"/>
    <w:rsid w:val="008E6A83"/>
    <w:rsid w:val="008E703C"/>
    <w:rsid w:val="008E7693"/>
    <w:rsid w:val="008F0274"/>
    <w:rsid w:val="008F102F"/>
    <w:rsid w:val="008F1631"/>
    <w:rsid w:val="008F1E6A"/>
    <w:rsid w:val="008F2113"/>
    <w:rsid w:val="008F217F"/>
    <w:rsid w:val="008F2737"/>
    <w:rsid w:val="008F28A3"/>
    <w:rsid w:val="008F2DB2"/>
    <w:rsid w:val="008F2F64"/>
    <w:rsid w:val="008F33C9"/>
    <w:rsid w:val="008F3CD3"/>
    <w:rsid w:val="008F3F1F"/>
    <w:rsid w:val="008F3FE5"/>
    <w:rsid w:val="008F45FB"/>
    <w:rsid w:val="008F4763"/>
    <w:rsid w:val="008F4BE0"/>
    <w:rsid w:val="008F4E5B"/>
    <w:rsid w:val="008F500D"/>
    <w:rsid w:val="008F529D"/>
    <w:rsid w:val="008F5724"/>
    <w:rsid w:val="008F57DE"/>
    <w:rsid w:val="008F5930"/>
    <w:rsid w:val="008F597B"/>
    <w:rsid w:val="008F67BC"/>
    <w:rsid w:val="008F6840"/>
    <w:rsid w:val="008F7434"/>
    <w:rsid w:val="008F7497"/>
    <w:rsid w:val="008F7B8F"/>
    <w:rsid w:val="008F7F01"/>
    <w:rsid w:val="008F7FF6"/>
    <w:rsid w:val="00900A83"/>
    <w:rsid w:val="00900CEA"/>
    <w:rsid w:val="00900E24"/>
    <w:rsid w:val="009015D7"/>
    <w:rsid w:val="00903712"/>
    <w:rsid w:val="009050EC"/>
    <w:rsid w:val="009051AA"/>
    <w:rsid w:val="00905EFE"/>
    <w:rsid w:val="00907467"/>
    <w:rsid w:val="00910125"/>
    <w:rsid w:val="009103FC"/>
    <w:rsid w:val="00910FB4"/>
    <w:rsid w:val="009111A1"/>
    <w:rsid w:val="0091198F"/>
    <w:rsid w:val="0091251A"/>
    <w:rsid w:val="0091283D"/>
    <w:rsid w:val="00912D32"/>
    <w:rsid w:val="009131BB"/>
    <w:rsid w:val="0091365C"/>
    <w:rsid w:val="00913A35"/>
    <w:rsid w:val="009141E5"/>
    <w:rsid w:val="00914467"/>
    <w:rsid w:val="00914D5A"/>
    <w:rsid w:val="00914E5A"/>
    <w:rsid w:val="00915DD1"/>
    <w:rsid w:val="00916050"/>
    <w:rsid w:val="0091627B"/>
    <w:rsid w:val="00916A7C"/>
    <w:rsid w:val="00916C6C"/>
    <w:rsid w:val="0091706E"/>
    <w:rsid w:val="00917167"/>
    <w:rsid w:val="00917344"/>
    <w:rsid w:val="00917A76"/>
    <w:rsid w:val="00917CD8"/>
    <w:rsid w:val="00920754"/>
    <w:rsid w:val="0092081D"/>
    <w:rsid w:val="00920868"/>
    <w:rsid w:val="009214A6"/>
    <w:rsid w:val="0092181C"/>
    <w:rsid w:val="00921B1F"/>
    <w:rsid w:val="00922152"/>
    <w:rsid w:val="00922343"/>
    <w:rsid w:val="00922599"/>
    <w:rsid w:val="00922932"/>
    <w:rsid w:val="00922BA8"/>
    <w:rsid w:val="00922BF3"/>
    <w:rsid w:val="00924051"/>
    <w:rsid w:val="009247C0"/>
    <w:rsid w:val="00924A21"/>
    <w:rsid w:val="0092590A"/>
    <w:rsid w:val="00925D82"/>
    <w:rsid w:val="00925E17"/>
    <w:rsid w:val="00926332"/>
    <w:rsid w:val="00926E54"/>
    <w:rsid w:val="00927429"/>
    <w:rsid w:val="009276DF"/>
    <w:rsid w:val="00927A49"/>
    <w:rsid w:val="00927D7C"/>
    <w:rsid w:val="009302C6"/>
    <w:rsid w:val="0093036E"/>
    <w:rsid w:val="009308B5"/>
    <w:rsid w:val="00930969"/>
    <w:rsid w:val="00930D4A"/>
    <w:rsid w:val="009325F9"/>
    <w:rsid w:val="00932A75"/>
    <w:rsid w:val="00932D21"/>
    <w:rsid w:val="009333A2"/>
    <w:rsid w:val="00933E68"/>
    <w:rsid w:val="00933F36"/>
    <w:rsid w:val="00933FF7"/>
    <w:rsid w:val="00934459"/>
    <w:rsid w:val="009349CF"/>
    <w:rsid w:val="00934ABB"/>
    <w:rsid w:val="00934B5D"/>
    <w:rsid w:val="009351EA"/>
    <w:rsid w:val="009352AC"/>
    <w:rsid w:val="00935973"/>
    <w:rsid w:val="00935BF2"/>
    <w:rsid w:val="00935BF6"/>
    <w:rsid w:val="00935CAF"/>
    <w:rsid w:val="009361C0"/>
    <w:rsid w:val="009378E8"/>
    <w:rsid w:val="009379C4"/>
    <w:rsid w:val="00937C73"/>
    <w:rsid w:val="00940295"/>
    <w:rsid w:val="00940701"/>
    <w:rsid w:val="009408B3"/>
    <w:rsid w:val="00940B68"/>
    <w:rsid w:val="00940FDD"/>
    <w:rsid w:val="009414A1"/>
    <w:rsid w:val="00941672"/>
    <w:rsid w:val="00941AB0"/>
    <w:rsid w:val="00942223"/>
    <w:rsid w:val="00942361"/>
    <w:rsid w:val="009428C7"/>
    <w:rsid w:val="009436A7"/>
    <w:rsid w:val="0094377A"/>
    <w:rsid w:val="009438DF"/>
    <w:rsid w:val="00944177"/>
    <w:rsid w:val="0094433D"/>
    <w:rsid w:val="00945895"/>
    <w:rsid w:val="00945957"/>
    <w:rsid w:val="009459F9"/>
    <w:rsid w:val="009463A7"/>
    <w:rsid w:val="009468D6"/>
    <w:rsid w:val="009468F4"/>
    <w:rsid w:val="0094725D"/>
    <w:rsid w:val="00947997"/>
    <w:rsid w:val="00947C8C"/>
    <w:rsid w:val="00950166"/>
    <w:rsid w:val="009504A0"/>
    <w:rsid w:val="00950531"/>
    <w:rsid w:val="00950A03"/>
    <w:rsid w:val="00950A57"/>
    <w:rsid w:val="00951C3C"/>
    <w:rsid w:val="00951F2A"/>
    <w:rsid w:val="009523B4"/>
    <w:rsid w:val="00952744"/>
    <w:rsid w:val="00952834"/>
    <w:rsid w:val="00952E4E"/>
    <w:rsid w:val="009534C8"/>
    <w:rsid w:val="00953641"/>
    <w:rsid w:val="00954A39"/>
    <w:rsid w:val="009558C3"/>
    <w:rsid w:val="009559C3"/>
    <w:rsid w:val="00955D8E"/>
    <w:rsid w:val="00956069"/>
    <w:rsid w:val="00956131"/>
    <w:rsid w:val="0095627D"/>
    <w:rsid w:val="009562F9"/>
    <w:rsid w:val="00956FBD"/>
    <w:rsid w:val="00957550"/>
    <w:rsid w:val="00957738"/>
    <w:rsid w:val="00957E17"/>
    <w:rsid w:val="00957E9E"/>
    <w:rsid w:val="00960132"/>
    <w:rsid w:val="00960568"/>
    <w:rsid w:val="0096073C"/>
    <w:rsid w:val="00960B3A"/>
    <w:rsid w:val="00960D2F"/>
    <w:rsid w:val="009612F1"/>
    <w:rsid w:val="009618A1"/>
    <w:rsid w:val="00961C4F"/>
    <w:rsid w:val="009628D0"/>
    <w:rsid w:val="0096327E"/>
    <w:rsid w:val="009643F5"/>
    <w:rsid w:val="009645C7"/>
    <w:rsid w:val="00964747"/>
    <w:rsid w:val="00964CAF"/>
    <w:rsid w:val="009651E4"/>
    <w:rsid w:val="009656B4"/>
    <w:rsid w:val="009658A6"/>
    <w:rsid w:val="00965A70"/>
    <w:rsid w:val="00966D00"/>
    <w:rsid w:val="0097038F"/>
    <w:rsid w:val="009709B5"/>
    <w:rsid w:val="00970B04"/>
    <w:rsid w:val="00970E12"/>
    <w:rsid w:val="009718D0"/>
    <w:rsid w:val="00971CB2"/>
    <w:rsid w:val="009722C5"/>
    <w:rsid w:val="009727A7"/>
    <w:rsid w:val="00972A62"/>
    <w:rsid w:val="00972D3D"/>
    <w:rsid w:val="009734DE"/>
    <w:rsid w:val="00973615"/>
    <w:rsid w:val="00973C6F"/>
    <w:rsid w:val="009742BA"/>
    <w:rsid w:val="009744B9"/>
    <w:rsid w:val="009753BE"/>
    <w:rsid w:val="009753CB"/>
    <w:rsid w:val="00975FB2"/>
    <w:rsid w:val="009760D5"/>
    <w:rsid w:val="00976A97"/>
    <w:rsid w:val="009774B6"/>
    <w:rsid w:val="00977E0D"/>
    <w:rsid w:val="00977F2A"/>
    <w:rsid w:val="00980999"/>
    <w:rsid w:val="00981263"/>
    <w:rsid w:val="00981695"/>
    <w:rsid w:val="009818FF"/>
    <w:rsid w:val="00981AE7"/>
    <w:rsid w:val="00981CF9"/>
    <w:rsid w:val="009821BD"/>
    <w:rsid w:val="00982A36"/>
    <w:rsid w:val="00983903"/>
    <w:rsid w:val="00984316"/>
    <w:rsid w:val="00984751"/>
    <w:rsid w:val="0098482F"/>
    <w:rsid w:val="00984FA8"/>
    <w:rsid w:val="00985A08"/>
    <w:rsid w:val="00986428"/>
    <w:rsid w:val="00986D3A"/>
    <w:rsid w:val="0098709B"/>
    <w:rsid w:val="00987549"/>
    <w:rsid w:val="009900A6"/>
    <w:rsid w:val="00990BA0"/>
    <w:rsid w:val="00990C69"/>
    <w:rsid w:val="00990E85"/>
    <w:rsid w:val="00991121"/>
    <w:rsid w:val="0099113B"/>
    <w:rsid w:val="00991366"/>
    <w:rsid w:val="0099192E"/>
    <w:rsid w:val="00991D78"/>
    <w:rsid w:val="00992210"/>
    <w:rsid w:val="0099223A"/>
    <w:rsid w:val="009922FF"/>
    <w:rsid w:val="009927B4"/>
    <w:rsid w:val="009927F5"/>
    <w:rsid w:val="009930C4"/>
    <w:rsid w:val="009932CE"/>
    <w:rsid w:val="00993554"/>
    <w:rsid w:val="00993B46"/>
    <w:rsid w:val="009943D1"/>
    <w:rsid w:val="00994985"/>
    <w:rsid w:val="00994E39"/>
    <w:rsid w:val="009951E4"/>
    <w:rsid w:val="009952A7"/>
    <w:rsid w:val="009973F4"/>
    <w:rsid w:val="009976FC"/>
    <w:rsid w:val="00997881"/>
    <w:rsid w:val="009A0130"/>
    <w:rsid w:val="009A09F8"/>
    <w:rsid w:val="009A0ED0"/>
    <w:rsid w:val="009A1155"/>
    <w:rsid w:val="009A1193"/>
    <w:rsid w:val="009A1674"/>
    <w:rsid w:val="009A17B5"/>
    <w:rsid w:val="009A1E44"/>
    <w:rsid w:val="009A1EC9"/>
    <w:rsid w:val="009A2544"/>
    <w:rsid w:val="009A25DB"/>
    <w:rsid w:val="009A260A"/>
    <w:rsid w:val="009A2B07"/>
    <w:rsid w:val="009A2B98"/>
    <w:rsid w:val="009A3462"/>
    <w:rsid w:val="009A34B8"/>
    <w:rsid w:val="009A352B"/>
    <w:rsid w:val="009A3848"/>
    <w:rsid w:val="009A3AA5"/>
    <w:rsid w:val="009A3ACA"/>
    <w:rsid w:val="009A3CC1"/>
    <w:rsid w:val="009A42E6"/>
    <w:rsid w:val="009A445A"/>
    <w:rsid w:val="009A4B4D"/>
    <w:rsid w:val="009A4B91"/>
    <w:rsid w:val="009A54EA"/>
    <w:rsid w:val="009A613C"/>
    <w:rsid w:val="009A6331"/>
    <w:rsid w:val="009A6450"/>
    <w:rsid w:val="009A67FB"/>
    <w:rsid w:val="009A6E54"/>
    <w:rsid w:val="009A7C32"/>
    <w:rsid w:val="009B01E9"/>
    <w:rsid w:val="009B020F"/>
    <w:rsid w:val="009B036F"/>
    <w:rsid w:val="009B0860"/>
    <w:rsid w:val="009B0D38"/>
    <w:rsid w:val="009B1083"/>
    <w:rsid w:val="009B1331"/>
    <w:rsid w:val="009B156F"/>
    <w:rsid w:val="009B2000"/>
    <w:rsid w:val="009B2140"/>
    <w:rsid w:val="009B2411"/>
    <w:rsid w:val="009B2704"/>
    <w:rsid w:val="009B2B78"/>
    <w:rsid w:val="009B2BDA"/>
    <w:rsid w:val="009B2DA5"/>
    <w:rsid w:val="009B2DC8"/>
    <w:rsid w:val="009B2F52"/>
    <w:rsid w:val="009B316A"/>
    <w:rsid w:val="009B3546"/>
    <w:rsid w:val="009B3CD5"/>
    <w:rsid w:val="009B3D21"/>
    <w:rsid w:val="009B43E1"/>
    <w:rsid w:val="009B510D"/>
    <w:rsid w:val="009B584A"/>
    <w:rsid w:val="009B6763"/>
    <w:rsid w:val="009B72D1"/>
    <w:rsid w:val="009C0A4F"/>
    <w:rsid w:val="009C1964"/>
    <w:rsid w:val="009C1DB0"/>
    <w:rsid w:val="009C2F69"/>
    <w:rsid w:val="009C303F"/>
    <w:rsid w:val="009C3591"/>
    <w:rsid w:val="009C374C"/>
    <w:rsid w:val="009C3EF1"/>
    <w:rsid w:val="009C47FD"/>
    <w:rsid w:val="009C4BA0"/>
    <w:rsid w:val="009C4EC4"/>
    <w:rsid w:val="009C4FE9"/>
    <w:rsid w:val="009C5D55"/>
    <w:rsid w:val="009C5EEE"/>
    <w:rsid w:val="009C645E"/>
    <w:rsid w:val="009C64EF"/>
    <w:rsid w:val="009C6FCC"/>
    <w:rsid w:val="009C7BE6"/>
    <w:rsid w:val="009C7D29"/>
    <w:rsid w:val="009C7E63"/>
    <w:rsid w:val="009C7EC9"/>
    <w:rsid w:val="009D0DE4"/>
    <w:rsid w:val="009D1380"/>
    <w:rsid w:val="009D1725"/>
    <w:rsid w:val="009D1B91"/>
    <w:rsid w:val="009D1EE2"/>
    <w:rsid w:val="009D24A6"/>
    <w:rsid w:val="009D2610"/>
    <w:rsid w:val="009D2976"/>
    <w:rsid w:val="009D2F83"/>
    <w:rsid w:val="009D3F11"/>
    <w:rsid w:val="009D40DE"/>
    <w:rsid w:val="009D42DC"/>
    <w:rsid w:val="009D43AD"/>
    <w:rsid w:val="009D4423"/>
    <w:rsid w:val="009D4660"/>
    <w:rsid w:val="009D52A8"/>
    <w:rsid w:val="009D5354"/>
    <w:rsid w:val="009D5BCB"/>
    <w:rsid w:val="009D7AA3"/>
    <w:rsid w:val="009E02EF"/>
    <w:rsid w:val="009E0547"/>
    <w:rsid w:val="009E1F5C"/>
    <w:rsid w:val="009E22E7"/>
    <w:rsid w:val="009E2DEA"/>
    <w:rsid w:val="009E2EF8"/>
    <w:rsid w:val="009E37E4"/>
    <w:rsid w:val="009E3915"/>
    <w:rsid w:val="009E3D7F"/>
    <w:rsid w:val="009E439E"/>
    <w:rsid w:val="009E4942"/>
    <w:rsid w:val="009E4ECC"/>
    <w:rsid w:val="009E539C"/>
    <w:rsid w:val="009E6548"/>
    <w:rsid w:val="009E6834"/>
    <w:rsid w:val="009E6C88"/>
    <w:rsid w:val="009E6D93"/>
    <w:rsid w:val="009E73FD"/>
    <w:rsid w:val="009E7B29"/>
    <w:rsid w:val="009F02F6"/>
    <w:rsid w:val="009F0653"/>
    <w:rsid w:val="009F0B9A"/>
    <w:rsid w:val="009F10CD"/>
    <w:rsid w:val="009F11D1"/>
    <w:rsid w:val="009F1231"/>
    <w:rsid w:val="009F18CD"/>
    <w:rsid w:val="009F228A"/>
    <w:rsid w:val="009F2574"/>
    <w:rsid w:val="009F25EF"/>
    <w:rsid w:val="009F2828"/>
    <w:rsid w:val="009F2B74"/>
    <w:rsid w:val="009F34FC"/>
    <w:rsid w:val="009F37FE"/>
    <w:rsid w:val="009F38B0"/>
    <w:rsid w:val="009F3939"/>
    <w:rsid w:val="009F3A2E"/>
    <w:rsid w:val="009F3BF3"/>
    <w:rsid w:val="009F4831"/>
    <w:rsid w:val="009F504B"/>
    <w:rsid w:val="009F5324"/>
    <w:rsid w:val="009F5F38"/>
    <w:rsid w:val="009F5F66"/>
    <w:rsid w:val="009F609E"/>
    <w:rsid w:val="009F6528"/>
    <w:rsid w:val="009F6BF1"/>
    <w:rsid w:val="009F7280"/>
    <w:rsid w:val="009F7A9B"/>
    <w:rsid w:val="00A0002D"/>
    <w:rsid w:val="00A00270"/>
    <w:rsid w:val="00A00632"/>
    <w:rsid w:val="00A00BF3"/>
    <w:rsid w:val="00A01404"/>
    <w:rsid w:val="00A015F2"/>
    <w:rsid w:val="00A01700"/>
    <w:rsid w:val="00A017DE"/>
    <w:rsid w:val="00A01FA6"/>
    <w:rsid w:val="00A02820"/>
    <w:rsid w:val="00A02CAA"/>
    <w:rsid w:val="00A02FB0"/>
    <w:rsid w:val="00A03564"/>
    <w:rsid w:val="00A03836"/>
    <w:rsid w:val="00A03B14"/>
    <w:rsid w:val="00A03C59"/>
    <w:rsid w:val="00A041FA"/>
    <w:rsid w:val="00A042AE"/>
    <w:rsid w:val="00A044BE"/>
    <w:rsid w:val="00A04A5E"/>
    <w:rsid w:val="00A04CC6"/>
    <w:rsid w:val="00A04DFF"/>
    <w:rsid w:val="00A05C04"/>
    <w:rsid w:val="00A06275"/>
    <w:rsid w:val="00A06D10"/>
    <w:rsid w:val="00A06ED7"/>
    <w:rsid w:val="00A07311"/>
    <w:rsid w:val="00A077D7"/>
    <w:rsid w:val="00A07A63"/>
    <w:rsid w:val="00A10AD3"/>
    <w:rsid w:val="00A10C43"/>
    <w:rsid w:val="00A1137D"/>
    <w:rsid w:val="00A1313D"/>
    <w:rsid w:val="00A1340A"/>
    <w:rsid w:val="00A13494"/>
    <w:rsid w:val="00A13598"/>
    <w:rsid w:val="00A136CE"/>
    <w:rsid w:val="00A13ABD"/>
    <w:rsid w:val="00A13EEF"/>
    <w:rsid w:val="00A1407A"/>
    <w:rsid w:val="00A144E2"/>
    <w:rsid w:val="00A148D8"/>
    <w:rsid w:val="00A14BC1"/>
    <w:rsid w:val="00A1515C"/>
    <w:rsid w:val="00A151D9"/>
    <w:rsid w:val="00A15865"/>
    <w:rsid w:val="00A15A09"/>
    <w:rsid w:val="00A15D3B"/>
    <w:rsid w:val="00A16220"/>
    <w:rsid w:val="00A172DB"/>
    <w:rsid w:val="00A17349"/>
    <w:rsid w:val="00A17376"/>
    <w:rsid w:val="00A175AB"/>
    <w:rsid w:val="00A175DA"/>
    <w:rsid w:val="00A2009C"/>
    <w:rsid w:val="00A20CFD"/>
    <w:rsid w:val="00A21852"/>
    <w:rsid w:val="00A2194D"/>
    <w:rsid w:val="00A2211B"/>
    <w:rsid w:val="00A23166"/>
    <w:rsid w:val="00A2388A"/>
    <w:rsid w:val="00A239D4"/>
    <w:rsid w:val="00A24C34"/>
    <w:rsid w:val="00A2517D"/>
    <w:rsid w:val="00A25C2C"/>
    <w:rsid w:val="00A25DAB"/>
    <w:rsid w:val="00A26A78"/>
    <w:rsid w:val="00A26C6D"/>
    <w:rsid w:val="00A26C75"/>
    <w:rsid w:val="00A26F80"/>
    <w:rsid w:val="00A27135"/>
    <w:rsid w:val="00A2799A"/>
    <w:rsid w:val="00A27C7E"/>
    <w:rsid w:val="00A30198"/>
    <w:rsid w:val="00A305F4"/>
    <w:rsid w:val="00A3074C"/>
    <w:rsid w:val="00A30B58"/>
    <w:rsid w:val="00A30DA2"/>
    <w:rsid w:val="00A316D9"/>
    <w:rsid w:val="00A32D75"/>
    <w:rsid w:val="00A337B0"/>
    <w:rsid w:val="00A33F33"/>
    <w:rsid w:val="00A342AC"/>
    <w:rsid w:val="00A34B31"/>
    <w:rsid w:val="00A34BB0"/>
    <w:rsid w:val="00A359B7"/>
    <w:rsid w:val="00A35C89"/>
    <w:rsid w:val="00A369BB"/>
    <w:rsid w:val="00A36A2F"/>
    <w:rsid w:val="00A36A65"/>
    <w:rsid w:val="00A36B63"/>
    <w:rsid w:val="00A36D3B"/>
    <w:rsid w:val="00A36F6C"/>
    <w:rsid w:val="00A376B3"/>
    <w:rsid w:val="00A37A4F"/>
    <w:rsid w:val="00A37C29"/>
    <w:rsid w:val="00A400D3"/>
    <w:rsid w:val="00A40F28"/>
    <w:rsid w:val="00A41113"/>
    <w:rsid w:val="00A4218A"/>
    <w:rsid w:val="00A4278E"/>
    <w:rsid w:val="00A42A01"/>
    <w:rsid w:val="00A43FB7"/>
    <w:rsid w:val="00A44C15"/>
    <w:rsid w:val="00A44FCB"/>
    <w:rsid w:val="00A451A0"/>
    <w:rsid w:val="00A455D1"/>
    <w:rsid w:val="00A45979"/>
    <w:rsid w:val="00A45E81"/>
    <w:rsid w:val="00A46A53"/>
    <w:rsid w:val="00A46EF7"/>
    <w:rsid w:val="00A47581"/>
    <w:rsid w:val="00A4759A"/>
    <w:rsid w:val="00A47D22"/>
    <w:rsid w:val="00A47F5B"/>
    <w:rsid w:val="00A50253"/>
    <w:rsid w:val="00A5039C"/>
    <w:rsid w:val="00A504C8"/>
    <w:rsid w:val="00A50BC5"/>
    <w:rsid w:val="00A51A44"/>
    <w:rsid w:val="00A51E00"/>
    <w:rsid w:val="00A522AC"/>
    <w:rsid w:val="00A52340"/>
    <w:rsid w:val="00A52399"/>
    <w:rsid w:val="00A5335C"/>
    <w:rsid w:val="00A53A3F"/>
    <w:rsid w:val="00A53B7F"/>
    <w:rsid w:val="00A53BDE"/>
    <w:rsid w:val="00A54A0E"/>
    <w:rsid w:val="00A55553"/>
    <w:rsid w:val="00A55C00"/>
    <w:rsid w:val="00A56A4B"/>
    <w:rsid w:val="00A56ACE"/>
    <w:rsid w:val="00A57A8D"/>
    <w:rsid w:val="00A57BEA"/>
    <w:rsid w:val="00A6030C"/>
    <w:rsid w:val="00A6069F"/>
    <w:rsid w:val="00A608CF"/>
    <w:rsid w:val="00A617E1"/>
    <w:rsid w:val="00A6197A"/>
    <w:rsid w:val="00A61ABF"/>
    <w:rsid w:val="00A61C32"/>
    <w:rsid w:val="00A61E60"/>
    <w:rsid w:val="00A627E5"/>
    <w:rsid w:val="00A62942"/>
    <w:rsid w:val="00A62DC6"/>
    <w:rsid w:val="00A62DCF"/>
    <w:rsid w:val="00A630DA"/>
    <w:rsid w:val="00A6342A"/>
    <w:rsid w:val="00A63A78"/>
    <w:rsid w:val="00A63EB9"/>
    <w:rsid w:val="00A642E6"/>
    <w:rsid w:val="00A642F7"/>
    <w:rsid w:val="00A64E1A"/>
    <w:rsid w:val="00A65243"/>
    <w:rsid w:val="00A65A03"/>
    <w:rsid w:val="00A660E0"/>
    <w:rsid w:val="00A6696F"/>
    <w:rsid w:val="00A66D42"/>
    <w:rsid w:val="00A67D42"/>
    <w:rsid w:val="00A700BF"/>
    <w:rsid w:val="00A7088B"/>
    <w:rsid w:val="00A70D57"/>
    <w:rsid w:val="00A70EB4"/>
    <w:rsid w:val="00A711C8"/>
    <w:rsid w:val="00A7133F"/>
    <w:rsid w:val="00A7163D"/>
    <w:rsid w:val="00A71B30"/>
    <w:rsid w:val="00A722F5"/>
    <w:rsid w:val="00A72412"/>
    <w:rsid w:val="00A72D98"/>
    <w:rsid w:val="00A73941"/>
    <w:rsid w:val="00A73BFC"/>
    <w:rsid w:val="00A73C0D"/>
    <w:rsid w:val="00A7490B"/>
    <w:rsid w:val="00A74CA9"/>
    <w:rsid w:val="00A75087"/>
    <w:rsid w:val="00A75A30"/>
    <w:rsid w:val="00A76157"/>
    <w:rsid w:val="00A76345"/>
    <w:rsid w:val="00A77168"/>
    <w:rsid w:val="00A77682"/>
    <w:rsid w:val="00A777A0"/>
    <w:rsid w:val="00A7784F"/>
    <w:rsid w:val="00A77AB6"/>
    <w:rsid w:val="00A77B04"/>
    <w:rsid w:val="00A800B5"/>
    <w:rsid w:val="00A80118"/>
    <w:rsid w:val="00A814BE"/>
    <w:rsid w:val="00A8193B"/>
    <w:rsid w:val="00A81D65"/>
    <w:rsid w:val="00A81E8F"/>
    <w:rsid w:val="00A82538"/>
    <w:rsid w:val="00A82C86"/>
    <w:rsid w:val="00A83699"/>
    <w:rsid w:val="00A842FC"/>
    <w:rsid w:val="00A8488A"/>
    <w:rsid w:val="00A84896"/>
    <w:rsid w:val="00A8582A"/>
    <w:rsid w:val="00A85BA5"/>
    <w:rsid w:val="00A86030"/>
    <w:rsid w:val="00A86265"/>
    <w:rsid w:val="00A866BE"/>
    <w:rsid w:val="00A876B5"/>
    <w:rsid w:val="00A906E7"/>
    <w:rsid w:val="00A90C08"/>
    <w:rsid w:val="00A90F3D"/>
    <w:rsid w:val="00A9142D"/>
    <w:rsid w:val="00A9146B"/>
    <w:rsid w:val="00A9190A"/>
    <w:rsid w:val="00A92BE5"/>
    <w:rsid w:val="00A92C23"/>
    <w:rsid w:val="00A932CF"/>
    <w:rsid w:val="00A93AE6"/>
    <w:rsid w:val="00A93AE7"/>
    <w:rsid w:val="00A93FED"/>
    <w:rsid w:val="00A951ED"/>
    <w:rsid w:val="00A95D22"/>
    <w:rsid w:val="00A96B66"/>
    <w:rsid w:val="00A96D89"/>
    <w:rsid w:val="00A96DF1"/>
    <w:rsid w:val="00A96F60"/>
    <w:rsid w:val="00A970E8"/>
    <w:rsid w:val="00A97E23"/>
    <w:rsid w:val="00AA012A"/>
    <w:rsid w:val="00AA0709"/>
    <w:rsid w:val="00AA0BA5"/>
    <w:rsid w:val="00AA13CC"/>
    <w:rsid w:val="00AA177F"/>
    <w:rsid w:val="00AA1786"/>
    <w:rsid w:val="00AA30E9"/>
    <w:rsid w:val="00AA3C7D"/>
    <w:rsid w:val="00AA3C81"/>
    <w:rsid w:val="00AA3F2E"/>
    <w:rsid w:val="00AA3FE7"/>
    <w:rsid w:val="00AA48A4"/>
    <w:rsid w:val="00AA4C7F"/>
    <w:rsid w:val="00AA584B"/>
    <w:rsid w:val="00AA5E3C"/>
    <w:rsid w:val="00AA6CA6"/>
    <w:rsid w:val="00AA72FC"/>
    <w:rsid w:val="00AA7BCC"/>
    <w:rsid w:val="00AA7FB5"/>
    <w:rsid w:val="00AB044F"/>
    <w:rsid w:val="00AB0833"/>
    <w:rsid w:val="00AB18D8"/>
    <w:rsid w:val="00AB1FAC"/>
    <w:rsid w:val="00AB242A"/>
    <w:rsid w:val="00AB2598"/>
    <w:rsid w:val="00AB2E6A"/>
    <w:rsid w:val="00AB34E0"/>
    <w:rsid w:val="00AB34F6"/>
    <w:rsid w:val="00AB383C"/>
    <w:rsid w:val="00AB3BCB"/>
    <w:rsid w:val="00AB3D29"/>
    <w:rsid w:val="00AB3DC6"/>
    <w:rsid w:val="00AB3EC8"/>
    <w:rsid w:val="00AB474D"/>
    <w:rsid w:val="00AB4B72"/>
    <w:rsid w:val="00AB4F71"/>
    <w:rsid w:val="00AB51FA"/>
    <w:rsid w:val="00AB5306"/>
    <w:rsid w:val="00AB5E13"/>
    <w:rsid w:val="00AB733E"/>
    <w:rsid w:val="00AB7485"/>
    <w:rsid w:val="00AC0A6C"/>
    <w:rsid w:val="00AC1E5F"/>
    <w:rsid w:val="00AC28A3"/>
    <w:rsid w:val="00AC28D5"/>
    <w:rsid w:val="00AC297F"/>
    <w:rsid w:val="00AC2A57"/>
    <w:rsid w:val="00AC337F"/>
    <w:rsid w:val="00AC3455"/>
    <w:rsid w:val="00AC356D"/>
    <w:rsid w:val="00AC35E2"/>
    <w:rsid w:val="00AC36D9"/>
    <w:rsid w:val="00AC3E33"/>
    <w:rsid w:val="00AC3EA4"/>
    <w:rsid w:val="00AC5B55"/>
    <w:rsid w:val="00AC6697"/>
    <w:rsid w:val="00AC69AD"/>
    <w:rsid w:val="00AC6FD8"/>
    <w:rsid w:val="00AC70CA"/>
    <w:rsid w:val="00AC7EEE"/>
    <w:rsid w:val="00AD0B6A"/>
    <w:rsid w:val="00AD15F2"/>
    <w:rsid w:val="00AD17A1"/>
    <w:rsid w:val="00AD23CF"/>
    <w:rsid w:val="00AD2FD9"/>
    <w:rsid w:val="00AD32B0"/>
    <w:rsid w:val="00AD36C1"/>
    <w:rsid w:val="00AD3B28"/>
    <w:rsid w:val="00AD448D"/>
    <w:rsid w:val="00AD4710"/>
    <w:rsid w:val="00AD4DDF"/>
    <w:rsid w:val="00AD5A1E"/>
    <w:rsid w:val="00AD5BA0"/>
    <w:rsid w:val="00AD5D2F"/>
    <w:rsid w:val="00AD6DD7"/>
    <w:rsid w:val="00AD6FD8"/>
    <w:rsid w:val="00AD6FF4"/>
    <w:rsid w:val="00AD7420"/>
    <w:rsid w:val="00AE0079"/>
    <w:rsid w:val="00AE0421"/>
    <w:rsid w:val="00AE0507"/>
    <w:rsid w:val="00AE0B38"/>
    <w:rsid w:val="00AE12D7"/>
    <w:rsid w:val="00AE1E8C"/>
    <w:rsid w:val="00AE22B4"/>
    <w:rsid w:val="00AE29E3"/>
    <w:rsid w:val="00AE2F94"/>
    <w:rsid w:val="00AE34A1"/>
    <w:rsid w:val="00AE3804"/>
    <w:rsid w:val="00AE43A0"/>
    <w:rsid w:val="00AE45CE"/>
    <w:rsid w:val="00AE4B18"/>
    <w:rsid w:val="00AE4B43"/>
    <w:rsid w:val="00AE59C1"/>
    <w:rsid w:val="00AE5E71"/>
    <w:rsid w:val="00AE60CD"/>
    <w:rsid w:val="00AE67EE"/>
    <w:rsid w:val="00AE6831"/>
    <w:rsid w:val="00AE6BAA"/>
    <w:rsid w:val="00AE702C"/>
    <w:rsid w:val="00AE7212"/>
    <w:rsid w:val="00AE76C9"/>
    <w:rsid w:val="00AE78AA"/>
    <w:rsid w:val="00AE7D00"/>
    <w:rsid w:val="00AE7FC9"/>
    <w:rsid w:val="00AF078A"/>
    <w:rsid w:val="00AF0BEB"/>
    <w:rsid w:val="00AF1787"/>
    <w:rsid w:val="00AF1BF9"/>
    <w:rsid w:val="00AF2710"/>
    <w:rsid w:val="00AF2874"/>
    <w:rsid w:val="00AF2AF6"/>
    <w:rsid w:val="00AF2F79"/>
    <w:rsid w:val="00AF311C"/>
    <w:rsid w:val="00AF3600"/>
    <w:rsid w:val="00AF360B"/>
    <w:rsid w:val="00AF3669"/>
    <w:rsid w:val="00AF36D2"/>
    <w:rsid w:val="00AF376B"/>
    <w:rsid w:val="00AF3CAE"/>
    <w:rsid w:val="00AF4078"/>
    <w:rsid w:val="00AF42DD"/>
    <w:rsid w:val="00AF4BA0"/>
    <w:rsid w:val="00AF57B6"/>
    <w:rsid w:val="00AF5CE1"/>
    <w:rsid w:val="00AF5D9E"/>
    <w:rsid w:val="00AF6CE4"/>
    <w:rsid w:val="00AF6EB5"/>
    <w:rsid w:val="00B000D7"/>
    <w:rsid w:val="00B00A0D"/>
    <w:rsid w:val="00B00ECD"/>
    <w:rsid w:val="00B01243"/>
    <w:rsid w:val="00B01279"/>
    <w:rsid w:val="00B015A2"/>
    <w:rsid w:val="00B01D2D"/>
    <w:rsid w:val="00B029C8"/>
    <w:rsid w:val="00B02B66"/>
    <w:rsid w:val="00B0302A"/>
    <w:rsid w:val="00B03A82"/>
    <w:rsid w:val="00B0413D"/>
    <w:rsid w:val="00B046D1"/>
    <w:rsid w:val="00B04AD1"/>
    <w:rsid w:val="00B06135"/>
    <w:rsid w:val="00B06373"/>
    <w:rsid w:val="00B066B2"/>
    <w:rsid w:val="00B06973"/>
    <w:rsid w:val="00B0731F"/>
    <w:rsid w:val="00B07356"/>
    <w:rsid w:val="00B077E6"/>
    <w:rsid w:val="00B101CC"/>
    <w:rsid w:val="00B10418"/>
    <w:rsid w:val="00B10B92"/>
    <w:rsid w:val="00B1151B"/>
    <w:rsid w:val="00B121B2"/>
    <w:rsid w:val="00B122A1"/>
    <w:rsid w:val="00B12C6C"/>
    <w:rsid w:val="00B13224"/>
    <w:rsid w:val="00B134D6"/>
    <w:rsid w:val="00B13E23"/>
    <w:rsid w:val="00B1463D"/>
    <w:rsid w:val="00B14D4F"/>
    <w:rsid w:val="00B15340"/>
    <w:rsid w:val="00B15B22"/>
    <w:rsid w:val="00B165AD"/>
    <w:rsid w:val="00B16666"/>
    <w:rsid w:val="00B16C96"/>
    <w:rsid w:val="00B16EC5"/>
    <w:rsid w:val="00B17CE5"/>
    <w:rsid w:val="00B17E9B"/>
    <w:rsid w:val="00B17EFA"/>
    <w:rsid w:val="00B210BB"/>
    <w:rsid w:val="00B22904"/>
    <w:rsid w:val="00B229BF"/>
    <w:rsid w:val="00B230C5"/>
    <w:rsid w:val="00B2391E"/>
    <w:rsid w:val="00B23D08"/>
    <w:rsid w:val="00B2409C"/>
    <w:rsid w:val="00B24336"/>
    <w:rsid w:val="00B2448C"/>
    <w:rsid w:val="00B246CC"/>
    <w:rsid w:val="00B253E8"/>
    <w:rsid w:val="00B2560B"/>
    <w:rsid w:val="00B25AFD"/>
    <w:rsid w:val="00B25FCF"/>
    <w:rsid w:val="00B2619B"/>
    <w:rsid w:val="00B26CF8"/>
    <w:rsid w:val="00B2707F"/>
    <w:rsid w:val="00B27249"/>
    <w:rsid w:val="00B275AB"/>
    <w:rsid w:val="00B3009E"/>
    <w:rsid w:val="00B30395"/>
    <w:rsid w:val="00B306E5"/>
    <w:rsid w:val="00B30EFE"/>
    <w:rsid w:val="00B30F95"/>
    <w:rsid w:val="00B31784"/>
    <w:rsid w:val="00B31CFD"/>
    <w:rsid w:val="00B32838"/>
    <w:rsid w:val="00B33130"/>
    <w:rsid w:val="00B334DD"/>
    <w:rsid w:val="00B33545"/>
    <w:rsid w:val="00B33680"/>
    <w:rsid w:val="00B33F2E"/>
    <w:rsid w:val="00B347C4"/>
    <w:rsid w:val="00B35408"/>
    <w:rsid w:val="00B3545F"/>
    <w:rsid w:val="00B35B25"/>
    <w:rsid w:val="00B35E3A"/>
    <w:rsid w:val="00B361DB"/>
    <w:rsid w:val="00B366DF"/>
    <w:rsid w:val="00B36806"/>
    <w:rsid w:val="00B36A80"/>
    <w:rsid w:val="00B36FF8"/>
    <w:rsid w:val="00B3714D"/>
    <w:rsid w:val="00B378F5"/>
    <w:rsid w:val="00B37AA3"/>
    <w:rsid w:val="00B37CD8"/>
    <w:rsid w:val="00B4007E"/>
    <w:rsid w:val="00B40BA8"/>
    <w:rsid w:val="00B41F77"/>
    <w:rsid w:val="00B422E7"/>
    <w:rsid w:val="00B4240B"/>
    <w:rsid w:val="00B4298C"/>
    <w:rsid w:val="00B431B0"/>
    <w:rsid w:val="00B43218"/>
    <w:rsid w:val="00B432E3"/>
    <w:rsid w:val="00B4388C"/>
    <w:rsid w:val="00B43A3A"/>
    <w:rsid w:val="00B43DEE"/>
    <w:rsid w:val="00B4490A"/>
    <w:rsid w:val="00B44E4D"/>
    <w:rsid w:val="00B4502E"/>
    <w:rsid w:val="00B4566A"/>
    <w:rsid w:val="00B45A27"/>
    <w:rsid w:val="00B45AA7"/>
    <w:rsid w:val="00B45F14"/>
    <w:rsid w:val="00B45F8F"/>
    <w:rsid w:val="00B46017"/>
    <w:rsid w:val="00B467DC"/>
    <w:rsid w:val="00B46942"/>
    <w:rsid w:val="00B46C0E"/>
    <w:rsid w:val="00B50395"/>
    <w:rsid w:val="00B50519"/>
    <w:rsid w:val="00B505F8"/>
    <w:rsid w:val="00B50809"/>
    <w:rsid w:val="00B50A82"/>
    <w:rsid w:val="00B51569"/>
    <w:rsid w:val="00B5251E"/>
    <w:rsid w:val="00B52666"/>
    <w:rsid w:val="00B526D0"/>
    <w:rsid w:val="00B52B45"/>
    <w:rsid w:val="00B537BE"/>
    <w:rsid w:val="00B54199"/>
    <w:rsid w:val="00B54A6A"/>
    <w:rsid w:val="00B5592D"/>
    <w:rsid w:val="00B55BBC"/>
    <w:rsid w:val="00B5668B"/>
    <w:rsid w:val="00B567BC"/>
    <w:rsid w:val="00B57A1A"/>
    <w:rsid w:val="00B57B22"/>
    <w:rsid w:val="00B57BC2"/>
    <w:rsid w:val="00B604D8"/>
    <w:rsid w:val="00B605A0"/>
    <w:rsid w:val="00B606F9"/>
    <w:rsid w:val="00B60A4F"/>
    <w:rsid w:val="00B60B7D"/>
    <w:rsid w:val="00B60C5F"/>
    <w:rsid w:val="00B61271"/>
    <w:rsid w:val="00B616CE"/>
    <w:rsid w:val="00B63268"/>
    <w:rsid w:val="00B63D6D"/>
    <w:rsid w:val="00B63E6B"/>
    <w:rsid w:val="00B63E71"/>
    <w:rsid w:val="00B65AA2"/>
    <w:rsid w:val="00B664F2"/>
    <w:rsid w:val="00B666EB"/>
    <w:rsid w:val="00B66C7A"/>
    <w:rsid w:val="00B67063"/>
    <w:rsid w:val="00B67312"/>
    <w:rsid w:val="00B67747"/>
    <w:rsid w:val="00B67AFD"/>
    <w:rsid w:val="00B67DB2"/>
    <w:rsid w:val="00B67EC6"/>
    <w:rsid w:val="00B70456"/>
    <w:rsid w:val="00B70481"/>
    <w:rsid w:val="00B7098E"/>
    <w:rsid w:val="00B71731"/>
    <w:rsid w:val="00B71B75"/>
    <w:rsid w:val="00B726DE"/>
    <w:rsid w:val="00B72895"/>
    <w:rsid w:val="00B72B9F"/>
    <w:rsid w:val="00B72E9A"/>
    <w:rsid w:val="00B730AA"/>
    <w:rsid w:val="00B7320D"/>
    <w:rsid w:val="00B73D62"/>
    <w:rsid w:val="00B740CC"/>
    <w:rsid w:val="00B74AF1"/>
    <w:rsid w:val="00B74B2A"/>
    <w:rsid w:val="00B74DC4"/>
    <w:rsid w:val="00B751E6"/>
    <w:rsid w:val="00B754F5"/>
    <w:rsid w:val="00B75657"/>
    <w:rsid w:val="00B757F7"/>
    <w:rsid w:val="00B75F63"/>
    <w:rsid w:val="00B76224"/>
    <w:rsid w:val="00B76408"/>
    <w:rsid w:val="00B76803"/>
    <w:rsid w:val="00B76A75"/>
    <w:rsid w:val="00B76BF7"/>
    <w:rsid w:val="00B77330"/>
    <w:rsid w:val="00B776BD"/>
    <w:rsid w:val="00B77B75"/>
    <w:rsid w:val="00B8049F"/>
    <w:rsid w:val="00B8133C"/>
    <w:rsid w:val="00B823AB"/>
    <w:rsid w:val="00B824BE"/>
    <w:rsid w:val="00B827DE"/>
    <w:rsid w:val="00B828CF"/>
    <w:rsid w:val="00B83477"/>
    <w:rsid w:val="00B84184"/>
    <w:rsid w:val="00B84905"/>
    <w:rsid w:val="00B86084"/>
    <w:rsid w:val="00B8692B"/>
    <w:rsid w:val="00B86FFA"/>
    <w:rsid w:val="00B872FD"/>
    <w:rsid w:val="00B879E8"/>
    <w:rsid w:val="00B90020"/>
    <w:rsid w:val="00B9030A"/>
    <w:rsid w:val="00B90316"/>
    <w:rsid w:val="00B90919"/>
    <w:rsid w:val="00B90DB5"/>
    <w:rsid w:val="00B92153"/>
    <w:rsid w:val="00B9259F"/>
    <w:rsid w:val="00B92727"/>
    <w:rsid w:val="00B93311"/>
    <w:rsid w:val="00B933B7"/>
    <w:rsid w:val="00B9358B"/>
    <w:rsid w:val="00B93650"/>
    <w:rsid w:val="00B93861"/>
    <w:rsid w:val="00B93A38"/>
    <w:rsid w:val="00B93E2E"/>
    <w:rsid w:val="00B9420E"/>
    <w:rsid w:val="00B9559E"/>
    <w:rsid w:val="00B956EA"/>
    <w:rsid w:val="00B957F9"/>
    <w:rsid w:val="00B95B59"/>
    <w:rsid w:val="00B9615F"/>
    <w:rsid w:val="00B96556"/>
    <w:rsid w:val="00B96630"/>
    <w:rsid w:val="00B97410"/>
    <w:rsid w:val="00B97659"/>
    <w:rsid w:val="00B97BF7"/>
    <w:rsid w:val="00B97FC1"/>
    <w:rsid w:val="00BA002B"/>
    <w:rsid w:val="00BA02B6"/>
    <w:rsid w:val="00BA094E"/>
    <w:rsid w:val="00BA0AEC"/>
    <w:rsid w:val="00BA1367"/>
    <w:rsid w:val="00BA159B"/>
    <w:rsid w:val="00BA23BB"/>
    <w:rsid w:val="00BA2550"/>
    <w:rsid w:val="00BA2ABD"/>
    <w:rsid w:val="00BA34A7"/>
    <w:rsid w:val="00BA3748"/>
    <w:rsid w:val="00BA3F5D"/>
    <w:rsid w:val="00BA428E"/>
    <w:rsid w:val="00BA45AF"/>
    <w:rsid w:val="00BA4601"/>
    <w:rsid w:val="00BA4C17"/>
    <w:rsid w:val="00BA4C8D"/>
    <w:rsid w:val="00BA57AF"/>
    <w:rsid w:val="00BA5FAD"/>
    <w:rsid w:val="00BA6472"/>
    <w:rsid w:val="00BA699C"/>
    <w:rsid w:val="00BA6AA7"/>
    <w:rsid w:val="00BA7313"/>
    <w:rsid w:val="00BA73BE"/>
    <w:rsid w:val="00BB0066"/>
    <w:rsid w:val="00BB0131"/>
    <w:rsid w:val="00BB0AF5"/>
    <w:rsid w:val="00BB0CEC"/>
    <w:rsid w:val="00BB0DE0"/>
    <w:rsid w:val="00BB10B7"/>
    <w:rsid w:val="00BB19FC"/>
    <w:rsid w:val="00BB23C7"/>
    <w:rsid w:val="00BB450A"/>
    <w:rsid w:val="00BB4E40"/>
    <w:rsid w:val="00BB52A3"/>
    <w:rsid w:val="00BB5916"/>
    <w:rsid w:val="00BB5F67"/>
    <w:rsid w:val="00BB725E"/>
    <w:rsid w:val="00BB75BC"/>
    <w:rsid w:val="00BB793D"/>
    <w:rsid w:val="00BB7D5A"/>
    <w:rsid w:val="00BC04E0"/>
    <w:rsid w:val="00BC0F9F"/>
    <w:rsid w:val="00BC12BF"/>
    <w:rsid w:val="00BC16EF"/>
    <w:rsid w:val="00BC17BF"/>
    <w:rsid w:val="00BC1E08"/>
    <w:rsid w:val="00BC2394"/>
    <w:rsid w:val="00BC2458"/>
    <w:rsid w:val="00BC2B00"/>
    <w:rsid w:val="00BC3124"/>
    <w:rsid w:val="00BC343E"/>
    <w:rsid w:val="00BC3A3F"/>
    <w:rsid w:val="00BC3AC1"/>
    <w:rsid w:val="00BC49FE"/>
    <w:rsid w:val="00BC4A64"/>
    <w:rsid w:val="00BC4DDE"/>
    <w:rsid w:val="00BC4E97"/>
    <w:rsid w:val="00BC5E33"/>
    <w:rsid w:val="00BC6BF8"/>
    <w:rsid w:val="00BC77C1"/>
    <w:rsid w:val="00BC7B20"/>
    <w:rsid w:val="00BD0167"/>
    <w:rsid w:val="00BD01AA"/>
    <w:rsid w:val="00BD0864"/>
    <w:rsid w:val="00BD0DFE"/>
    <w:rsid w:val="00BD15C6"/>
    <w:rsid w:val="00BD19AE"/>
    <w:rsid w:val="00BD1BE4"/>
    <w:rsid w:val="00BD1ED3"/>
    <w:rsid w:val="00BD21E4"/>
    <w:rsid w:val="00BD243C"/>
    <w:rsid w:val="00BD31D1"/>
    <w:rsid w:val="00BD358C"/>
    <w:rsid w:val="00BD366B"/>
    <w:rsid w:val="00BD38F1"/>
    <w:rsid w:val="00BD3B8C"/>
    <w:rsid w:val="00BD4627"/>
    <w:rsid w:val="00BD498A"/>
    <w:rsid w:val="00BD4A19"/>
    <w:rsid w:val="00BD5054"/>
    <w:rsid w:val="00BD53A7"/>
    <w:rsid w:val="00BD5928"/>
    <w:rsid w:val="00BD5CBC"/>
    <w:rsid w:val="00BD6A78"/>
    <w:rsid w:val="00BD6AD5"/>
    <w:rsid w:val="00BD6B3E"/>
    <w:rsid w:val="00BD6D60"/>
    <w:rsid w:val="00BD781A"/>
    <w:rsid w:val="00BD78C7"/>
    <w:rsid w:val="00BD7F96"/>
    <w:rsid w:val="00BE0080"/>
    <w:rsid w:val="00BE013C"/>
    <w:rsid w:val="00BE0CED"/>
    <w:rsid w:val="00BE0DF8"/>
    <w:rsid w:val="00BE0F7B"/>
    <w:rsid w:val="00BE19D1"/>
    <w:rsid w:val="00BE1AA3"/>
    <w:rsid w:val="00BE1EAD"/>
    <w:rsid w:val="00BE24F3"/>
    <w:rsid w:val="00BE335E"/>
    <w:rsid w:val="00BE39D3"/>
    <w:rsid w:val="00BE3D5C"/>
    <w:rsid w:val="00BE42AC"/>
    <w:rsid w:val="00BE4875"/>
    <w:rsid w:val="00BE4FCF"/>
    <w:rsid w:val="00BE53ED"/>
    <w:rsid w:val="00BE64F8"/>
    <w:rsid w:val="00BE6D77"/>
    <w:rsid w:val="00BE7222"/>
    <w:rsid w:val="00BE7386"/>
    <w:rsid w:val="00BE75A0"/>
    <w:rsid w:val="00BE7CE5"/>
    <w:rsid w:val="00BF0048"/>
    <w:rsid w:val="00BF005C"/>
    <w:rsid w:val="00BF13F3"/>
    <w:rsid w:val="00BF16EC"/>
    <w:rsid w:val="00BF2259"/>
    <w:rsid w:val="00BF2688"/>
    <w:rsid w:val="00BF2706"/>
    <w:rsid w:val="00BF2D39"/>
    <w:rsid w:val="00BF3754"/>
    <w:rsid w:val="00BF3862"/>
    <w:rsid w:val="00BF4B4F"/>
    <w:rsid w:val="00BF4CE9"/>
    <w:rsid w:val="00BF4D1C"/>
    <w:rsid w:val="00BF4DAD"/>
    <w:rsid w:val="00BF7A1E"/>
    <w:rsid w:val="00BF7EB9"/>
    <w:rsid w:val="00C00081"/>
    <w:rsid w:val="00C000F8"/>
    <w:rsid w:val="00C005AE"/>
    <w:rsid w:val="00C01430"/>
    <w:rsid w:val="00C019C6"/>
    <w:rsid w:val="00C0212E"/>
    <w:rsid w:val="00C02245"/>
    <w:rsid w:val="00C0230E"/>
    <w:rsid w:val="00C02BDD"/>
    <w:rsid w:val="00C02FCF"/>
    <w:rsid w:val="00C034DD"/>
    <w:rsid w:val="00C0402E"/>
    <w:rsid w:val="00C04A3F"/>
    <w:rsid w:val="00C04B4F"/>
    <w:rsid w:val="00C04D0C"/>
    <w:rsid w:val="00C0520D"/>
    <w:rsid w:val="00C05F40"/>
    <w:rsid w:val="00C05FD5"/>
    <w:rsid w:val="00C061E8"/>
    <w:rsid w:val="00C0639B"/>
    <w:rsid w:val="00C06526"/>
    <w:rsid w:val="00C0688A"/>
    <w:rsid w:val="00C06957"/>
    <w:rsid w:val="00C06F5E"/>
    <w:rsid w:val="00C06F86"/>
    <w:rsid w:val="00C070B2"/>
    <w:rsid w:val="00C073A9"/>
    <w:rsid w:val="00C07683"/>
    <w:rsid w:val="00C0780A"/>
    <w:rsid w:val="00C07B84"/>
    <w:rsid w:val="00C07DF9"/>
    <w:rsid w:val="00C1058A"/>
    <w:rsid w:val="00C106D9"/>
    <w:rsid w:val="00C10FE1"/>
    <w:rsid w:val="00C11132"/>
    <w:rsid w:val="00C1439C"/>
    <w:rsid w:val="00C14461"/>
    <w:rsid w:val="00C145AA"/>
    <w:rsid w:val="00C14A12"/>
    <w:rsid w:val="00C14D1F"/>
    <w:rsid w:val="00C163F7"/>
    <w:rsid w:val="00C1662D"/>
    <w:rsid w:val="00C169BC"/>
    <w:rsid w:val="00C16D98"/>
    <w:rsid w:val="00C17021"/>
    <w:rsid w:val="00C170E4"/>
    <w:rsid w:val="00C1730F"/>
    <w:rsid w:val="00C17378"/>
    <w:rsid w:val="00C17851"/>
    <w:rsid w:val="00C201DD"/>
    <w:rsid w:val="00C2032A"/>
    <w:rsid w:val="00C2078C"/>
    <w:rsid w:val="00C217EB"/>
    <w:rsid w:val="00C21CAF"/>
    <w:rsid w:val="00C21D1A"/>
    <w:rsid w:val="00C22E00"/>
    <w:rsid w:val="00C22F81"/>
    <w:rsid w:val="00C23470"/>
    <w:rsid w:val="00C235F3"/>
    <w:rsid w:val="00C23B0F"/>
    <w:rsid w:val="00C23FB9"/>
    <w:rsid w:val="00C24119"/>
    <w:rsid w:val="00C245AB"/>
    <w:rsid w:val="00C247B8"/>
    <w:rsid w:val="00C24D16"/>
    <w:rsid w:val="00C251DB"/>
    <w:rsid w:val="00C2526A"/>
    <w:rsid w:val="00C252F5"/>
    <w:rsid w:val="00C2608B"/>
    <w:rsid w:val="00C26321"/>
    <w:rsid w:val="00C27886"/>
    <w:rsid w:val="00C278A6"/>
    <w:rsid w:val="00C278DE"/>
    <w:rsid w:val="00C27991"/>
    <w:rsid w:val="00C30898"/>
    <w:rsid w:val="00C30D16"/>
    <w:rsid w:val="00C312CC"/>
    <w:rsid w:val="00C315D4"/>
    <w:rsid w:val="00C315D8"/>
    <w:rsid w:val="00C316E4"/>
    <w:rsid w:val="00C31A88"/>
    <w:rsid w:val="00C31AAA"/>
    <w:rsid w:val="00C31F55"/>
    <w:rsid w:val="00C32B1C"/>
    <w:rsid w:val="00C332C3"/>
    <w:rsid w:val="00C332D6"/>
    <w:rsid w:val="00C33EE6"/>
    <w:rsid w:val="00C34BE9"/>
    <w:rsid w:val="00C34CCF"/>
    <w:rsid w:val="00C365CE"/>
    <w:rsid w:val="00C36630"/>
    <w:rsid w:val="00C36CA7"/>
    <w:rsid w:val="00C36D0F"/>
    <w:rsid w:val="00C37191"/>
    <w:rsid w:val="00C371BA"/>
    <w:rsid w:val="00C4061F"/>
    <w:rsid w:val="00C40D6F"/>
    <w:rsid w:val="00C4110A"/>
    <w:rsid w:val="00C41184"/>
    <w:rsid w:val="00C41565"/>
    <w:rsid w:val="00C41DDA"/>
    <w:rsid w:val="00C427DE"/>
    <w:rsid w:val="00C42AB7"/>
    <w:rsid w:val="00C43821"/>
    <w:rsid w:val="00C43A30"/>
    <w:rsid w:val="00C43D7A"/>
    <w:rsid w:val="00C43EB4"/>
    <w:rsid w:val="00C44345"/>
    <w:rsid w:val="00C445AD"/>
    <w:rsid w:val="00C449F0"/>
    <w:rsid w:val="00C4514A"/>
    <w:rsid w:val="00C45438"/>
    <w:rsid w:val="00C45621"/>
    <w:rsid w:val="00C45CF2"/>
    <w:rsid w:val="00C461A8"/>
    <w:rsid w:val="00C46906"/>
    <w:rsid w:val="00C46F73"/>
    <w:rsid w:val="00C47319"/>
    <w:rsid w:val="00C47AB6"/>
    <w:rsid w:val="00C50078"/>
    <w:rsid w:val="00C50655"/>
    <w:rsid w:val="00C50D7B"/>
    <w:rsid w:val="00C51007"/>
    <w:rsid w:val="00C51308"/>
    <w:rsid w:val="00C51ABF"/>
    <w:rsid w:val="00C526B1"/>
    <w:rsid w:val="00C52F3E"/>
    <w:rsid w:val="00C536CD"/>
    <w:rsid w:val="00C53DAB"/>
    <w:rsid w:val="00C54201"/>
    <w:rsid w:val="00C54528"/>
    <w:rsid w:val="00C5509C"/>
    <w:rsid w:val="00C5557B"/>
    <w:rsid w:val="00C55648"/>
    <w:rsid w:val="00C55951"/>
    <w:rsid w:val="00C55AA1"/>
    <w:rsid w:val="00C55DBE"/>
    <w:rsid w:val="00C56529"/>
    <w:rsid w:val="00C56A7F"/>
    <w:rsid w:val="00C56CF0"/>
    <w:rsid w:val="00C573C8"/>
    <w:rsid w:val="00C576DA"/>
    <w:rsid w:val="00C57A0D"/>
    <w:rsid w:val="00C60BCC"/>
    <w:rsid w:val="00C610C3"/>
    <w:rsid w:val="00C6126C"/>
    <w:rsid w:val="00C614E0"/>
    <w:rsid w:val="00C61F99"/>
    <w:rsid w:val="00C628F2"/>
    <w:rsid w:val="00C62D3C"/>
    <w:rsid w:val="00C6324F"/>
    <w:rsid w:val="00C63711"/>
    <w:rsid w:val="00C63A99"/>
    <w:rsid w:val="00C63AAC"/>
    <w:rsid w:val="00C63CED"/>
    <w:rsid w:val="00C63D3B"/>
    <w:rsid w:val="00C642CE"/>
    <w:rsid w:val="00C64EB7"/>
    <w:rsid w:val="00C64F4B"/>
    <w:rsid w:val="00C64F5D"/>
    <w:rsid w:val="00C65095"/>
    <w:rsid w:val="00C65B51"/>
    <w:rsid w:val="00C65BF3"/>
    <w:rsid w:val="00C65DC6"/>
    <w:rsid w:val="00C65F17"/>
    <w:rsid w:val="00C660E7"/>
    <w:rsid w:val="00C66BE8"/>
    <w:rsid w:val="00C66F46"/>
    <w:rsid w:val="00C6766C"/>
    <w:rsid w:val="00C703E2"/>
    <w:rsid w:val="00C707D8"/>
    <w:rsid w:val="00C708E7"/>
    <w:rsid w:val="00C70BFD"/>
    <w:rsid w:val="00C71BF8"/>
    <w:rsid w:val="00C725AD"/>
    <w:rsid w:val="00C72F4A"/>
    <w:rsid w:val="00C73137"/>
    <w:rsid w:val="00C73566"/>
    <w:rsid w:val="00C73FB4"/>
    <w:rsid w:val="00C73FDA"/>
    <w:rsid w:val="00C74128"/>
    <w:rsid w:val="00C74C56"/>
    <w:rsid w:val="00C74D51"/>
    <w:rsid w:val="00C751CA"/>
    <w:rsid w:val="00C7530A"/>
    <w:rsid w:val="00C7567A"/>
    <w:rsid w:val="00C758FC"/>
    <w:rsid w:val="00C75C6D"/>
    <w:rsid w:val="00C75D30"/>
    <w:rsid w:val="00C76AF6"/>
    <w:rsid w:val="00C76F75"/>
    <w:rsid w:val="00C7700A"/>
    <w:rsid w:val="00C7750C"/>
    <w:rsid w:val="00C77CD5"/>
    <w:rsid w:val="00C77DDD"/>
    <w:rsid w:val="00C800F7"/>
    <w:rsid w:val="00C8032B"/>
    <w:rsid w:val="00C804FD"/>
    <w:rsid w:val="00C809E9"/>
    <w:rsid w:val="00C80BE5"/>
    <w:rsid w:val="00C80ED8"/>
    <w:rsid w:val="00C80FB9"/>
    <w:rsid w:val="00C825D2"/>
    <w:rsid w:val="00C82667"/>
    <w:rsid w:val="00C829B5"/>
    <w:rsid w:val="00C82B22"/>
    <w:rsid w:val="00C82B9D"/>
    <w:rsid w:val="00C8311E"/>
    <w:rsid w:val="00C831E1"/>
    <w:rsid w:val="00C833F1"/>
    <w:rsid w:val="00C834C8"/>
    <w:rsid w:val="00C8359E"/>
    <w:rsid w:val="00C85BBA"/>
    <w:rsid w:val="00C868BC"/>
    <w:rsid w:val="00C8690A"/>
    <w:rsid w:val="00C8737C"/>
    <w:rsid w:val="00C875E0"/>
    <w:rsid w:val="00C87D8D"/>
    <w:rsid w:val="00C90343"/>
    <w:rsid w:val="00C90BC8"/>
    <w:rsid w:val="00C9197A"/>
    <w:rsid w:val="00C923DA"/>
    <w:rsid w:val="00C92781"/>
    <w:rsid w:val="00C928AA"/>
    <w:rsid w:val="00C928F5"/>
    <w:rsid w:val="00C92BF4"/>
    <w:rsid w:val="00C92C84"/>
    <w:rsid w:val="00C93916"/>
    <w:rsid w:val="00C944A4"/>
    <w:rsid w:val="00C94902"/>
    <w:rsid w:val="00C95999"/>
    <w:rsid w:val="00C95C9C"/>
    <w:rsid w:val="00C962E7"/>
    <w:rsid w:val="00C97090"/>
    <w:rsid w:val="00C97934"/>
    <w:rsid w:val="00CA0313"/>
    <w:rsid w:val="00CA0445"/>
    <w:rsid w:val="00CA04A4"/>
    <w:rsid w:val="00CA20D2"/>
    <w:rsid w:val="00CA2223"/>
    <w:rsid w:val="00CA22B1"/>
    <w:rsid w:val="00CA248F"/>
    <w:rsid w:val="00CA332E"/>
    <w:rsid w:val="00CA36F0"/>
    <w:rsid w:val="00CA3A8C"/>
    <w:rsid w:val="00CA3FF5"/>
    <w:rsid w:val="00CA4369"/>
    <w:rsid w:val="00CA4F73"/>
    <w:rsid w:val="00CA52F3"/>
    <w:rsid w:val="00CA532B"/>
    <w:rsid w:val="00CA56AB"/>
    <w:rsid w:val="00CA5B67"/>
    <w:rsid w:val="00CA60D5"/>
    <w:rsid w:val="00CA6480"/>
    <w:rsid w:val="00CA6B91"/>
    <w:rsid w:val="00CB0111"/>
    <w:rsid w:val="00CB0213"/>
    <w:rsid w:val="00CB071F"/>
    <w:rsid w:val="00CB0FB4"/>
    <w:rsid w:val="00CB10D5"/>
    <w:rsid w:val="00CB27E4"/>
    <w:rsid w:val="00CB3C93"/>
    <w:rsid w:val="00CB46BC"/>
    <w:rsid w:val="00CB471E"/>
    <w:rsid w:val="00CB4EED"/>
    <w:rsid w:val="00CB5417"/>
    <w:rsid w:val="00CB672F"/>
    <w:rsid w:val="00CB735D"/>
    <w:rsid w:val="00CB769E"/>
    <w:rsid w:val="00CB7744"/>
    <w:rsid w:val="00CB7B8E"/>
    <w:rsid w:val="00CB7F9A"/>
    <w:rsid w:val="00CC05EB"/>
    <w:rsid w:val="00CC0845"/>
    <w:rsid w:val="00CC0AD6"/>
    <w:rsid w:val="00CC0E5B"/>
    <w:rsid w:val="00CC17DD"/>
    <w:rsid w:val="00CC25CB"/>
    <w:rsid w:val="00CC296B"/>
    <w:rsid w:val="00CC2C7D"/>
    <w:rsid w:val="00CC2EA6"/>
    <w:rsid w:val="00CC378D"/>
    <w:rsid w:val="00CC39E9"/>
    <w:rsid w:val="00CC3F22"/>
    <w:rsid w:val="00CC43C4"/>
    <w:rsid w:val="00CC541C"/>
    <w:rsid w:val="00CC61A1"/>
    <w:rsid w:val="00CC6C86"/>
    <w:rsid w:val="00CC6CC5"/>
    <w:rsid w:val="00CC7F36"/>
    <w:rsid w:val="00CD0767"/>
    <w:rsid w:val="00CD1ECD"/>
    <w:rsid w:val="00CD2BB1"/>
    <w:rsid w:val="00CD353F"/>
    <w:rsid w:val="00CD3D74"/>
    <w:rsid w:val="00CD408F"/>
    <w:rsid w:val="00CD4274"/>
    <w:rsid w:val="00CD4322"/>
    <w:rsid w:val="00CD45D6"/>
    <w:rsid w:val="00CD4708"/>
    <w:rsid w:val="00CD473D"/>
    <w:rsid w:val="00CD4B44"/>
    <w:rsid w:val="00CD5478"/>
    <w:rsid w:val="00CD5643"/>
    <w:rsid w:val="00CD58A2"/>
    <w:rsid w:val="00CD596F"/>
    <w:rsid w:val="00CD645F"/>
    <w:rsid w:val="00CD64FB"/>
    <w:rsid w:val="00CD693F"/>
    <w:rsid w:val="00CD6941"/>
    <w:rsid w:val="00CE03F2"/>
    <w:rsid w:val="00CE0908"/>
    <w:rsid w:val="00CE0916"/>
    <w:rsid w:val="00CE0D6D"/>
    <w:rsid w:val="00CE0F21"/>
    <w:rsid w:val="00CE1648"/>
    <w:rsid w:val="00CE1AF9"/>
    <w:rsid w:val="00CE3C69"/>
    <w:rsid w:val="00CE42D6"/>
    <w:rsid w:val="00CE445A"/>
    <w:rsid w:val="00CE4502"/>
    <w:rsid w:val="00CE4D08"/>
    <w:rsid w:val="00CE4FE5"/>
    <w:rsid w:val="00CE5414"/>
    <w:rsid w:val="00CE6470"/>
    <w:rsid w:val="00CE67C3"/>
    <w:rsid w:val="00CE6B22"/>
    <w:rsid w:val="00CE708C"/>
    <w:rsid w:val="00CE7196"/>
    <w:rsid w:val="00CE7C23"/>
    <w:rsid w:val="00CE7E70"/>
    <w:rsid w:val="00CF032E"/>
    <w:rsid w:val="00CF0375"/>
    <w:rsid w:val="00CF045D"/>
    <w:rsid w:val="00CF047C"/>
    <w:rsid w:val="00CF0D54"/>
    <w:rsid w:val="00CF17D5"/>
    <w:rsid w:val="00CF1853"/>
    <w:rsid w:val="00CF1C53"/>
    <w:rsid w:val="00CF2018"/>
    <w:rsid w:val="00CF3159"/>
    <w:rsid w:val="00CF3333"/>
    <w:rsid w:val="00CF41D3"/>
    <w:rsid w:val="00CF4369"/>
    <w:rsid w:val="00CF44A4"/>
    <w:rsid w:val="00CF453B"/>
    <w:rsid w:val="00CF4F32"/>
    <w:rsid w:val="00CF50BE"/>
    <w:rsid w:val="00CF59FA"/>
    <w:rsid w:val="00CF5ABC"/>
    <w:rsid w:val="00CF6131"/>
    <w:rsid w:val="00CF67E8"/>
    <w:rsid w:val="00CF6FD5"/>
    <w:rsid w:val="00CF7299"/>
    <w:rsid w:val="00CF7383"/>
    <w:rsid w:val="00D00E6D"/>
    <w:rsid w:val="00D01417"/>
    <w:rsid w:val="00D0149B"/>
    <w:rsid w:val="00D02325"/>
    <w:rsid w:val="00D027AF"/>
    <w:rsid w:val="00D02E96"/>
    <w:rsid w:val="00D034EC"/>
    <w:rsid w:val="00D03A3E"/>
    <w:rsid w:val="00D03F74"/>
    <w:rsid w:val="00D041DB"/>
    <w:rsid w:val="00D0482C"/>
    <w:rsid w:val="00D0516A"/>
    <w:rsid w:val="00D0519B"/>
    <w:rsid w:val="00D053DF"/>
    <w:rsid w:val="00D058BA"/>
    <w:rsid w:val="00D05A88"/>
    <w:rsid w:val="00D05C47"/>
    <w:rsid w:val="00D05D9E"/>
    <w:rsid w:val="00D06D00"/>
    <w:rsid w:val="00D06E84"/>
    <w:rsid w:val="00D070D3"/>
    <w:rsid w:val="00D07453"/>
    <w:rsid w:val="00D0773F"/>
    <w:rsid w:val="00D07DDB"/>
    <w:rsid w:val="00D102BF"/>
    <w:rsid w:val="00D104C6"/>
    <w:rsid w:val="00D10DA6"/>
    <w:rsid w:val="00D113F3"/>
    <w:rsid w:val="00D11897"/>
    <w:rsid w:val="00D11C1A"/>
    <w:rsid w:val="00D128DF"/>
    <w:rsid w:val="00D12D78"/>
    <w:rsid w:val="00D134A8"/>
    <w:rsid w:val="00D1388E"/>
    <w:rsid w:val="00D1427A"/>
    <w:rsid w:val="00D14360"/>
    <w:rsid w:val="00D14490"/>
    <w:rsid w:val="00D14818"/>
    <w:rsid w:val="00D14849"/>
    <w:rsid w:val="00D14ED0"/>
    <w:rsid w:val="00D15169"/>
    <w:rsid w:val="00D151E1"/>
    <w:rsid w:val="00D15BEA"/>
    <w:rsid w:val="00D16124"/>
    <w:rsid w:val="00D165ED"/>
    <w:rsid w:val="00D16808"/>
    <w:rsid w:val="00D17B69"/>
    <w:rsid w:val="00D200C1"/>
    <w:rsid w:val="00D20AA1"/>
    <w:rsid w:val="00D20D3E"/>
    <w:rsid w:val="00D20EB9"/>
    <w:rsid w:val="00D210E4"/>
    <w:rsid w:val="00D2112B"/>
    <w:rsid w:val="00D218DD"/>
    <w:rsid w:val="00D21932"/>
    <w:rsid w:val="00D22D7C"/>
    <w:rsid w:val="00D22E0D"/>
    <w:rsid w:val="00D2320E"/>
    <w:rsid w:val="00D23599"/>
    <w:rsid w:val="00D23842"/>
    <w:rsid w:val="00D23B68"/>
    <w:rsid w:val="00D23E34"/>
    <w:rsid w:val="00D244B5"/>
    <w:rsid w:val="00D244B7"/>
    <w:rsid w:val="00D249C7"/>
    <w:rsid w:val="00D24A26"/>
    <w:rsid w:val="00D252FB"/>
    <w:rsid w:val="00D25B41"/>
    <w:rsid w:val="00D25E5B"/>
    <w:rsid w:val="00D268B7"/>
    <w:rsid w:val="00D27272"/>
    <w:rsid w:val="00D273C1"/>
    <w:rsid w:val="00D30149"/>
    <w:rsid w:val="00D305FB"/>
    <w:rsid w:val="00D306C5"/>
    <w:rsid w:val="00D30752"/>
    <w:rsid w:val="00D309B2"/>
    <w:rsid w:val="00D30A82"/>
    <w:rsid w:val="00D310DF"/>
    <w:rsid w:val="00D311AD"/>
    <w:rsid w:val="00D31575"/>
    <w:rsid w:val="00D31738"/>
    <w:rsid w:val="00D31B2B"/>
    <w:rsid w:val="00D31B80"/>
    <w:rsid w:val="00D3228C"/>
    <w:rsid w:val="00D324B0"/>
    <w:rsid w:val="00D32518"/>
    <w:rsid w:val="00D32BE1"/>
    <w:rsid w:val="00D32D15"/>
    <w:rsid w:val="00D32FDA"/>
    <w:rsid w:val="00D3381F"/>
    <w:rsid w:val="00D344C7"/>
    <w:rsid w:val="00D34692"/>
    <w:rsid w:val="00D35124"/>
    <w:rsid w:val="00D354D8"/>
    <w:rsid w:val="00D3574A"/>
    <w:rsid w:val="00D36E4B"/>
    <w:rsid w:val="00D36EA8"/>
    <w:rsid w:val="00D376DA"/>
    <w:rsid w:val="00D37AFB"/>
    <w:rsid w:val="00D37E06"/>
    <w:rsid w:val="00D4002D"/>
    <w:rsid w:val="00D41776"/>
    <w:rsid w:val="00D4180E"/>
    <w:rsid w:val="00D41EA8"/>
    <w:rsid w:val="00D41F75"/>
    <w:rsid w:val="00D4203D"/>
    <w:rsid w:val="00D425DB"/>
    <w:rsid w:val="00D42925"/>
    <w:rsid w:val="00D42CC5"/>
    <w:rsid w:val="00D4435B"/>
    <w:rsid w:val="00D447E7"/>
    <w:rsid w:val="00D4490A"/>
    <w:rsid w:val="00D44993"/>
    <w:rsid w:val="00D45080"/>
    <w:rsid w:val="00D4541C"/>
    <w:rsid w:val="00D46F0B"/>
    <w:rsid w:val="00D46FE6"/>
    <w:rsid w:val="00D470B7"/>
    <w:rsid w:val="00D471C0"/>
    <w:rsid w:val="00D475A1"/>
    <w:rsid w:val="00D477B9"/>
    <w:rsid w:val="00D47ABC"/>
    <w:rsid w:val="00D47DD9"/>
    <w:rsid w:val="00D47E8F"/>
    <w:rsid w:val="00D47ECF"/>
    <w:rsid w:val="00D50EEC"/>
    <w:rsid w:val="00D50F3E"/>
    <w:rsid w:val="00D510F3"/>
    <w:rsid w:val="00D514CA"/>
    <w:rsid w:val="00D51686"/>
    <w:rsid w:val="00D51C71"/>
    <w:rsid w:val="00D5293A"/>
    <w:rsid w:val="00D53606"/>
    <w:rsid w:val="00D53832"/>
    <w:rsid w:val="00D54E14"/>
    <w:rsid w:val="00D54F9C"/>
    <w:rsid w:val="00D55F51"/>
    <w:rsid w:val="00D55FCB"/>
    <w:rsid w:val="00D573BE"/>
    <w:rsid w:val="00D602B0"/>
    <w:rsid w:val="00D60BDC"/>
    <w:rsid w:val="00D60EC7"/>
    <w:rsid w:val="00D61063"/>
    <w:rsid w:val="00D61765"/>
    <w:rsid w:val="00D61A76"/>
    <w:rsid w:val="00D62381"/>
    <w:rsid w:val="00D6256A"/>
    <w:rsid w:val="00D63F85"/>
    <w:rsid w:val="00D64663"/>
    <w:rsid w:val="00D6516D"/>
    <w:rsid w:val="00D6579A"/>
    <w:rsid w:val="00D66078"/>
    <w:rsid w:val="00D66164"/>
    <w:rsid w:val="00D66C37"/>
    <w:rsid w:val="00D671FA"/>
    <w:rsid w:val="00D672F4"/>
    <w:rsid w:val="00D70368"/>
    <w:rsid w:val="00D704CA"/>
    <w:rsid w:val="00D708B6"/>
    <w:rsid w:val="00D70B71"/>
    <w:rsid w:val="00D715E4"/>
    <w:rsid w:val="00D71A0D"/>
    <w:rsid w:val="00D72091"/>
    <w:rsid w:val="00D72325"/>
    <w:rsid w:val="00D72369"/>
    <w:rsid w:val="00D72C91"/>
    <w:rsid w:val="00D73CD8"/>
    <w:rsid w:val="00D7446F"/>
    <w:rsid w:val="00D74B6F"/>
    <w:rsid w:val="00D74E6E"/>
    <w:rsid w:val="00D75BD6"/>
    <w:rsid w:val="00D76249"/>
    <w:rsid w:val="00D762F5"/>
    <w:rsid w:val="00D7635F"/>
    <w:rsid w:val="00D769F1"/>
    <w:rsid w:val="00D76DF9"/>
    <w:rsid w:val="00D779E2"/>
    <w:rsid w:val="00D77B4D"/>
    <w:rsid w:val="00D80179"/>
    <w:rsid w:val="00D80203"/>
    <w:rsid w:val="00D809B4"/>
    <w:rsid w:val="00D80D49"/>
    <w:rsid w:val="00D80DD6"/>
    <w:rsid w:val="00D80F03"/>
    <w:rsid w:val="00D819A7"/>
    <w:rsid w:val="00D82420"/>
    <w:rsid w:val="00D82ACB"/>
    <w:rsid w:val="00D83243"/>
    <w:rsid w:val="00D83E99"/>
    <w:rsid w:val="00D842BA"/>
    <w:rsid w:val="00D84486"/>
    <w:rsid w:val="00D846C7"/>
    <w:rsid w:val="00D84DE8"/>
    <w:rsid w:val="00D85544"/>
    <w:rsid w:val="00D85721"/>
    <w:rsid w:val="00D86C7A"/>
    <w:rsid w:val="00D86EFB"/>
    <w:rsid w:val="00D86F37"/>
    <w:rsid w:val="00D875D9"/>
    <w:rsid w:val="00D8786C"/>
    <w:rsid w:val="00D87C62"/>
    <w:rsid w:val="00D90153"/>
    <w:rsid w:val="00D9030F"/>
    <w:rsid w:val="00D90705"/>
    <w:rsid w:val="00D9070E"/>
    <w:rsid w:val="00D91497"/>
    <w:rsid w:val="00D91E71"/>
    <w:rsid w:val="00D92CB6"/>
    <w:rsid w:val="00D92D2E"/>
    <w:rsid w:val="00D92FEA"/>
    <w:rsid w:val="00D936DF"/>
    <w:rsid w:val="00D93CE4"/>
    <w:rsid w:val="00D9434E"/>
    <w:rsid w:val="00D9453E"/>
    <w:rsid w:val="00D9546D"/>
    <w:rsid w:val="00D95A23"/>
    <w:rsid w:val="00D96414"/>
    <w:rsid w:val="00D96BA5"/>
    <w:rsid w:val="00D96BE2"/>
    <w:rsid w:val="00D9741D"/>
    <w:rsid w:val="00D97475"/>
    <w:rsid w:val="00D97BEB"/>
    <w:rsid w:val="00DA0582"/>
    <w:rsid w:val="00DA0628"/>
    <w:rsid w:val="00DA159A"/>
    <w:rsid w:val="00DA15C0"/>
    <w:rsid w:val="00DA1BCB"/>
    <w:rsid w:val="00DA1BD4"/>
    <w:rsid w:val="00DA1C72"/>
    <w:rsid w:val="00DA1D03"/>
    <w:rsid w:val="00DA2404"/>
    <w:rsid w:val="00DA27B4"/>
    <w:rsid w:val="00DA3257"/>
    <w:rsid w:val="00DA3710"/>
    <w:rsid w:val="00DA3B38"/>
    <w:rsid w:val="00DA3CCB"/>
    <w:rsid w:val="00DA3E75"/>
    <w:rsid w:val="00DA61A7"/>
    <w:rsid w:val="00DA61FD"/>
    <w:rsid w:val="00DA6600"/>
    <w:rsid w:val="00DA664A"/>
    <w:rsid w:val="00DA6AEE"/>
    <w:rsid w:val="00DA6CAC"/>
    <w:rsid w:val="00DB01B2"/>
    <w:rsid w:val="00DB0517"/>
    <w:rsid w:val="00DB0C9C"/>
    <w:rsid w:val="00DB102E"/>
    <w:rsid w:val="00DB1C66"/>
    <w:rsid w:val="00DB1D7E"/>
    <w:rsid w:val="00DB1DC8"/>
    <w:rsid w:val="00DB1E32"/>
    <w:rsid w:val="00DB2AE7"/>
    <w:rsid w:val="00DB2BD2"/>
    <w:rsid w:val="00DB36BD"/>
    <w:rsid w:val="00DB3ADD"/>
    <w:rsid w:val="00DB3BE6"/>
    <w:rsid w:val="00DB6401"/>
    <w:rsid w:val="00DB6540"/>
    <w:rsid w:val="00DB6C09"/>
    <w:rsid w:val="00DB6D9A"/>
    <w:rsid w:val="00DB7017"/>
    <w:rsid w:val="00DB71E8"/>
    <w:rsid w:val="00DB7864"/>
    <w:rsid w:val="00DB79E7"/>
    <w:rsid w:val="00DB7E5E"/>
    <w:rsid w:val="00DB7F8F"/>
    <w:rsid w:val="00DC14B5"/>
    <w:rsid w:val="00DC1C85"/>
    <w:rsid w:val="00DC1E3C"/>
    <w:rsid w:val="00DC254D"/>
    <w:rsid w:val="00DC2FDD"/>
    <w:rsid w:val="00DC3073"/>
    <w:rsid w:val="00DC418E"/>
    <w:rsid w:val="00DC4375"/>
    <w:rsid w:val="00DC4491"/>
    <w:rsid w:val="00DC4A17"/>
    <w:rsid w:val="00DC4C68"/>
    <w:rsid w:val="00DC57C0"/>
    <w:rsid w:val="00DC58F5"/>
    <w:rsid w:val="00DC62D4"/>
    <w:rsid w:val="00DC638C"/>
    <w:rsid w:val="00DC6694"/>
    <w:rsid w:val="00DC6F0B"/>
    <w:rsid w:val="00DC7395"/>
    <w:rsid w:val="00DC7645"/>
    <w:rsid w:val="00DC769D"/>
    <w:rsid w:val="00DC7AD8"/>
    <w:rsid w:val="00DC7E68"/>
    <w:rsid w:val="00DD083B"/>
    <w:rsid w:val="00DD0C3C"/>
    <w:rsid w:val="00DD0E1B"/>
    <w:rsid w:val="00DD1454"/>
    <w:rsid w:val="00DD1941"/>
    <w:rsid w:val="00DD2178"/>
    <w:rsid w:val="00DD26BF"/>
    <w:rsid w:val="00DD2EDD"/>
    <w:rsid w:val="00DD31CF"/>
    <w:rsid w:val="00DD35AC"/>
    <w:rsid w:val="00DD3D2B"/>
    <w:rsid w:val="00DD3EBD"/>
    <w:rsid w:val="00DD42C8"/>
    <w:rsid w:val="00DD47FA"/>
    <w:rsid w:val="00DD4869"/>
    <w:rsid w:val="00DD4D5B"/>
    <w:rsid w:val="00DD4E91"/>
    <w:rsid w:val="00DD50D9"/>
    <w:rsid w:val="00DD586F"/>
    <w:rsid w:val="00DD67FA"/>
    <w:rsid w:val="00DD6846"/>
    <w:rsid w:val="00DD7D93"/>
    <w:rsid w:val="00DE0640"/>
    <w:rsid w:val="00DE082A"/>
    <w:rsid w:val="00DE1E47"/>
    <w:rsid w:val="00DE27C6"/>
    <w:rsid w:val="00DE293B"/>
    <w:rsid w:val="00DE29E8"/>
    <w:rsid w:val="00DE2E69"/>
    <w:rsid w:val="00DE31CF"/>
    <w:rsid w:val="00DE357E"/>
    <w:rsid w:val="00DE37AE"/>
    <w:rsid w:val="00DE3879"/>
    <w:rsid w:val="00DE3B78"/>
    <w:rsid w:val="00DE459B"/>
    <w:rsid w:val="00DE472A"/>
    <w:rsid w:val="00DE4865"/>
    <w:rsid w:val="00DE49EA"/>
    <w:rsid w:val="00DE4A23"/>
    <w:rsid w:val="00DE4D9A"/>
    <w:rsid w:val="00DE4DC9"/>
    <w:rsid w:val="00DE53F6"/>
    <w:rsid w:val="00DE5904"/>
    <w:rsid w:val="00DE5C79"/>
    <w:rsid w:val="00DE5D0C"/>
    <w:rsid w:val="00DE633F"/>
    <w:rsid w:val="00DE6E9A"/>
    <w:rsid w:val="00DE7513"/>
    <w:rsid w:val="00DE7817"/>
    <w:rsid w:val="00DE7A1F"/>
    <w:rsid w:val="00DF0932"/>
    <w:rsid w:val="00DF15FB"/>
    <w:rsid w:val="00DF16A0"/>
    <w:rsid w:val="00DF1B8B"/>
    <w:rsid w:val="00DF28AA"/>
    <w:rsid w:val="00DF3379"/>
    <w:rsid w:val="00DF3559"/>
    <w:rsid w:val="00DF3A6D"/>
    <w:rsid w:val="00DF3CA6"/>
    <w:rsid w:val="00DF42AE"/>
    <w:rsid w:val="00DF4757"/>
    <w:rsid w:val="00DF496C"/>
    <w:rsid w:val="00DF5699"/>
    <w:rsid w:val="00DF5782"/>
    <w:rsid w:val="00DF5858"/>
    <w:rsid w:val="00DF5E96"/>
    <w:rsid w:val="00DF71A2"/>
    <w:rsid w:val="00DF7585"/>
    <w:rsid w:val="00DF7AFB"/>
    <w:rsid w:val="00DF7B61"/>
    <w:rsid w:val="00DF7CDC"/>
    <w:rsid w:val="00E00D0C"/>
    <w:rsid w:val="00E01309"/>
    <w:rsid w:val="00E01902"/>
    <w:rsid w:val="00E019EE"/>
    <w:rsid w:val="00E01CE7"/>
    <w:rsid w:val="00E0209B"/>
    <w:rsid w:val="00E020E0"/>
    <w:rsid w:val="00E0280B"/>
    <w:rsid w:val="00E0312E"/>
    <w:rsid w:val="00E035F7"/>
    <w:rsid w:val="00E049A3"/>
    <w:rsid w:val="00E04A77"/>
    <w:rsid w:val="00E04CDC"/>
    <w:rsid w:val="00E04FE5"/>
    <w:rsid w:val="00E05A85"/>
    <w:rsid w:val="00E06BA9"/>
    <w:rsid w:val="00E06D38"/>
    <w:rsid w:val="00E06F17"/>
    <w:rsid w:val="00E06FCE"/>
    <w:rsid w:val="00E073E5"/>
    <w:rsid w:val="00E07694"/>
    <w:rsid w:val="00E078AC"/>
    <w:rsid w:val="00E10164"/>
    <w:rsid w:val="00E1021F"/>
    <w:rsid w:val="00E10B37"/>
    <w:rsid w:val="00E10D65"/>
    <w:rsid w:val="00E11396"/>
    <w:rsid w:val="00E119DA"/>
    <w:rsid w:val="00E11A5E"/>
    <w:rsid w:val="00E11BF9"/>
    <w:rsid w:val="00E11EFB"/>
    <w:rsid w:val="00E1255F"/>
    <w:rsid w:val="00E1274E"/>
    <w:rsid w:val="00E1283C"/>
    <w:rsid w:val="00E12DB7"/>
    <w:rsid w:val="00E131C7"/>
    <w:rsid w:val="00E13CEC"/>
    <w:rsid w:val="00E14655"/>
    <w:rsid w:val="00E1466F"/>
    <w:rsid w:val="00E1479B"/>
    <w:rsid w:val="00E149B9"/>
    <w:rsid w:val="00E150BB"/>
    <w:rsid w:val="00E154B4"/>
    <w:rsid w:val="00E15715"/>
    <w:rsid w:val="00E1607A"/>
    <w:rsid w:val="00E166B2"/>
    <w:rsid w:val="00E1799A"/>
    <w:rsid w:val="00E17AE2"/>
    <w:rsid w:val="00E17B50"/>
    <w:rsid w:val="00E212FD"/>
    <w:rsid w:val="00E215C6"/>
    <w:rsid w:val="00E21CC8"/>
    <w:rsid w:val="00E21FE6"/>
    <w:rsid w:val="00E220AA"/>
    <w:rsid w:val="00E226E7"/>
    <w:rsid w:val="00E22C31"/>
    <w:rsid w:val="00E22D84"/>
    <w:rsid w:val="00E23417"/>
    <w:rsid w:val="00E23743"/>
    <w:rsid w:val="00E2391D"/>
    <w:rsid w:val="00E243D6"/>
    <w:rsid w:val="00E2448A"/>
    <w:rsid w:val="00E2493C"/>
    <w:rsid w:val="00E251A7"/>
    <w:rsid w:val="00E25694"/>
    <w:rsid w:val="00E2583E"/>
    <w:rsid w:val="00E26276"/>
    <w:rsid w:val="00E264B8"/>
    <w:rsid w:val="00E26CB0"/>
    <w:rsid w:val="00E26F24"/>
    <w:rsid w:val="00E27085"/>
    <w:rsid w:val="00E27925"/>
    <w:rsid w:val="00E27D36"/>
    <w:rsid w:val="00E27D7B"/>
    <w:rsid w:val="00E27F8B"/>
    <w:rsid w:val="00E30152"/>
    <w:rsid w:val="00E30C71"/>
    <w:rsid w:val="00E30E47"/>
    <w:rsid w:val="00E3113A"/>
    <w:rsid w:val="00E3114D"/>
    <w:rsid w:val="00E312E4"/>
    <w:rsid w:val="00E31594"/>
    <w:rsid w:val="00E3224D"/>
    <w:rsid w:val="00E32594"/>
    <w:rsid w:val="00E32809"/>
    <w:rsid w:val="00E32E20"/>
    <w:rsid w:val="00E3317E"/>
    <w:rsid w:val="00E332EA"/>
    <w:rsid w:val="00E33334"/>
    <w:rsid w:val="00E34426"/>
    <w:rsid w:val="00E34459"/>
    <w:rsid w:val="00E349FE"/>
    <w:rsid w:val="00E34CF8"/>
    <w:rsid w:val="00E357F1"/>
    <w:rsid w:val="00E36235"/>
    <w:rsid w:val="00E36B72"/>
    <w:rsid w:val="00E36B9A"/>
    <w:rsid w:val="00E36CE2"/>
    <w:rsid w:val="00E36D9E"/>
    <w:rsid w:val="00E36F35"/>
    <w:rsid w:val="00E37121"/>
    <w:rsid w:val="00E37460"/>
    <w:rsid w:val="00E3790F"/>
    <w:rsid w:val="00E37FE4"/>
    <w:rsid w:val="00E40EE4"/>
    <w:rsid w:val="00E410DD"/>
    <w:rsid w:val="00E416D4"/>
    <w:rsid w:val="00E41E97"/>
    <w:rsid w:val="00E43D3F"/>
    <w:rsid w:val="00E43E77"/>
    <w:rsid w:val="00E44545"/>
    <w:rsid w:val="00E4471C"/>
    <w:rsid w:val="00E44A31"/>
    <w:rsid w:val="00E459E4"/>
    <w:rsid w:val="00E46041"/>
    <w:rsid w:val="00E46481"/>
    <w:rsid w:val="00E46B58"/>
    <w:rsid w:val="00E46DA4"/>
    <w:rsid w:val="00E46DEC"/>
    <w:rsid w:val="00E470FD"/>
    <w:rsid w:val="00E476E0"/>
    <w:rsid w:val="00E477BB"/>
    <w:rsid w:val="00E4790D"/>
    <w:rsid w:val="00E51916"/>
    <w:rsid w:val="00E51AC5"/>
    <w:rsid w:val="00E51DD9"/>
    <w:rsid w:val="00E51F60"/>
    <w:rsid w:val="00E521C9"/>
    <w:rsid w:val="00E5247C"/>
    <w:rsid w:val="00E52571"/>
    <w:rsid w:val="00E52C72"/>
    <w:rsid w:val="00E52F4E"/>
    <w:rsid w:val="00E53012"/>
    <w:rsid w:val="00E53088"/>
    <w:rsid w:val="00E53E93"/>
    <w:rsid w:val="00E53F14"/>
    <w:rsid w:val="00E54054"/>
    <w:rsid w:val="00E5431C"/>
    <w:rsid w:val="00E54952"/>
    <w:rsid w:val="00E5499F"/>
    <w:rsid w:val="00E54D77"/>
    <w:rsid w:val="00E55DFE"/>
    <w:rsid w:val="00E56011"/>
    <w:rsid w:val="00E56488"/>
    <w:rsid w:val="00E568FA"/>
    <w:rsid w:val="00E56D1E"/>
    <w:rsid w:val="00E56F9E"/>
    <w:rsid w:val="00E57760"/>
    <w:rsid w:val="00E57ADB"/>
    <w:rsid w:val="00E608BF"/>
    <w:rsid w:val="00E60F2A"/>
    <w:rsid w:val="00E60FA4"/>
    <w:rsid w:val="00E611C7"/>
    <w:rsid w:val="00E615B3"/>
    <w:rsid w:val="00E62796"/>
    <w:rsid w:val="00E62A15"/>
    <w:rsid w:val="00E63B80"/>
    <w:rsid w:val="00E64160"/>
    <w:rsid w:val="00E641DB"/>
    <w:rsid w:val="00E64417"/>
    <w:rsid w:val="00E6479C"/>
    <w:rsid w:val="00E64C91"/>
    <w:rsid w:val="00E64C95"/>
    <w:rsid w:val="00E64DE4"/>
    <w:rsid w:val="00E65197"/>
    <w:rsid w:val="00E6536A"/>
    <w:rsid w:val="00E655B4"/>
    <w:rsid w:val="00E65C17"/>
    <w:rsid w:val="00E65EAF"/>
    <w:rsid w:val="00E66199"/>
    <w:rsid w:val="00E66284"/>
    <w:rsid w:val="00E663CF"/>
    <w:rsid w:val="00E663EC"/>
    <w:rsid w:val="00E66700"/>
    <w:rsid w:val="00E6707D"/>
    <w:rsid w:val="00E6747C"/>
    <w:rsid w:val="00E7002E"/>
    <w:rsid w:val="00E705D5"/>
    <w:rsid w:val="00E70623"/>
    <w:rsid w:val="00E71069"/>
    <w:rsid w:val="00E71254"/>
    <w:rsid w:val="00E720A7"/>
    <w:rsid w:val="00E72209"/>
    <w:rsid w:val="00E72454"/>
    <w:rsid w:val="00E727D5"/>
    <w:rsid w:val="00E72B57"/>
    <w:rsid w:val="00E72BE8"/>
    <w:rsid w:val="00E72C6E"/>
    <w:rsid w:val="00E72CDD"/>
    <w:rsid w:val="00E72DAC"/>
    <w:rsid w:val="00E72DB5"/>
    <w:rsid w:val="00E73F17"/>
    <w:rsid w:val="00E73F7F"/>
    <w:rsid w:val="00E73FC9"/>
    <w:rsid w:val="00E746AD"/>
    <w:rsid w:val="00E74D67"/>
    <w:rsid w:val="00E753B9"/>
    <w:rsid w:val="00E7571A"/>
    <w:rsid w:val="00E75788"/>
    <w:rsid w:val="00E758C6"/>
    <w:rsid w:val="00E76074"/>
    <w:rsid w:val="00E762FF"/>
    <w:rsid w:val="00E76309"/>
    <w:rsid w:val="00E76929"/>
    <w:rsid w:val="00E76DE2"/>
    <w:rsid w:val="00E76F78"/>
    <w:rsid w:val="00E76FC5"/>
    <w:rsid w:val="00E77259"/>
    <w:rsid w:val="00E800DB"/>
    <w:rsid w:val="00E80B96"/>
    <w:rsid w:val="00E8185A"/>
    <w:rsid w:val="00E81A32"/>
    <w:rsid w:val="00E82079"/>
    <w:rsid w:val="00E822AB"/>
    <w:rsid w:val="00E82A48"/>
    <w:rsid w:val="00E82AA8"/>
    <w:rsid w:val="00E82BFB"/>
    <w:rsid w:val="00E82CA4"/>
    <w:rsid w:val="00E82CBE"/>
    <w:rsid w:val="00E82F51"/>
    <w:rsid w:val="00E8321A"/>
    <w:rsid w:val="00E83850"/>
    <w:rsid w:val="00E84827"/>
    <w:rsid w:val="00E84C25"/>
    <w:rsid w:val="00E856EC"/>
    <w:rsid w:val="00E85B84"/>
    <w:rsid w:val="00E862DA"/>
    <w:rsid w:val="00E864A2"/>
    <w:rsid w:val="00E86A01"/>
    <w:rsid w:val="00E86CE6"/>
    <w:rsid w:val="00E86DDB"/>
    <w:rsid w:val="00E8732F"/>
    <w:rsid w:val="00E9025E"/>
    <w:rsid w:val="00E9048D"/>
    <w:rsid w:val="00E90A1F"/>
    <w:rsid w:val="00E919AF"/>
    <w:rsid w:val="00E91B5E"/>
    <w:rsid w:val="00E91B8E"/>
    <w:rsid w:val="00E91B9E"/>
    <w:rsid w:val="00E9210A"/>
    <w:rsid w:val="00E9391A"/>
    <w:rsid w:val="00E93C84"/>
    <w:rsid w:val="00E93F8D"/>
    <w:rsid w:val="00E9419C"/>
    <w:rsid w:val="00E94704"/>
    <w:rsid w:val="00E94753"/>
    <w:rsid w:val="00E947BD"/>
    <w:rsid w:val="00E94963"/>
    <w:rsid w:val="00E94A67"/>
    <w:rsid w:val="00E95030"/>
    <w:rsid w:val="00E9580E"/>
    <w:rsid w:val="00E9587F"/>
    <w:rsid w:val="00E959F3"/>
    <w:rsid w:val="00E95F17"/>
    <w:rsid w:val="00E9634B"/>
    <w:rsid w:val="00E96ECE"/>
    <w:rsid w:val="00E96F64"/>
    <w:rsid w:val="00E97701"/>
    <w:rsid w:val="00E97DA7"/>
    <w:rsid w:val="00E97FD2"/>
    <w:rsid w:val="00EA0158"/>
    <w:rsid w:val="00EA15AB"/>
    <w:rsid w:val="00EA2B29"/>
    <w:rsid w:val="00EA33D3"/>
    <w:rsid w:val="00EA3428"/>
    <w:rsid w:val="00EA39F2"/>
    <w:rsid w:val="00EA3F4D"/>
    <w:rsid w:val="00EA4AE4"/>
    <w:rsid w:val="00EA4E03"/>
    <w:rsid w:val="00EA5266"/>
    <w:rsid w:val="00EA533D"/>
    <w:rsid w:val="00EA5434"/>
    <w:rsid w:val="00EA5B7C"/>
    <w:rsid w:val="00EA60C0"/>
    <w:rsid w:val="00EA6334"/>
    <w:rsid w:val="00EA6BC2"/>
    <w:rsid w:val="00EA6C55"/>
    <w:rsid w:val="00EA745A"/>
    <w:rsid w:val="00EA7857"/>
    <w:rsid w:val="00EA7CC7"/>
    <w:rsid w:val="00EB0000"/>
    <w:rsid w:val="00EB0056"/>
    <w:rsid w:val="00EB0E75"/>
    <w:rsid w:val="00EB102B"/>
    <w:rsid w:val="00EB171E"/>
    <w:rsid w:val="00EB20A8"/>
    <w:rsid w:val="00EB21E1"/>
    <w:rsid w:val="00EB255D"/>
    <w:rsid w:val="00EB262D"/>
    <w:rsid w:val="00EB3304"/>
    <w:rsid w:val="00EB37D4"/>
    <w:rsid w:val="00EB39B4"/>
    <w:rsid w:val="00EB3D35"/>
    <w:rsid w:val="00EB4263"/>
    <w:rsid w:val="00EB5A57"/>
    <w:rsid w:val="00EB5C56"/>
    <w:rsid w:val="00EB5E65"/>
    <w:rsid w:val="00EB5EE1"/>
    <w:rsid w:val="00EB650F"/>
    <w:rsid w:val="00EB72D4"/>
    <w:rsid w:val="00EB734A"/>
    <w:rsid w:val="00EC0379"/>
    <w:rsid w:val="00EC05D1"/>
    <w:rsid w:val="00EC0644"/>
    <w:rsid w:val="00EC0786"/>
    <w:rsid w:val="00EC105E"/>
    <w:rsid w:val="00EC1902"/>
    <w:rsid w:val="00EC1B5B"/>
    <w:rsid w:val="00EC1E8D"/>
    <w:rsid w:val="00EC1F59"/>
    <w:rsid w:val="00EC2680"/>
    <w:rsid w:val="00EC297E"/>
    <w:rsid w:val="00EC2EC2"/>
    <w:rsid w:val="00EC2FC1"/>
    <w:rsid w:val="00EC38DC"/>
    <w:rsid w:val="00EC3989"/>
    <w:rsid w:val="00EC3A75"/>
    <w:rsid w:val="00EC3FBE"/>
    <w:rsid w:val="00EC4469"/>
    <w:rsid w:val="00EC450B"/>
    <w:rsid w:val="00EC49FE"/>
    <w:rsid w:val="00EC4D4B"/>
    <w:rsid w:val="00EC6C04"/>
    <w:rsid w:val="00EC7486"/>
    <w:rsid w:val="00EC7511"/>
    <w:rsid w:val="00EC7B18"/>
    <w:rsid w:val="00EC7DBA"/>
    <w:rsid w:val="00EC7DBF"/>
    <w:rsid w:val="00ED0FE1"/>
    <w:rsid w:val="00ED13FA"/>
    <w:rsid w:val="00ED1865"/>
    <w:rsid w:val="00ED1B22"/>
    <w:rsid w:val="00ED2177"/>
    <w:rsid w:val="00ED26A9"/>
    <w:rsid w:val="00ED2D2C"/>
    <w:rsid w:val="00ED312D"/>
    <w:rsid w:val="00ED3692"/>
    <w:rsid w:val="00ED3783"/>
    <w:rsid w:val="00ED37D5"/>
    <w:rsid w:val="00ED41D7"/>
    <w:rsid w:val="00ED4636"/>
    <w:rsid w:val="00ED480D"/>
    <w:rsid w:val="00ED4AA6"/>
    <w:rsid w:val="00ED57BC"/>
    <w:rsid w:val="00ED5C3F"/>
    <w:rsid w:val="00ED5CEC"/>
    <w:rsid w:val="00ED5D70"/>
    <w:rsid w:val="00ED6105"/>
    <w:rsid w:val="00ED6A8A"/>
    <w:rsid w:val="00ED724A"/>
    <w:rsid w:val="00ED76F5"/>
    <w:rsid w:val="00ED796E"/>
    <w:rsid w:val="00ED7DA9"/>
    <w:rsid w:val="00EE0586"/>
    <w:rsid w:val="00EE0CCE"/>
    <w:rsid w:val="00EE11B2"/>
    <w:rsid w:val="00EE14C6"/>
    <w:rsid w:val="00EE1590"/>
    <w:rsid w:val="00EE183B"/>
    <w:rsid w:val="00EE1C88"/>
    <w:rsid w:val="00EE1E27"/>
    <w:rsid w:val="00EE1EBC"/>
    <w:rsid w:val="00EE2077"/>
    <w:rsid w:val="00EE2B2B"/>
    <w:rsid w:val="00EE2D4E"/>
    <w:rsid w:val="00EE2DDC"/>
    <w:rsid w:val="00EE3176"/>
    <w:rsid w:val="00EE3D6C"/>
    <w:rsid w:val="00EE3E00"/>
    <w:rsid w:val="00EE44BD"/>
    <w:rsid w:val="00EE47B9"/>
    <w:rsid w:val="00EE5423"/>
    <w:rsid w:val="00EE557B"/>
    <w:rsid w:val="00EE5B30"/>
    <w:rsid w:val="00EE6763"/>
    <w:rsid w:val="00EE69BB"/>
    <w:rsid w:val="00EE6BE4"/>
    <w:rsid w:val="00EE6C27"/>
    <w:rsid w:val="00EE75C1"/>
    <w:rsid w:val="00EE77BE"/>
    <w:rsid w:val="00EE7AF5"/>
    <w:rsid w:val="00EE7C06"/>
    <w:rsid w:val="00EF016F"/>
    <w:rsid w:val="00EF0694"/>
    <w:rsid w:val="00EF1535"/>
    <w:rsid w:val="00EF16AE"/>
    <w:rsid w:val="00EF1D09"/>
    <w:rsid w:val="00EF27D7"/>
    <w:rsid w:val="00EF2EAA"/>
    <w:rsid w:val="00EF386C"/>
    <w:rsid w:val="00EF3BDF"/>
    <w:rsid w:val="00EF4702"/>
    <w:rsid w:val="00EF4721"/>
    <w:rsid w:val="00EF47F8"/>
    <w:rsid w:val="00EF52E9"/>
    <w:rsid w:val="00EF569D"/>
    <w:rsid w:val="00EF5799"/>
    <w:rsid w:val="00EF605E"/>
    <w:rsid w:val="00EF63F8"/>
    <w:rsid w:val="00EF6403"/>
    <w:rsid w:val="00EF6FDB"/>
    <w:rsid w:val="00EF7315"/>
    <w:rsid w:val="00EF793B"/>
    <w:rsid w:val="00EF7F64"/>
    <w:rsid w:val="00F007B3"/>
    <w:rsid w:val="00F014A9"/>
    <w:rsid w:val="00F01565"/>
    <w:rsid w:val="00F016C8"/>
    <w:rsid w:val="00F01755"/>
    <w:rsid w:val="00F01FC3"/>
    <w:rsid w:val="00F02213"/>
    <w:rsid w:val="00F0253D"/>
    <w:rsid w:val="00F0281F"/>
    <w:rsid w:val="00F0284F"/>
    <w:rsid w:val="00F02FD7"/>
    <w:rsid w:val="00F02FE0"/>
    <w:rsid w:val="00F0318A"/>
    <w:rsid w:val="00F03804"/>
    <w:rsid w:val="00F04945"/>
    <w:rsid w:val="00F04EEE"/>
    <w:rsid w:val="00F0553B"/>
    <w:rsid w:val="00F05C0F"/>
    <w:rsid w:val="00F06648"/>
    <w:rsid w:val="00F06A8D"/>
    <w:rsid w:val="00F06D63"/>
    <w:rsid w:val="00F07E8D"/>
    <w:rsid w:val="00F10D11"/>
    <w:rsid w:val="00F10D9E"/>
    <w:rsid w:val="00F113CF"/>
    <w:rsid w:val="00F11C56"/>
    <w:rsid w:val="00F12ED3"/>
    <w:rsid w:val="00F13357"/>
    <w:rsid w:val="00F134F7"/>
    <w:rsid w:val="00F13565"/>
    <w:rsid w:val="00F1375F"/>
    <w:rsid w:val="00F13E21"/>
    <w:rsid w:val="00F13E95"/>
    <w:rsid w:val="00F15198"/>
    <w:rsid w:val="00F15A56"/>
    <w:rsid w:val="00F16156"/>
    <w:rsid w:val="00F1695D"/>
    <w:rsid w:val="00F16DDE"/>
    <w:rsid w:val="00F17170"/>
    <w:rsid w:val="00F1764C"/>
    <w:rsid w:val="00F20629"/>
    <w:rsid w:val="00F2138F"/>
    <w:rsid w:val="00F21C89"/>
    <w:rsid w:val="00F22B29"/>
    <w:rsid w:val="00F22BE9"/>
    <w:rsid w:val="00F22E13"/>
    <w:rsid w:val="00F23B81"/>
    <w:rsid w:val="00F23EE9"/>
    <w:rsid w:val="00F245C7"/>
    <w:rsid w:val="00F24652"/>
    <w:rsid w:val="00F25491"/>
    <w:rsid w:val="00F25E9F"/>
    <w:rsid w:val="00F270FB"/>
    <w:rsid w:val="00F2780E"/>
    <w:rsid w:val="00F27838"/>
    <w:rsid w:val="00F304BC"/>
    <w:rsid w:val="00F30730"/>
    <w:rsid w:val="00F30BF2"/>
    <w:rsid w:val="00F30E07"/>
    <w:rsid w:val="00F31DA2"/>
    <w:rsid w:val="00F3216C"/>
    <w:rsid w:val="00F325AE"/>
    <w:rsid w:val="00F32644"/>
    <w:rsid w:val="00F32C60"/>
    <w:rsid w:val="00F337F7"/>
    <w:rsid w:val="00F33D98"/>
    <w:rsid w:val="00F34795"/>
    <w:rsid w:val="00F34834"/>
    <w:rsid w:val="00F35A6A"/>
    <w:rsid w:val="00F35FF6"/>
    <w:rsid w:val="00F3668F"/>
    <w:rsid w:val="00F36AA5"/>
    <w:rsid w:val="00F36E1F"/>
    <w:rsid w:val="00F370E8"/>
    <w:rsid w:val="00F3775C"/>
    <w:rsid w:val="00F4012B"/>
    <w:rsid w:val="00F40699"/>
    <w:rsid w:val="00F40CB4"/>
    <w:rsid w:val="00F415D2"/>
    <w:rsid w:val="00F41642"/>
    <w:rsid w:val="00F41E40"/>
    <w:rsid w:val="00F4233C"/>
    <w:rsid w:val="00F42DB9"/>
    <w:rsid w:val="00F43568"/>
    <w:rsid w:val="00F43B1D"/>
    <w:rsid w:val="00F43E36"/>
    <w:rsid w:val="00F44D88"/>
    <w:rsid w:val="00F45F34"/>
    <w:rsid w:val="00F4603A"/>
    <w:rsid w:val="00F46454"/>
    <w:rsid w:val="00F469A2"/>
    <w:rsid w:val="00F46C28"/>
    <w:rsid w:val="00F46F94"/>
    <w:rsid w:val="00F470F7"/>
    <w:rsid w:val="00F4721F"/>
    <w:rsid w:val="00F472D3"/>
    <w:rsid w:val="00F47893"/>
    <w:rsid w:val="00F503D6"/>
    <w:rsid w:val="00F50C46"/>
    <w:rsid w:val="00F51203"/>
    <w:rsid w:val="00F513E9"/>
    <w:rsid w:val="00F519D2"/>
    <w:rsid w:val="00F51B1A"/>
    <w:rsid w:val="00F520E2"/>
    <w:rsid w:val="00F521A6"/>
    <w:rsid w:val="00F5240F"/>
    <w:rsid w:val="00F5276E"/>
    <w:rsid w:val="00F52B80"/>
    <w:rsid w:val="00F52C86"/>
    <w:rsid w:val="00F532AB"/>
    <w:rsid w:val="00F53423"/>
    <w:rsid w:val="00F534AC"/>
    <w:rsid w:val="00F536F9"/>
    <w:rsid w:val="00F53F23"/>
    <w:rsid w:val="00F5424B"/>
    <w:rsid w:val="00F543C7"/>
    <w:rsid w:val="00F5533D"/>
    <w:rsid w:val="00F56B7F"/>
    <w:rsid w:val="00F56D20"/>
    <w:rsid w:val="00F575BF"/>
    <w:rsid w:val="00F57944"/>
    <w:rsid w:val="00F6012B"/>
    <w:rsid w:val="00F60174"/>
    <w:rsid w:val="00F6020D"/>
    <w:rsid w:val="00F60AA6"/>
    <w:rsid w:val="00F60DD1"/>
    <w:rsid w:val="00F61169"/>
    <w:rsid w:val="00F6129B"/>
    <w:rsid w:val="00F61897"/>
    <w:rsid w:val="00F619EC"/>
    <w:rsid w:val="00F61A8D"/>
    <w:rsid w:val="00F62955"/>
    <w:rsid w:val="00F62E9E"/>
    <w:rsid w:val="00F62F92"/>
    <w:rsid w:val="00F62FB4"/>
    <w:rsid w:val="00F639DC"/>
    <w:rsid w:val="00F64164"/>
    <w:rsid w:val="00F65228"/>
    <w:rsid w:val="00F653DD"/>
    <w:rsid w:val="00F6555D"/>
    <w:rsid w:val="00F65A85"/>
    <w:rsid w:val="00F65D09"/>
    <w:rsid w:val="00F65E2C"/>
    <w:rsid w:val="00F6674B"/>
    <w:rsid w:val="00F66CAA"/>
    <w:rsid w:val="00F67191"/>
    <w:rsid w:val="00F67192"/>
    <w:rsid w:val="00F67238"/>
    <w:rsid w:val="00F6779B"/>
    <w:rsid w:val="00F706FC"/>
    <w:rsid w:val="00F7128B"/>
    <w:rsid w:val="00F71A64"/>
    <w:rsid w:val="00F726A7"/>
    <w:rsid w:val="00F72D1B"/>
    <w:rsid w:val="00F7317F"/>
    <w:rsid w:val="00F736DC"/>
    <w:rsid w:val="00F73D70"/>
    <w:rsid w:val="00F74B47"/>
    <w:rsid w:val="00F76662"/>
    <w:rsid w:val="00F76905"/>
    <w:rsid w:val="00F76F2C"/>
    <w:rsid w:val="00F770D9"/>
    <w:rsid w:val="00F77872"/>
    <w:rsid w:val="00F77A96"/>
    <w:rsid w:val="00F77C70"/>
    <w:rsid w:val="00F77CD2"/>
    <w:rsid w:val="00F77D02"/>
    <w:rsid w:val="00F801B9"/>
    <w:rsid w:val="00F80D46"/>
    <w:rsid w:val="00F80E78"/>
    <w:rsid w:val="00F81196"/>
    <w:rsid w:val="00F81693"/>
    <w:rsid w:val="00F82421"/>
    <w:rsid w:val="00F8246D"/>
    <w:rsid w:val="00F82814"/>
    <w:rsid w:val="00F82A21"/>
    <w:rsid w:val="00F82A97"/>
    <w:rsid w:val="00F82F69"/>
    <w:rsid w:val="00F831F0"/>
    <w:rsid w:val="00F83358"/>
    <w:rsid w:val="00F833FE"/>
    <w:rsid w:val="00F8362A"/>
    <w:rsid w:val="00F83DE6"/>
    <w:rsid w:val="00F8437C"/>
    <w:rsid w:val="00F844A1"/>
    <w:rsid w:val="00F84954"/>
    <w:rsid w:val="00F84E98"/>
    <w:rsid w:val="00F85A93"/>
    <w:rsid w:val="00F85DDB"/>
    <w:rsid w:val="00F864B9"/>
    <w:rsid w:val="00F86AE2"/>
    <w:rsid w:val="00F870C4"/>
    <w:rsid w:val="00F87161"/>
    <w:rsid w:val="00F87AE5"/>
    <w:rsid w:val="00F87BFD"/>
    <w:rsid w:val="00F87DF2"/>
    <w:rsid w:val="00F90CBE"/>
    <w:rsid w:val="00F911D5"/>
    <w:rsid w:val="00F9155C"/>
    <w:rsid w:val="00F91692"/>
    <w:rsid w:val="00F91740"/>
    <w:rsid w:val="00F91FF7"/>
    <w:rsid w:val="00F92213"/>
    <w:rsid w:val="00F92655"/>
    <w:rsid w:val="00F92672"/>
    <w:rsid w:val="00F92750"/>
    <w:rsid w:val="00F92B8F"/>
    <w:rsid w:val="00F93A9A"/>
    <w:rsid w:val="00F93AE1"/>
    <w:rsid w:val="00F94178"/>
    <w:rsid w:val="00F94633"/>
    <w:rsid w:val="00F94675"/>
    <w:rsid w:val="00F94D3C"/>
    <w:rsid w:val="00F94D71"/>
    <w:rsid w:val="00F94F49"/>
    <w:rsid w:val="00F9508E"/>
    <w:rsid w:val="00F95242"/>
    <w:rsid w:val="00F9542A"/>
    <w:rsid w:val="00F958B9"/>
    <w:rsid w:val="00F95A27"/>
    <w:rsid w:val="00F95C00"/>
    <w:rsid w:val="00F966BD"/>
    <w:rsid w:val="00F9672C"/>
    <w:rsid w:val="00F96A0E"/>
    <w:rsid w:val="00F976DF"/>
    <w:rsid w:val="00F977F3"/>
    <w:rsid w:val="00F97F48"/>
    <w:rsid w:val="00FA06AA"/>
    <w:rsid w:val="00FA098C"/>
    <w:rsid w:val="00FA0EE1"/>
    <w:rsid w:val="00FA15AE"/>
    <w:rsid w:val="00FA1700"/>
    <w:rsid w:val="00FA1BF7"/>
    <w:rsid w:val="00FA201F"/>
    <w:rsid w:val="00FA2920"/>
    <w:rsid w:val="00FA2B93"/>
    <w:rsid w:val="00FA3EE7"/>
    <w:rsid w:val="00FA40AB"/>
    <w:rsid w:val="00FA4746"/>
    <w:rsid w:val="00FA4771"/>
    <w:rsid w:val="00FA4AD0"/>
    <w:rsid w:val="00FA4ED4"/>
    <w:rsid w:val="00FA4FF5"/>
    <w:rsid w:val="00FA5240"/>
    <w:rsid w:val="00FA564A"/>
    <w:rsid w:val="00FA5758"/>
    <w:rsid w:val="00FA5A55"/>
    <w:rsid w:val="00FA6AED"/>
    <w:rsid w:val="00FA7133"/>
    <w:rsid w:val="00FB01E9"/>
    <w:rsid w:val="00FB0228"/>
    <w:rsid w:val="00FB0302"/>
    <w:rsid w:val="00FB089F"/>
    <w:rsid w:val="00FB2025"/>
    <w:rsid w:val="00FB20BD"/>
    <w:rsid w:val="00FB293B"/>
    <w:rsid w:val="00FB2A7C"/>
    <w:rsid w:val="00FB2C66"/>
    <w:rsid w:val="00FB2FA5"/>
    <w:rsid w:val="00FB30C4"/>
    <w:rsid w:val="00FB36DD"/>
    <w:rsid w:val="00FB3AF1"/>
    <w:rsid w:val="00FB41E6"/>
    <w:rsid w:val="00FB4692"/>
    <w:rsid w:val="00FB47B7"/>
    <w:rsid w:val="00FB4C64"/>
    <w:rsid w:val="00FB5B0E"/>
    <w:rsid w:val="00FB6384"/>
    <w:rsid w:val="00FB6A37"/>
    <w:rsid w:val="00FB7738"/>
    <w:rsid w:val="00FB7A55"/>
    <w:rsid w:val="00FB7CDC"/>
    <w:rsid w:val="00FC0083"/>
    <w:rsid w:val="00FC017D"/>
    <w:rsid w:val="00FC05D3"/>
    <w:rsid w:val="00FC0955"/>
    <w:rsid w:val="00FC0F9C"/>
    <w:rsid w:val="00FC1465"/>
    <w:rsid w:val="00FC1DA1"/>
    <w:rsid w:val="00FC213A"/>
    <w:rsid w:val="00FC24E2"/>
    <w:rsid w:val="00FC28B5"/>
    <w:rsid w:val="00FC2CB3"/>
    <w:rsid w:val="00FC2D37"/>
    <w:rsid w:val="00FC30F1"/>
    <w:rsid w:val="00FC384D"/>
    <w:rsid w:val="00FC3B89"/>
    <w:rsid w:val="00FC49EC"/>
    <w:rsid w:val="00FC505F"/>
    <w:rsid w:val="00FC55B4"/>
    <w:rsid w:val="00FD02F1"/>
    <w:rsid w:val="00FD07F2"/>
    <w:rsid w:val="00FD0B80"/>
    <w:rsid w:val="00FD1361"/>
    <w:rsid w:val="00FD1461"/>
    <w:rsid w:val="00FD176F"/>
    <w:rsid w:val="00FD2124"/>
    <w:rsid w:val="00FD251F"/>
    <w:rsid w:val="00FD2DBB"/>
    <w:rsid w:val="00FD316C"/>
    <w:rsid w:val="00FD385D"/>
    <w:rsid w:val="00FD3936"/>
    <w:rsid w:val="00FD3995"/>
    <w:rsid w:val="00FD3B96"/>
    <w:rsid w:val="00FD436F"/>
    <w:rsid w:val="00FD466D"/>
    <w:rsid w:val="00FD552F"/>
    <w:rsid w:val="00FD56F5"/>
    <w:rsid w:val="00FD5DB0"/>
    <w:rsid w:val="00FD5DD5"/>
    <w:rsid w:val="00FD5DD8"/>
    <w:rsid w:val="00FD5E00"/>
    <w:rsid w:val="00FD68F7"/>
    <w:rsid w:val="00FD6D32"/>
    <w:rsid w:val="00FD6E09"/>
    <w:rsid w:val="00FD768D"/>
    <w:rsid w:val="00FD7D56"/>
    <w:rsid w:val="00FE1207"/>
    <w:rsid w:val="00FE34BA"/>
    <w:rsid w:val="00FE3A39"/>
    <w:rsid w:val="00FE42F8"/>
    <w:rsid w:val="00FE43F7"/>
    <w:rsid w:val="00FE58E5"/>
    <w:rsid w:val="00FE63BA"/>
    <w:rsid w:val="00FE6840"/>
    <w:rsid w:val="00FE7441"/>
    <w:rsid w:val="00FE782A"/>
    <w:rsid w:val="00FE7971"/>
    <w:rsid w:val="00FF1100"/>
    <w:rsid w:val="00FF1790"/>
    <w:rsid w:val="00FF1877"/>
    <w:rsid w:val="00FF1B39"/>
    <w:rsid w:val="00FF2D2C"/>
    <w:rsid w:val="00FF366C"/>
    <w:rsid w:val="00FF37BB"/>
    <w:rsid w:val="00FF3860"/>
    <w:rsid w:val="00FF41D8"/>
    <w:rsid w:val="00FF45A9"/>
    <w:rsid w:val="00FF4EFD"/>
    <w:rsid w:val="00FF5038"/>
    <w:rsid w:val="00FF5104"/>
    <w:rsid w:val="00FF6168"/>
    <w:rsid w:val="00FF6539"/>
    <w:rsid w:val="00FF727C"/>
    <w:rsid w:val="00FF7330"/>
    <w:rsid w:val="00FF76CB"/>
    <w:rsid w:val="00FF7777"/>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024E2-01E6-44DA-A9EB-45F14408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FBA"/>
    <w:rPr>
      <w:rFonts w:eastAsiaTheme="minorEastAsia"/>
      <w:lang w:eastAsia="ru-RU"/>
    </w:rPr>
  </w:style>
  <w:style w:type="paragraph" w:styleId="1">
    <w:name w:val="heading 1"/>
    <w:basedOn w:val="a"/>
    <w:next w:val="a"/>
    <w:link w:val="10"/>
    <w:uiPriority w:val="9"/>
    <w:qFormat/>
    <w:rsid w:val="00033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33FBA"/>
    <w:pPr>
      <w:keepNext/>
      <w:spacing w:before="240" w:after="60" w:line="240" w:lineRule="auto"/>
      <w:outlineLvl w:val="1"/>
    </w:pPr>
    <w:rPr>
      <w:rFonts w:ascii="Arial" w:eastAsia="Times New Roman" w:hAnsi="Arial" w:cs="Times New Roman"/>
      <w:b/>
      <w:bCs/>
      <w:i/>
      <w:iCs/>
      <w:sz w:val="28"/>
      <w:szCs w:val="28"/>
    </w:rPr>
  </w:style>
  <w:style w:type="paragraph" w:styleId="5">
    <w:name w:val="heading 5"/>
    <w:basedOn w:val="a"/>
    <w:next w:val="a"/>
    <w:link w:val="50"/>
    <w:uiPriority w:val="9"/>
    <w:semiHidden/>
    <w:unhideWhenUsed/>
    <w:qFormat/>
    <w:rsid w:val="00033F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FB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33FBA"/>
    <w:rPr>
      <w:rFonts w:ascii="Arial" w:eastAsia="Times New Roman" w:hAnsi="Arial" w:cs="Times New Roman"/>
      <w:b/>
      <w:bCs/>
      <w:i/>
      <w:iCs/>
      <w:sz w:val="28"/>
      <w:szCs w:val="28"/>
      <w:lang w:eastAsia="ru-RU"/>
    </w:rPr>
  </w:style>
  <w:style w:type="character" w:customStyle="1" w:styleId="50">
    <w:name w:val="Заголовок 5 Знак"/>
    <w:basedOn w:val="a0"/>
    <w:link w:val="5"/>
    <w:uiPriority w:val="9"/>
    <w:semiHidden/>
    <w:rsid w:val="00033FBA"/>
    <w:rPr>
      <w:rFonts w:asciiTheme="majorHAnsi" w:eastAsiaTheme="majorEastAsia" w:hAnsiTheme="majorHAnsi" w:cstheme="majorBidi"/>
      <w:color w:val="243F60" w:themeColor="accent1" w:themeShade="7F"/>
      <w:lang w:eastAsia="ru-RU"/>
    </w:rPr>
  </w:style>
  <w:style w:type="character" w:styleId="a3">
    <w:name w:val="Hyperlink"/>
    <w:basedOn w:val="a0"/>
    <w:uiPriority w:val="99"/>
    <w:unhideWhenUsed/>
    <w:rsid w:val="00033FBA"/>
    <w:rPr>
      <w:color w:val="0000FF"/>
      <w:u w:val="single"/>
    </w:rPr>
  </w:style>
  <w:style w:type="paragraph" w:styleId="a4">
    <w:name w:val="List Paragraph"/>
    <w:basedOn w:val="a"/>
    <w:link w:val="a5"/>
    <w:uiPriority w:val="34"/>
    <w:qFormat/>
    <w:rsid w:val="00033FBA"/>
    <w:pPr>
      <w:ind w:left="720"/>
      <w:contextualSpacing/>
    </w:pPr>
  </w:style>
  <w:style w:type="paragraph" w:customStyle="1" w:styleId="ConsPlusNormal">
    <w:name w:val="ConsPlusNormal"/>
    <w:rsid w:val="00033FBA"/>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6">
    <w:name w:val="footnote text"/>
    <w:aliases w:val="Знак6,F1"/>
    <w:basedOn w:val="a"/>
    <w:link w:val="a7"/>
    <w:uiPriority w:val="99"/>
    <w:rsid w:val="00033FBA"/>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033FBA"/>
    <w:rPr>
      <w:rFonts w:ascii="Times New Roman" w:eastAsia="Times New Roman" w:hAnsi="Times New Roman" w:cs="Times New Roman"/>
      <w:sz w:val="20"/>
      <w:szCs w:val="20"/>
      <w:lang w:eastAsia="ru-RU"/>
    </w:rPr>
  </w:style>
  <w:style w:type="character" w:customStyle="1" w:styleId="Zag11">
    <w:name w:val="Zag_11"/>
    <w:uiPriority w:val="99"/>
    <w:rsid w:val="00033FBA"/>
  </w:style>
  <w:style w:type="character" w:customStyle="1" w:styleId="dash041e0431044b0447043d044b0439char1">
    <w:name w:val="dash041e_0431_044b_0447_043d_044b_0439__char1"/>
    <w:rsid w:val="00033FBA"/>
    <w:rPr>
      <w:rFonts w:cs="Times New Roman"/>
    </w:rPr>
  </w:style>
  <w:style w:type="paragraph" w:styleId="a8">
    <w:name w:val="No Spacing"/>
    <w:aliases w:val="основа"/>
    <w:link w:val="a9"/>
    <w:qFormat/>
    <w:rsid w:val="00033FBA"/>
    <w:pPr>
      <w:spacing w:after="0" w:line="240" w:lineRule="auto"/>
    </w:pPr>
    <w:rPr>
      <w:rFonts w:ascii="Times New Roman" w:eastAsia="Arial Unicode MS" w:hAnsi="Times New Roman" w:cs="Times New Roman"/>
      <w:sz w:val="24"/>
      <w:szCs w:val="24"/>
      <w:lang w:eastAsia="ru-RU"/>
    </w:rPr>
  </w:style>
  <w:style w:type="character" w:customStyle="1" w:styleId="a9">
    <w:name w:val="Без интервала Знак"/>
    <w:aliases w:val="основа Знак"/>
    <w:link w:val="a8"/>
    <w:locked/>
    <w:rsid w:val="00033FBA"/>
    <w:rPr>
      <w:rFonts w:ascii="Times New Roman" w:eastAsia="Arial Unicode MS" w:hAnsi="Times New Roman" w:cs="Times New Roman"/>
      <w:sz w:val="24"/>
      <w:szCs w:val="24"/>
      <w:lang w:eastAsia="ru-RU"/>
    </w:rPr>
  </w:style>
  <w:style w:type="character" w:customStyle="1" w:styleId="226">
    <w:name w:val="Заголовок №2 (2)6"/>
    <w:rsid w:val="00033FBA"/>
    <w:rPr>
      <w:b/>
      <w:bCs/>
      <w:sz w:val="25"/>
      <w:szCs w:val="25"/>
      <w:shd w:val="clear" w:color="auto" w:fill="FFFFFF"/>
      <w:lang w:bidi="ar-SA"/>
    </w:rPr>
  </w:style>
  <w:style w:type="character" w:styleId="aa">
    <w:name w:val="footnote reference"/>
    <w:uiPriority w:val="99"/>
    <w:rsid w:val="00033FBA"/>
    <w:rPr>
      <w:rFonts w:cs="Times New Roman"/>
    </w:rPr>
  </w:style>
  <w:style w:type="paragraph" w:styleId="ab">
    <w:name w:val="header"/>
    <w:basedOn w:val="a"/>
    <w:link w:val="ac"/>
    <w:uiPriority w:val="99"/>
    <w:semiHidden/>
    <w:unhideWhenUsed/>
    <w:rsid w:val="00033FB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33FBA"/>
    <w:rPr>
      <w:rFonts w:eastAsiaTheme="minorEastAsia"/>
      <w:lang w:eastAsia="ru-RU"/>
    </w:rPr>
  </w:style>
  <w:style w:type="paragraph" w:styleId="ad">
    <w:name w:val="footer"/>
    <w:basedOn w:val="a"/>
    <w:link w:val="ae"/>
    <w:uiPriority w:val="99"/>
    <w:unhideWhenUsed/>
    <w:rsid w:val="00033F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3FBA"/>
    <w:rPr>
      <w:rFonts w:eastAsiaTheme="minorEastAsia"/>
      <w:lang w:eastAsia="ru-RU"/>
    </w:rPr>
  </w:style>
  <w:style w:type="character" w:customStyle="1" w:styleId="a5">
    <w:name w:val="Абзац списка Знак"/>
    <w:link w:val="a4"/>
    <w:uiPriority w:val="34"/>
    <w:locked/>
    <w:rsid w:val="00033FBA"/>
    <w:rPr>
      <w:rFonts w:eastAsiaTheme="minorEastAsia"/>
      <w:lang w:eastAsia="ru-RU"/>
    </w:rPr>
  </w:style>
  <w:style w:type="paragraph" w:customStyle="1" w:styleId="11">
    <w:name w:val="Номер 1"/>
    <w:basedOn w:val="1"/>
    <w:qFormat/>
    <w:rsid w:val="00033FBA"/>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styleId="12">
    <w:name w:val="toc 1"/>
    <w:basedOn w:val="a"/>
    <w:next w:val="a"/>
    <w:autoRedefine/>
    <w:uiPriority w:val="39"/>
    <w:rsid w:val="00033FBA"/>
    <w:pPr>
      <w:tabs>
        <w:tab w:val="left" w:pos="0"/>
        <w:tab w:val="right" w:leader="dot" w:pos="9061"/>
      </w:tabs>
      <w:spacing w:after="0" w:line="240" w:lineRule="auto"/>
      <w:jc w:val="center"/>
    </w:pPr>
    <w:rPr>
      <w:rFonts w:ascii="Times New Roman" w:eastAsia="Times New Roman" w:hAnsi="Times New Roman" w:cs="Times New Roman"/>
      <w:b/>
      <w:noProof/>
      <w:sz w:val="28"/>
      <w:szCs w:val="28"/>
      <w:lang w:eastAsia="de-DE"/>
    </w:rPr>
  </w:style>
  <w:style w:type="paragraph" w:customStyle="1" w:styleId="af">
    <w:name w:val="А_основной"/>
    <w:basedOn w:val="a"/>
    <w:link w:val="af0"/>
    <w:qFormat/>
    <w:rsid w:val="00033FB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link w:val="af"/>
    <w:rsid w:val="00033FBA"/>
    <w:rPr>
      <w:rFonts w:ascii="Times New Roman" w:eastAsia="Calibri"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033FB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033FBA"/>
    <w:rPr>
      <w:rFonts w:ascii="Times New Roman" w:hAnsi="Times New Roman" w:cs="Times New Roman" w:hint="default"/>
      <w:strike w:val="0"/>
      <w:dstrike w:val="0"/>
      <w:sz w:val="24"/>
      <w:szCs w:val="24"/>
      <w:u w:val="none"/>
      <w:effect w:val="non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033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033FBA"/>
    <w:rPr>
      <w:rFonts w:ascii="Times New Roman" w:eastAsia="Times New Roman" w:hAnsi="Times New Roman" w:cs="Times New Roman"/>
      <w:sz w:val="24"/>
      <w:szCs w:val="24"/>
      <w:lang w:eastAsia="ru-RU"/>
    </w:rPr>
  </w:style>
  <w:style w:type="character" w:styleId="af3">
    <w:name w:val="Strong"/>
    <w:basedOn w:val="a0"/>
    <w:qFormat/>
    <w:rsid w:val="00033FBA"/>
    <w:rPr>
      <w:b/>
      <w:bCs/>
    </w:rPr>
  </w:style>
  <w:style w:type="character" w:styleId="af4">
    <w:name w:val="Emphasis"/>
    <w:basedOn w:val="a0"/>
    <w:uiPriority w:val="20"/>
    <w:qFormat/>
    <w:rsid w:val="00033FBA"/>
    <w:rPr>
      <w:i/>
      <w:iCs/>
    </w:rPr>
  </w:style>
  <w:style w:type="table" w:styleId="af5">
    <w:name w:val="Table Grid"/>
    <w:basedOn w:val="a1"/>
    <w:rsid w:val="00033F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33FBA"/>
  </w:style>
  <w:style w:type="paragraph" w:styleId="af6">
    <w:name w:val="Balloon Text"/>
    <w:basedOn w:val="a"/>
    <w:link w:val="af7"/>
    <w:uiPriority w:val="99"/>
    <w:semiHidden/>
    <w:unhideWhenUsed/>
    <w:rsid w:val="00033FB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33FBA"/>
    <w:rPr>
      <w:rFonts w:ascii="Tahoma" w:eastAsiaTheme="minorEastAsia" w:hAnsi="Tahoma" w:cs="Tahoma"/>
      <w:sz w:val="16"/>
      <w:szCs w:val="16"/>
      <w:lang w:eastAsia="ru-RU"/>
    </w:rPr>
  </w:style>
  <w:style w:type="paragraph" w:styleId="af8">
    <w:name w:val="Body Text"/>
    <w:basedOn w:val="a"/>
    <w:link w:val="af9"/>
    <w:uiPriority w:val="99"/>
    <w:semiHidden/>
    <w:unhideWhenUsed/>
    <w:rsid w:val="00033FBA"/>
    <w:pPr>
      <w:spacing w:after="120"/>
    </w:pPr>
  </w:style>
  <w:style w:type="character" w:customStyle="1" w:styleId="af9">
    <w:name w:val="Основной текст Знак"/>
    <w:basedOn w:val="a0"/>
    <w:link w:val="af8"/>
    <w:uiPriority w:val="99"/>
    <w:semiHidden/>
    <w:rsid w:val="00033FBA"/>
    <w:rPr>
      <w:rFonts w:eastAsiaTheme="minorEastAsia"/>
      <w:lang w:eastAsia="ru-RU"/>
    </w:rPr>
  </w:style>
  <w:style w:type="paragraph" w:customStyle="1" w:styleId="pboth">
    <w:name w:val="pboth"/>
    <w:basedOn w:val="a"/>
    <w:rsid w:val="00033F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3FB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a">
    <w:name w:val="Intense Emphasis"/>
    <w:uiPriority w:val="21"/>
    <w:qFormat/>
    <w:rsid w:val="00E33334"/>
    <w:rPr>
      <w:b/>
      <w:bCs/>
      <w:i/>
      <w:iCs/>
      <w:color w:val="4F81BD"/>
      <w:sz w:val="22"/>
      <w:szCs w:val="22"/>
    </w:rPr>
  </w:style>
  <w:style w:type="paragraph" w:customStyle="1" w:styleId="21">
    <w:name w:val="Основной текст 21"/>
    <w:basedOn w:val="a"/>
    <w:rsid w:val="00E33334"/>
    <w:pPr>
      <w:suppressAutoHyphens/>
      <w:spacing w:after="120" w:line="480" w:lineRule="auto"/>
    </w:pPr>
    <w:rPr>
      <w:rFonts w:ascii="Times New Roman" w:eastAsia="Times New Roman" w:hAnsi="Times New Roman" w:cs="Times New Roman"/>
      <w:sz w:val="20"/>
      <w:szCs w:val="20"/>
      <w:lang w:eastAsia="ar-SA"/>
    </w:rPr>
  </w:style>
  <w:style w:type="character" w:customStyle="1" w:styleId="default005f005fchar1char1">
    <w:name w:val="default_005f_005fchar1__char1"/>
    <w:rsid w:val="00E33334"/>
    <w:rPr>
      <w:rFonts w:ascii="Times New Roman" w:hAnsi="Times New Roman" w:cs="Times New Roman"/>
      <w:strike w:val="0"/>
      <w:dstrike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F68-1404-498A-ABFB-FAA28C59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43171</Words>
  <Characters>246078</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школа</cp:lastModifiedBy>
  <cp:revision>2</cp:revision>
  <cp:lastPrinted>2018-10-31T17:14:00Z</cp:lastPrinted>
  <dcterms:created xsi:type="dcterms:W3CDTF">2023-04-03T11:19:00Z</dcterms:created>
  <dcterms:modified xsi:type="dcterms:W3CDTF">2023-04-03T11:19:00Z</dcterms:modified>
</cp:coreProperties>
</file>