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DD" w:rsidRPr="00B9386B" w:rsidRDefault="00207B5F">
      <w:pPr>
        <w:pStyle w:val="21"/>
        <w:spacing w:before="67"/>
        <w:ind w:right="1840"/>
        <w:rPr>
          <w:sz w:val="24"/>
          <w:szCs w:val="24"/>
        </w:rPr>
      </w:pPr>
      <w:bookmarkStart w:id="0" w:name="_GoBack"/>
      <w:bookmarkEnd w:id="0"/>
      <w:r w:rsidRPr="00B9386B">
        <w:rPr>
          <w:sz w:val="24"/>
          <w:szCs w:val="24"/>
        </w:rPr>
        <w:t>Аннотация</w:t>
      </w:r>
      <w:r w:rsidRPr="00B9386B">
        <w:rPr>
          <w:spacing w:val="-1"/>
          <w:sz w:val="24"/>
          <w:szCs w:val="24"/>
        </w:rPr>
        <w:t xml:space="preserve"> </w:t>
      </w:r>
      <w:r w:rsidRPr="00B9386B">
        <w:rPr>
          <w:sz w:val="24"/>
          <w:szCs w:val="24"/>
        </w:rPr>
        <w:t>к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рабочей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программе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по</w:t>
      </w:r>
      <w:r w:rsidRPr="00B9386B">
        <w:rPr>
          <w:spacing w:val="-11"/>
          <w:sz w:val="24"/>
          <w:szCs w:val="24"/>
        </w:rPr>
        <w:t xml:space="preserve"> </w:t>
      </w:r>
      <w:r w:rsidRPr="00B9386B">
        <w:rPr>
          <w:sz w:val="24"/>
          <w:szCs w:val="24"/>
        </w:rPr>
        <w:t>предмету</w:t>
      </w:r>
    </w:p>
    <w:p w:rsidR="008F10DD" w:rsidRDefault="00207B5F">
      <w:pPr>
        <w:spacing w:before="3"/>
        <w:ind w:left="1982" w:right="1834"/>
        <w:jc w:val="center"/>
        <w:rPr>
          <w:b/>
          <w:sz w:val="24"/>
          <w:szCs w:val="24"/>
        </w:rPr>
      </w:pPr>
      <w:r w:rsidRPr="00B9386B">
        <w:rPr>
          <w:b/>
          <w:sz w:val="24"/>
          <w:szCs w:val="24"/>
        </w:rPr>
        <w:t>«Изобразительное</w:t>
      </w:r>
      <w:r w:rsidRPr="00B9386B">
        <w:rPr>
          <w:b/>
          <w:spacing w:val="-7"/>
          <w:sz w:val="24"/>
          <w:szCs w:val="24"/>
        </w:rPr>
        <w:t xml:space="preserve"> </w:t>
      </w:r>
      <w:r w:rsidRPr="00B9386B">
        <w:rPr>
          <w:b/>
          <w:sz w:val="24"/>
          <w:szCs w:val="24"/>
        </w:rPr>
        <w:t>искусство»</w:t>
      </w:r>
      <w:r w:rsidRPr="00B9386B">
        <w:rPr>
          <w:b/>
          <w:spacing w:val="-2"/>
          <w:sz w:val="24"/>
          <w:szCs w:val="24"/>
        </w:rPr>
        <w:t xml:space="preserve"> </w:t>
      </w:r>
      <w:r w:rsidRPr="00B9386B">
        <w:rPr>
          <w:b/>
          <w:sz w:val="24"/>
          <w:szCs w:val="24"/>
        </w:rPr>
        <w:t>5-7</w:t>
      </w:r>
      <w:r w:rsidRPr="00B9386B">
        <w:rPr>
          <w:b/>
          <w:spacing w:val="-2"/>
          <w:sz w:val="24"/>
          <w:szCs w:val="24"/>
        </w:rPr>
        <w:t xml:space="preserve"> </w:t>
      </w:r>
      <w:r w:rsidRPr="00B9386B">
        <w:rPr>
          <w:b/>
          <w:sz w:val="24"/>
          <w:szCs w:val="24"/>
        </w:rPr>
        <w:t>класс.</w:t>
      </w:r>
    </w:p>
    <w:p w:rsidR="00B9386B" w:rsidRPr="00B9386B" w:rsidRDefault="00B9386B">
      <w:pPr>
        <w:spacing w:before="3"/>
        <w:ind w:left="1982" w:right="1834"/>
        <w:jc w:val="center"/>
        <w:rPr>
          <w:b/>
          <w:sz w:val="24"/>
          <w:szCs w:val="24"/>
        </w:rPr>
      </w:pPr>
    </w:p>
    <w:p w:rsidR="008F10DD" w:rsidRPr="00B9386B" w:rsidRDefault="00207B5F" w:rsidP="00B9386B">
      <w:pPr>
        <w:pStyle w:val="a3"/>
        <w:spacing w:before="7" w:line="235" w:lineRule="auto"/>
        <w:ind w:right="125" w:firstLine="497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Рабочая</w:t>
      </w:r>
      <w:r w:rsidRPr="00B9386B">
        <w:rPr>
          <w:spacing w:val="-6"/>
          <w:sz w:val="24"/>
          <w:szCs w:val="24"/>
        </w:rPr>
        <w:t xml:space="preserve"> </w:t>
      </w:r>
      <w:r w:rsidRPr="00B9386B">
        <w:rPr>
          <w:sz w:val="24"/>
          <w:szCs w:val="24"/>
        </w:rPr>
        <w:t>программа</w:t>
      </w:r>
      <w:r w:rsidRPr="00B9386B">
        <w:rPr>
          <w:spacing w:val="-1"/>
          <w:sz w:val="24"/>
          <w:szCs w:val="24"/>
        </w:rPr>
        <w:t xml:space="preserve"> </w:t>
      </w:r>
      <w:r w:rsidRPr="00B9386B">
        <w:rPr>
          <w:sz w:val="24"/>
          <w:szCs w:val="24"/>
        </w:rPr>
        <w:t>по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изобразительному</w:t>
      </w:r>
      <w:r w:rsidRPr="00B9386B">
        <w:rPr>
          <w:spacing w:val="-10"/>
          <w:sz w:val="24"/>
          <w:szCs w:val="24"/>
        </w:rPr>
        <w:t xml:space="preserve"> </w:t>
      </w:r>
      <w:r w:rsidRPr="00B9386B">
        <w:rPr>
          <w:sz w:val="24"/>
          <w:szCs w:val="24"/>
        </w:rPr>
        <w:t>искусству</w:t>
      </w:r>
      <w:r w:rsidRPr="00B9386B">
        <w:rPr>
          <w:spacing w:val="-10"/>
          <w:sz w:val="24"/>
          <w:szCs w:val="24"/>
        </w:rPr>
        <w:t xml:space="preserve"> </w:t>
      </w:r>
      <w:r w:rsidRPr="00B9386B">
        <w:rPr>
          <w:sz w:val="24"/>
          <w:szCs w:val="24"/>
        </w:rPr>
        <w:t>для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5-7</w:t>
      </w:r>
      <w:r w:rsidRPr="00B9386B">
        <w:rPr>
          <w:spacing w:val="3"/>
          <w:sz w:val="24"/>
          <w:szCs w:val="24"/>
        </w:rPr>
        <w:t xml:space="preserve"> </w:t>
      </w:r>
      <w:r w:rsidRPr="00B9386B">
        <w:rPr>
          <w:sz w:val="24"/>
          <w:szCs w:val="24"/>
        </w:rPr>
        <w:t>классов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создана</w:t>
      </w:r>
      <w:r w:rsidRPr="00B9386B">
        <w:rPr>
          <w:spacing w:val="-1"/>
          <w:sz w:val="24"/>
          <w:szCs w:val="24"/>
        </w:rPr>
        <w:t xml:space="preserve"> </w:t>
      </w:r>
      <w:r w:rsidRPr="00B9386B">
        <w:rPr>
          <w:sz w:val="24"/>
          <w:szCs w:val="24"/>
        </w:rPr>
        <w:t>на</w:t>
      </w:r>
      <w:r w:rsidRPr="00B9386B">
        <w:rPr>
          <w:spacing w:val="-2"/>
          <w:sz w:val="24"/>
          <w:szCs w:val="24"/>
        </w:rPr>
        <w:t xml:space="preserve"> </w:t>
      </w:r>
      <w:r w:rsidRPr="00B9386B">
        <w:rPr>
          <w:sz w:val="24"/>
          <w:szCs w:val="24"/>
        </w:rPr>
        <w:t>основе:</w:t>
      </w:r>
      <w:r w:rsidR="00B9386B">
        <w:rPr>
          <w:sz w:val="24"/>
          <w:szCs w:val="24"/>
        </w:rPr>
        <w:t xml:space="preserve"> ф</w:t>
      </w:r>
      <w:r w:rsidR="00B9386B" w:rsidRPr="00B9386B">
        <w:rPr>
          <w:sz w:val="24"/>
          <w:szCs w:val="24"/>
        </w:rPr>
        <w:t>едеральной</w:t>
      </w:r>
      <w:r w:rsidRPr="00B9386B">
        <w:rPr>
          <w:sz w:val="24"/>
          <w:szCs w:val="24"/>
        </w:rPr>
        <w:t xml:space="preserve"> рабочей программы основного общего образования по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предмету «Изобразительное искусство», (для 5–7 классов образовательных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организаций) составленной на основе требований к результатам освоения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программы основного общего образования, представленных в Федеральном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государственном</w:t>
      </w:r>
      <w:r w:rsidRPr="00B9386B">
        <w:rPr>
          <w:spacing w:val="-6"/>
          <w:sz w:val="24"/>
          <w:szCs w:val="24"/>
        </w:rPr>
        <w:t xml:space="preserve"> </w:t>
      </w:r>
      <w:r w:rsidRPr="00B9386B">
        <w:rPr>
          <w:sz w:val="24"/>
          <w:szCs w:val="24"/>
        </w:rPr>
        <w:t>образовательном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стандарте</w:t>
      </w:r>
      <w:r w:rsidRPr="00B9386B">
        <w:rPr>
          <w:spacing w:val="-1"/>
          <w:sz w:val="24"/>
          <w:szCs w:val="24"/>
        </w:rPr>
        <w:t xml:space="preserve"> </w:t>
      </w:r>
      <w:r w:rsidRPr="00B9386B">
        <w:rPr>
          <w:sz w:val="24"/>
          <w:szCs w:val="24"/>
        </w:rPr>
        <w:t>основного</w:t>
      </w:r>
      <w:r w:rsidRPr="00B9386B">
        <w:rPr>
          <w:spacing w:val="-11"/>
          <w:sz w:val="24"/>
          <w:szCs w:val="24"/>
        </w:rPr>
        <w:t xml:space="preserve"> </w:t>
      </w:r>
      <w:r w:rsidRPr="00B9386B">
        <w:rPr>
          <w:sz w:val="24"/>
          <w:szCs w:val="24"/>
        </w:rPr>
        <w:t>общего</w:t>
      </w:r>
      <w:r w:rsidRPr="00B9386B">
        <w:rPr>
          <w:spacing w:val="-11"/>
          <w:sz w:val="24"/>
          <w:szCs w:val="24"/>
        </w:rPr>
        <w:t xml:space="preserve"> </w:t>
      </w:r>
      <w:r w:rsidRPr="00B9386B">
        <w:rPr>
          <w:sz w:val="24"/>
          <w:szCs w:val="24"/>
        </w:rPr>
        <w:t>образования,</w:t>
      </w:r>
      <w:r w:rsidRPr="00B9386B">
        <w:rPr>
          <w:spacing w:val="-67"/>
          <w:sz w:val="24"/>
          <w:szCs w:val="24"/>
        </w:rPr>
        <w:t xml:space="preserve"> </w:t>
      </w:r>
      <w:r w:rsidRPr="00B9386B">
        <w:rPr>
          <w:sz w:val="24"/>
          <w:szCs w:val="24"/>
        </w:rPr>
        <w:t>а также на основе планируемых результатов духовно-нравственного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развития, воспитания и социализации обучающихся, представленных в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Примерной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программе</w:t>
      </w:r>
      <w:r w:rsidRPr="00B9386B">
        <w:rPr>
          <w:spacing w:val="-1"/>
          <w:sz w:val="24"/>
          <w:szCs w:val="24"/>
        </w:rPr>
        <w:t xml:space="preserve"> </w:t>
      </w:r>
      <w:r w:rsidRPr="00B9386B">
        <w:rPr>
          <w:sz w:val="24"/>
          <w:szCs w:val="24"/>
        </w:rPr>
        <w:t>воспитания.</w:t>
      </w:r>
    </w:p>
    <w:p w:rsidR="00B9386B" w:rsidRDefault="00B9386B" w:rsidP="00B9386B">
      <w:pPr>
        <w:pStyle w:val="a3"/>
        <w:spacing w:before="3" w:line="242" w:lineRule="auto"/>
        <w:ind w:right="125" w:firstLine="288"/>
        <w:jc w:val="both"/>
        <w:rPr>
          <w:sz w:val="24"/>
          <w:szCs w:val="24"/>
        </w:rPr>
      </w:pPr>
    </w:p>
    <w:p w:rsidR="008F10DD" w:rsidRPr="00B9386B" w:rsidRDefault="00207B5F" w:rsidP="00B9386B">
      <w:pPr>
        <w:pStyle w:val="a3"/>
        <w:spacing w:before="3" w:line="242" w:lineRule="auto"/>
        <w:ind w:right="125" w:firstLine="288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Согласно</w:t>
      </w:r>
      <w:r w:rsidRPr="00B9386B">
        <w:rPr>
          <w:spacing w:val="2"/>
          <w:sz w:val="24"/>
          <w:szCs w:val="24"/>
        </w:rPr>
        <w:t xml:space="preserve"> </w:t>
      </w:r>
      <w:r w:rsidRPr="00B9386B">
        <w:rPr>
          <w:sz w:val="24"/>
          <w:szCs w:val="24"/>
        </w:rPr>
        <w:t>учебному</w:t>
      </w:r>
      <w:r w:rsidRPr="00B9386B">
        <w:rPr>
          <w:spacing w:val="-13"/>
          <w:sz w:val="24"/>
          <w:szCs w:val="24"/>
        </w:rPr>
        <w:t xml:space="preserve"> </w:t>
      </w:r>
      <w:r w:rsidRPr="00B9386B">
        <w:rPr>
          <w:sz w:val="24"/>
          <w:szCs w:val="24"/>
        </w:rPr>
        <w:t>плану</w:t>
      </w:r>
      <w:r w:rsidRPr="00B9386B">
        <w:rPr>
          <w:spacing w:val="-12"/>
          <w:sz w:val="24"/>
          <w:szCs w:val="24"/>
        </w:rPr>
        <w:t xml:space="preserve"> </w:t>
      </w:r>
      <w:r w:rsidRPr="00B9386B">
        <w:rPr>
          <w:sz w:val="24"/>
          <w:szCs w:val="24"/>
        </w:rPr>
        <w:t>школы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на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2023-2024уебный</w:t>
      </w:r>
      <w:r w:rsidRPr="00B9386B">
        <w:rPr>
          <w:spacing w:val="-1"/>
          <w:sz w:val="24"/>
          <w:szCs w:val="24"/>
        </w:rPr>
        <w:t xml:space="preserve"> </w:t>
      </w:r>
      <w:r w:rsidRPr="00B9386B">
        <w:rPr>
          <w:sz w:val="24"/>
          <w:szCs w:val="24"/>
        </w:rPr>
        <w:t>год на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курс</w:t>
      </w:r>
      <w:r w:rsidRPr="00B9386B">
        <w:rPr>
          <w:spacing w:val="-67"/>
          <w:sz w:val="24"/>
          <w:szCs w:val="24"/>
        </w:rPr>
        <w:t xml:space="preserve"> </w:t>
      </w:r>
      <w:r w:rsidRPr="00B9386B">
        <w:rPr>
          <w:sz w:val="24"/>
          <w:szCs w:val="24"/>
        </w:rPr>
        <w:t>изобразительное</w:t>
      </w:r>
      <w:r w:rsidRPr="00B9386B">
        <w:rPr>
          <w:spacing w:val="-2"/>
          <w:sz w:val="24"/>
          <w:szCs w:val="24"/>
        </w:rPr>
        <w:t xml:space="preserve"> </w:t>
      </w:r>
      <w:r w:rsidRPr="00B9386B">
        <w:rPr>
          <w:sz w:val="24"/>
          <w:szCs w:val="24"/>
        </w:rPr>
        <w:t>искусство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отводится:</w:t>
      </w:r>
    </w:p>
    <w:p w:rsidR="008F10DD" w:rsidRPr="00B9386B" w:rsidRDefault="00207B5F" w:rsidP="00B9386B">
      <w:pPr>
        <w:pStyle w:val="a4"/>
        <w:numPr>
          <w:ilvl w:val="0"/>
          <w:numId w:val="3"/>
        </w:numPr>
        <w:tabs>
          <w:tab w:val="left" w:pos="379"/>
        </w:tabs>
        <w:spacing w:line="312" w:lineRule="exact"/>
        <w:ind w:left="378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в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5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классе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34</w:t>
      </w:r>
      <w:r w:rsidRPr="00B9386B">
        <w:rPr>
          <w:spacing w:val="2"/>
          <w:sz w:val="24"/>
          <w:szCs w:val="24"/>
        </w:rPr>
        <w:t xml:space="preserve"> </w:t>
      </w:r>
      <w:r w:rsidRPr="00B9386B">
        <w:rPr>
          <w:sz w:val="24"/>
          <w:szCs w:val="24"/>
        </w:rPr>
        <w:t>часа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(1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ч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в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неделю, 34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часа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на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учебный</w:t>
      </w:r>
      <w:r w:rsidRPr="00B9386B">
        <w:rPr>
          <w:spacing w:val="-1"/>
          <w:sz w:val="24"/>
          <w:szCs w:val="24"/>
        </w:rPr>
        <w:t xml:space="preserve"> </w:t>
      </w:r>
      <w:r w:rsidRPr="00B9386B">
        <w:rPr>
          <w:sz w:val="24"/>
          <w:szCs w:val="24"/>
        </w:rPr>
        <w:t>год)</w:t>
      </w:r>
    </w:p>
    <w:p w:rsidR="008F10DD" w:rsidRPr="00B9386B" w:rsidRDefault="00207B5F" w:rsidP="00B9386B">
      <w:pPr>
        <w:pStyle w:val="a4"/>
        <w:numPr>
          <w:ilvl w:val="0"/>
          <w:numId w:val="3"/>
        </w:numPr>
        <w:tabs>
          <w:tab w:val="left" w:pos="379"/>
        </w:tabs>
        <w:spacing w:before="3"/>
        <w:ind w:left="378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в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6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классе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34</w:t>
      </w:r>
      <w:r w:rsidRPr="00B9386B">
        <w:rPr>
          <w:spacing w:val="2"/>
          <w:sz w:val="24"/>
          <w:szCs w:val="24"/>
        </w:rPr>
        <w:t xml:space="preserve"> </w:t>
      </w:r>
      <w:r w:rsidRPr="00B9386B">
        <w:rPr>
          <w:sz w:val="24"/>
          <w:szCs w:val="24"/>
        </w:rPr>
        <w:t>часа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(1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ч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в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неделю, 34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часа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на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учебный</w:t>
      </w:r>
      <w:r w:rsidRPr="00B9386B">
        <w:rPr>
          <w:spacing w:val="-1"/>
          <w:sz w:val="24"/>
          <w:szCs w:val="24"/>
        </w:rPr>
        <w:t xml:space="preserve"> </w:t>
      </w:r>
      <w:r w:rsidRPr="00B9386B">
        <w:rPr>
          <w:sz w:val="24"/>
          <w:szCs w:val="24"/>
        </w:rPr>
        <w:t>год)</w:t>
      </w:r>
    </w:p>
    <w:p w:rsidR="00B9386B" w:rsidRPr="00B9386B" w:rsidRDefault="00207B5F" w:rsidP="00B9386B">
      <w:pPr>
        <w:pStyle w:val="a4"/>
        <w:numPr>
          <w:ilvl w:val="0"/>
          <w:numId w:val="3"/>
        </w:numPr>
        <w:tabs>
          <w:tab w:val="left" w:pos="379"/>
        </w:tabs>
        <w:spacing w:before="7" w:line="235" w:lineRule="auto"/>
        <w:ind w:right="2559" w:firstLine="0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в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7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классе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34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часа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(1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ч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в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неделю,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34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часа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на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учебный</w:t>
      </w:r>
      <w:r w:rsidRPr="00B9386B">
        <w:rPr>
          <w:spacing w:val="-1"/>
          <w:sz w:val="24"/>
          <w:szCs w:val="24"/>
        </w:rPr>
        <w:t xml:space="preserve"> </w:t>
      </w:r>
      <w:r w:rsidRPr="00B9386B">
        <w:rPr>
          <w:sz w:val="24"/>
          <w:szCs w:val="24"/>
        </w:rPr>
        <w:t>год</w:t>
      </w:r>
      <w:r w:rsidRPr="00B9386B">
        <w:rPr>
          <w:spacing w:val="-67"/>
          <w:sz w:val="24"/>
          <w:szCs w:val="24"/>
        </w:rPr>
        <w:t xml:space="preserve"> </w:t>
      </w:r>
    </w:p>
    <w:p w:rsidR="00B9386B" w:rsidRDefault="00B9386B" w:rsidP="00B9386B">
      <w:pPr>
        <w:pStyle w:val="a4"/>
        <w:tabs>
          <w:tab w:val="left" w:pos="379"/>
        </w:tabs>
        <w:spacing w:before="7" w:line="235" w:lineRule="auto"/>
        <w:ind w:right="2559"/>
        <w:jc w:val="both"/>
        <w:rPr>
          <w:spacing w:val="-67"/>
          <w:sz w:val="24"/>
          <w:szCs w:val="24"/>
        </w:rPr>
      </w:pPr>
    </w:p>
    <w:p w:rsidR="008F10DD" w:rsidRPr="00B9386B" w:rsidRDefault="00207B5F" w:rsidP="00B9386B">
      <w:pPr>
        <w:pStyle w:val="a3"/>
        <w:spacing w:before="7" w:line="235" w:lineRule="auto"/>
        <w:ind w:right="125" w:firstLine="216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Рабочая</w:t>
      </w:r>
      <w:r w:rsidRPr="00B9386B">
        <w:rPr>
          <w:spacing w:val="-12"/>
          <w:sz w:val="24"/>
          <w:szCs w:val="24"/>
        </w:rPr>
        <w:t xml:space="preserve"> </w:t>
      </w:r>
      <w:r w:rsidRPr="00B9386B">
        <w:rPr>
          <w:sz w:val="24"/>
          <w:szCs w:val="24"/>
        </w:rPr>
        <w:t>программа</w:t>
      </w:r>
      <w:r w:rsidRPr="00B9386B">
        <w:rPr>
          <w:spacing w:val="-9"/>
          <w:sz w:val="24"/>
          <w:szCs w:val="24"/>
        </w:rPr>
        <w:t xml:space="preserve"> </w:t>
      </w:r>
      <w:r w:rsidRPr="00B9386B">
        <w:rPr>
          <w:sz w:val="24"/>
          <w:szCs w:val="24"/>
        </w:rPr>
        <w:t>может</w:t>
      </w:r>
      <w:r w:rsidRPr="00B9386B">
        <w:rPr>
          <w:spacing w:val="-6"/>
          <w:sz w:val="24"/>
          <w:szCs w:val="24"/>
        </w:rPr>
        <w:t xml:space="preserve"> </w:t>
      </w:r>
      <w:r w:rsidRPr="00B9386B">
        <w:rPr>
          <w:sz w:val="24"/>
          <w:szCs w:val="24"/>
        </w:rPr>
        <w:t>реализоваться</w:t>
      </w:r>
      <w:r w:rsidRPr="00B9386B">
        <w:rPr>
          <w:spacing w:val="-6"/>
          <w:sz w:val="24"/>
          <w:szCs w:val="24"/>
        </w:rPr>
        <w:t xml:space="preserve"> </w:t>
      </w:r>
      <w:r w:rsidRPr="00B9386B">
        <w:rPr>
          <w:sz w:val="24"/>
          <w:szCs w:val="24"/>
        </w:rPr>
        <w:t>с</w:t>
      </w:r>
      <w:r w:rsidRPr="00B9386B">
        <w:rPr>
          <w:spacing w:val="-8"/>
          <w:sz w:val="24"/>
          <w:szCs w:val="24"/>
        </w:rPr>
        <w:t xml:space="preserve"> </w:t>
      </w:r>
      <w:r w:rsidRPr="00B9386B">
        <w:rPr>
          <w:sz w:val="24"/>
          <w:szCs w:val="24"/>
        </w:rPr>
        <w:t>применением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электронного</w:t>
      </w:r>
      <w:r w:rsidRPr="00B9386B">
        <w:rPr>
          <w:spacing w:val="-67"/>
          <w:sz w:val="24"/>
          <w:szCs w:val="24"/>
        </w:rPr>
        <w:t xml:space="preserve"> </w:t>
      </w:r>
      <w:r w:rsidRPr="00B9386B">
        <w:rPr>
          <w:sz w:val="24"/>
          <w:szCs w:val="24"/>
        </w:rPr>
        <w:t>обучения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и</w:t>
      </w:r>
      <w:r w:rsidR="00105BE7" w:rsidRPr="00B9386B">
        <w:rPr>
          <w:sz w:val="24"/>
          <w:szCs w:val="24"/>
        </w:rPr>
        <w:t xml:space="preserve"> </w:t>
      </w:r>
      <w:r w:rsidRPr="00B9386B">
        <w:rPr>
          <w:sz w:val="24"/>
          <w:szCs w:val="24"/>
        </w:rPr>
        <w:t>дистанционных</w:t>
      </w:r>
      <w:r w:rsidRPr="00B9386B">
        <w:rPr>
          <w:spacing w:val="-9"/>
          <w:sz w:val="24"/>
          <w:szCs w:val="24"/>
        </w:rPr>
        <w:t xml:space="preserve"> </w:t>
      </w:r>
      <w:r w:rsidRPr="00B9386B">
        <w:rPr>
          <w:sz w:val="24"/>
          <w:szCs w:val="24"/>
        </w:rPr>
        <w:t>технологий.</w:t>
      </w:r>
    </w:p>
    <w:p w:rsidR="00B9386B" w:rsidRDefault="00B9386B" w:rsidP="00B9386B">
      <w:pPr>
        <w:pStyle w:val="a3"/>
        <w:spacing w:before="2"/>
        <w:ind w:left="436"/>
        <w:jc w:val="both"/>
        <w:rPr>
          <w:sz w:val="24"/>
          <w:szCs w:val="24"/>
        </w:rPr>
      </w:pPr>
    </w:p>
    <w:p w:rsidR="008F10DD" w:rsidRPr="00B9386B" w:rsidRDefault="00207B5F" w:rsidP="00B9386B">
      <w:pPr>
        <w:pStyle w:val="a3"/>
        <w:spacing w:before="2"/>
        <w:ind w:left="436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Данная</w:t>
      </w:r>
      <w:r w:rsidRPr="00B9386B">
        <w:rPr>
          <w:spacing w:val="-13"/>
          <w:sz w:val="24"/>
          <w:szCs w:val="24"/>
        </w:rPr>
        <w:t xml:space="preserve"> </w:t>
      </w:r>
      <w:r w:rsidRPr="00B9386B">
        <w:rPr>
          <w:sz w:val="24"/>
          <w:szCs w:val="24"/>
        </w:rPr>
        <w:t>программа</w:t>
      </w:r>
      <w:r w:rsidRPr="00B9386B">
        <w:rPr>
          <w:spacing w:val="-8"/>
          <w:sz w:val="24"/>
          <w:szCs w:val="24"/>
        </w:rPr>
        <w:t xml:space="preserve"> </w:t>
      </w:r>
      <w:r w:rsidRPr="00B9386B">
        <w:rPr>
          <w:sz w:val="24"/>
          <w:szCs w:val="24"/>
        </w:rPr>
        <w:t>обеспечивается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линией учебно-методических</w:t>
      </w:r>
    </w:p>
    <w:p w:rsidR="008F10DD" w:rsidRPr="00B9386B" w:rsidRDefault="00207B5F" w:rsidP="00B9386B">
      <w:pPr>
        <w:pStyle w:val="a3"/>
        <w:spacing w:before="2"/>
        <w:ind w:right="215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комплектов по изобразительному искусству для 5—7 классов под редакцией</w:t>
      </w:r>
      <w:r w:rsidRPr="00B9386B">
        <w:rPr>
          <w:spacing w:val="-67"/>
          <w:sz w:val="24"/>
          <w:szCs w:val="24"/>
        </w:rPr>
        <w:t xml:space="preserve"> </w:t>
      </w:r>
      <w:r w:rsidRPr="00B9386B">
        <w:rPr>
          <w:sz w:val="24"/>
          <w:szCs w:val="24"/>
        </w:rPr>
        <w:t xml:space="preserve">Б.М. </w:t>
      </w:r>
      <w:proofErr w:type="spellStart"/>
      <w:r w:rsidRPr="00B9386B">
        <w:rPr>
          <w:sz w:val="24"/>
          <w:szCs w:val="24"/>
        </w:rPr>
        <w:t>Неменского</w:t>
      </w:r>
      <w:proofErr w:type="spellEnd"/>
      <w:r w:rsidRPr="00B9386B">
        <w:rPr>
          <w:sz w:val="24"/>
          <w:szCs w:val="24"/>
        </w:rPr>
        <w:t>, выпускаемой издательством «Просвещение» 2023 г.,15 –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издание.</w:t>
      </w:r>
    </w:p>
    <w:p w:rsidR="00B9386B" w:rsidRDefault="00B9386B" w:rsidP="00B9386B">
      <w:pPr>
        <w:pStyle w:val="a3"/>
        <w:spacing w:line="319" w:lineRule="exact"/>
        <w:jc w:val="both"/>
        <w:rPr>
          <w:sz w:val="24"/>
          <w:szCs w:val="24"/>
        </w:rPr>
      </w:pPr>
    </w:p>
    <w:p w:rsidR="008F10DD" w:rsidRPr="00B9386B" w:rsidRDefault="00207B5F" w:rsidP="00B9386B">
      <w:pPr>
        <w:pStyle w:val="a3"/>
        <w:spacing w:line="319" w:lineRule="exact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Используются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учебники:</w:t>
      </w:r>
    </w:p>
    <w:p w:rsidR="008F10DD" w:rsidRPr="00B9386B" w:rsidRDefault="00207B5F" w:rsidP="00B9386B">
      <w:pPr>
        <w:pStyle w:val="a4"/>
        <w:numPr>
          <w:ilvl w:val="0"/>
          <w:numId w:val="2"/>
        </w:numPr>
        <w:tabs>
          <w:tab w:val="left" w:pos="530"/>
        </w:tabs>
        <w:spacing w:line="242" w:lineRule="auto"/>
        <w:ind w:right="793" w:firstLine="0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5</w:t>
      </w:r>
      <w:r w:rsidRPr="00B9386B">
        <w:rPr>
          <w:spacing w:val="-8"/>
          <w:sz w:val="24"/>
          <w:szCs w:val="24"/>
        </w:rPr>
        <w:t xml:space="preserve"> </w:t>
      </w:r>
      <w:r w:rsidRPr="00B9386B">
        <w:rPr>
          <w:sz w:val="24"/>
          <w:szCs w:val="24"/>
        </w:rPr>
        <w:t>класс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—</w:t>
      </w:r>
      <w:r w:rsidRPr="00B9386B">
        <w:rPr>
          <w:spacing w:val="-2"/>
          <w:sz w:val="24"/>
          <w:szCs w:val="24"/>
        </w:rPr>
        <w:t xml:space="preserve"> </w:t>
      </w:r>
      <w:r w:rsidRPr="00B9386B">
        <w:rPr>
          <w:sz w:val="24"/>
          <w:szCs w:val="24"/>
        </w:rPr>
        <w:t>Горяева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Н.А.,</w:t>
      </w:r>
      <w:r w:rsidRPr="00B9386B">
        <w:rPr>
          <w:spacing w:val="-1"/>
          <w:sz w:val="24"/>
          <w:szCs w:val="24"/>
        </w:rPr>
        <w:t xml:space="preserve"> </w:t>
      </w:r>
      <w:r w:rsidRPr="00B9386B">
        <w:rPr>
          <w:sz w:val="24"/>
          <w:szCs w:val="24"/>
        </w:rPr>
        <w:t>Островская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О.В.</w:t>
      </w:r>
      <w:r w:rsidRPr="00B9386B">
        <w:rPr>
          <w:spacing w:val="-1"/>
          <w:sz w:val="24"/>
          <w:szCs w:val="24"/>
        </w:rPr>
        <w:t xml:space="preserve"> </w:t>
      </w:r>
      <w:r w:rsidRPr="00B9386B">
        <w:rPr>
          <w:sz w:val="24"/>
          <w:szCs w:val="24"/>
        </w:rPr>
        <w:t>/</w:t>
      </w:r>
      <w:r w:rsidRPr="00B9386B">
        <w:rPr>
          <w:spacing w:val="-2"/>
          <w:sz w:val="24"/>
          <w:szCs w:val="24"/>
        </w:rPr>
        <w:t xml:space="preserve"> </w:t>
      </w:r>
      <w:r w:rsidRPr="00B9386B">
        <w:rPr>
          <w:sz w:val="24"/>
          <w:szCs w:val="24"/>
        </w:rPr>
        <w:t>Под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ред.</w:t>
      </w:r>
      <w:r w:rsidRPr="00B9386B">
        <w:rPr>
          <w:spacing w:val="-1"/>
          <w:sz w:val="24"/>
          <w:szCs w:val="24"/>
        </w:rPr>
        <w:t xml:space="preserve"> </w:t>
      </w:r>
      <w:proofErr w:type="spellStart"/>
      <w:r w:rsidRPr="00B9386B">
        <w:rPr>
          <w:sz w:val="24"/>
          <w:szCs w:val="24"/>
        </w:rPr>
        <w:t>Неменского</w:t>
      </w:r>
      <w:proofErr w:type="spellEnd"/>
      <w:r w:rsidRPr="00B9386B">
        <w:rPr>
          <w:spacing w:val="-7"/>
          <w:sz w:val="24"/>
          <w:szCs w:val="24"/>
        </w:rPr>
        <w:t xml:space="preserve"> </w:t>
      </w:r>
      <w:r w:rsidRPr="00B9386B">
        <w:rPr>
          <w:sz w:val="24"/>
          <w:szCs w:val="24"/>
        </w:rPr>
        <w:t>Б.М.</w:t>
      </w:r>
      <w:r w:rsidRPr="00B9386B">
        <w:rPr>
          <w:spacing w:val="-67"/>
          <w:sz w:val="24"/>
          <w:szCs w:val="24"/>
        </w:rPr>
        <w:t xml:space="preserve"> </w:t>
      </w:r>
      <w:r w:rsidRPr="00B9386B">
        <w:rPr>
          <w:sz w:val="24"/>
          <w:szCs w:val="24"/>
        </w:rPr>
        <w:t>Изобразительное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искусство.</w:t>
      </w:r>
      <w:r w:rsidRPr="00B9386B">
        <w:rPr>
          <w:spacing w:val="2"/>
          <w:sz w:val="24"/>
          <w:szCs w:val="24"/>
        </w:rPr>
        <w:t xml:space="preserve"> </w:t>
      </w:r>
      <w:r w:rsidRPr="00B9386B">
        <w:rPr>
          <w:sz w:val="24"/>
          <w:szCs w:val="24"/>
        </w:rPr>
        <w:t>5</w:t>
      </w:r>
      <w:r w:rsidRPr="00B9386B">
        <w:rPr>
          <w:spacing w:val="2"/>
          <w:sz w:val="24"/>
          <w:szCs w:val="24"/>
        </w:rPr>
        <w:t xml:space="preserve"> </w:t>
      </w:r>
      <w:r w:rsidRPr="00B9386B">
        <w:rPr>
          <w:sz w:val="24"/>
          <w:szCs w:val="24"/>
        </w:rPr>
        <w:t>класс.</w:t>
      </w:r>
      <w:r w:rsidRPr="00B9386B">
        <w:rPr>
          <w:spacing w:val="2"/>
          <w:sz w:val="24"/>
          <w:szCs w:val="24"/>
        </w:rPr>
        <w:t xml:space="preserve"> </w:t>
      </w:r>
      <w:r w:rsidRPr="00B9386B">
        <w:rPr>
          <w:sz w:val="24"/>
          <w:szCs w:val="24"/>
        </w:rPr>
        <w:t>М.: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Просвещение</w:t>
      </w:r>
    </w:p>
    <w:p w:rsidR="008F10DD" w:rsidRPr="00B9386B" w:rsidRDefault="00207B5F" w:rsidP="00B9386B">
      <w:pPr>
        <w:pStyle w:val="a4"/>
        <w:numPr>
          <w:ilvl w:val="0"/>
          <w:numId w:val="2"/>
        </w:numPr>
        <w:tabs>
          <w:tab w:val="left" w:pos="530"/>
        </w:tabs>
        <w:spacing w:line="242" w:lineRule="auto"/>
        <w:ind w:right="475" w:firstLine="0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6</w:t>
      </w:r>
      <w:r w:rsidRPr="00B9386B">
        <w:rPr>
          <w:spacing w:val="-9"/>
          <w:sz w:val="24"/>
          <w:szCs w:val="24"/>
        </w:rPr>
        <w:t xml:space="preserve"> </w:t>
      </w:r>
      <w:r w:rsidRPr="00B9386B">
        <w:rPr>
          <w:sz w:val="24"/>
          <w:szCs w:val="24"/>
        </w:rPr>
        <w:t>класс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—</w:t>
      </w:r>
      <w:r w:rsidRPr="00B9386B">
        <w:rPr>
          <w:spacing w:val="-3"/>
          <w:sz w:val="24"/>
          <w:szCs w:val="24"/>
        </w:rPr>
        <w:t xml:space="preserve"> </w:t>
      </w:r>
      <w:proofErr w:type="spellStart"/>
      <w:r w:rsidRPr="00B9386B">
        <w:rPr>
          <w:sz w:val="24"/>
          <w:szCs w:val="24"/>
        </w:rPr>
        <w:t>Неменская</w:t>
      </w:r>
      <w:proofErr w:type="spellEnd"/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Л.А.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/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Под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ред.</w:t>
      </w:r>
      <w:r w:rsidRPr="00B9386B">
        <w:rPr>
          <w:spacing w:val="-3"/>
          <w:sz w:val="24"/>
          <w:szCs w:val="24"/>
        </w:rPr>
        <w:t xml:space="preserve"> </w:t>
      </w:r>
      <w:proofErr w:type="spellStart"/>
      <w:r w:rsidRPr="00B9386B">
        <w:rPr>
          <w:sz w:val="24"/>
          <w:szCs w:val="24"/>
        </w:rPr>
        <w:t>Неменского</w:t>
      </w:r>
      <w:proofErr w:type="spellEnd"/>
      <w:r w:rsidRPr="00B9386B">
        <w:rPr>
          <w:spacing w:val="-8"/>
          <w:sz w:val="24"/>
          <w:szCs w:val="24"/>
        </w:rPr>
        <w:t xml:space="preserve"> </w:t>
      </w:r>
      <w:r w:rsidRPr="00B9386B">
        <w:rPr>
          <w:sz w:val="24"/>
          <w:szCs w:val="24"/>
        </w:rPr>
        <w:t>Б.М.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Изобразительное</w:t>
      </w:r>
      <w:r w:rsidRPr="00B9386B">
        <w:rPr>
          <w:spacing w:val="-67"/>
          <w:sz w:val="24"/>
          <w:szCs w:val="24"/>
        </w:rPr>
        <w:t xml:space="preserve"> </w:t>
      </w:r>
      <w:r w:rsidRPr="00B9386B">
        <w:rPr>
          <w:sz w:val="24"/>
          <w:szCs w:val="24"/>
        </w:rPr>
        <w:t>искусство.</w:t>
      </w:r>
      <w:r w:rsidRPr="00B9386B">
        <w:rPr>
          <w:spacing w:val="2"/>
          <w:sz w:val="24"/>
          <w:szCs w:val="24"/>
        </w:rPr>
        <w:t xml:space="preserve"> </w:t>
      </w:r>
      <w:r w:rsidRPr="00B9386B">
        <w:rPr>
          <w:sz w:val="24"/>
          <w:szCs w:val="24"/>
        </w:rPr>
        <w:t>6</w:t>
      </w:r>
      <w:r w:rsidRPr="00B9386B">
        <w:rPr>
          <w:spacing w:val="3"/>
          <w:sz w:val="24"/>
          <w:szCs w:val="24"/>
        </w:rPr>
        <w:t xml:space="preserve"> </w:t>
      </w:r>
      <w:r w:rsidRPr="00B9386B">
        <w:rPr>
          <w:sz w:val="24"/>
          <w:szCs w:val="24"/>
        </w:rPr>
        <w:t>класс.</w:t>
      </w:r>
      <w:r w:rsidRPr="00B9386B">
        <w:rPr>
          <w:spacing w:val="3"/>
          <w:sz w:val="24"/>
          <w:szCs w:val="24"/>
        </w:rPr>
        <w:t xml:space="preserve"> </w:t>
      </w:r>
      <w:r w:rsidRPr="00B9386B">
        <w:rPr>
          <w:sz w:val="24"/>
          <w:szCs w:val="24"/>
        </w:rPr>
        <w:t>М.: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Просвещение</w:t>
      </w:r>
    </w:p>
    <w:p w:rsidR="008F10DD" w:rsidRPr="00B9386B" w:rsidRDefault="00207B5F" w:rsidP="00B9386B">
      <w:pPr>
        <w:pStyle w:val="a4"/>
        <w:numPr>
          <w:ilvl w:val="0"/>
          <w:numId w:val="2"/>
        </w:numPr>
        <w:tabs>
          <w:tab w:val="left" w:pos="530"/>
        </w:tabs>
        <w:spacing w:line="242" w:lineRule="auto"/>
        <w:ind w:right="1331" w:firstLine="0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7</w:t>
      </w:r>
      <w:r w:rsidRPr="00B9386B">
        <w:rPr>
          <w:spacing w:val="-8"/>
          <w:sz w:val="24"/>
          <w:szCs w:val="24"/>
        </w:rPr>
        <w:t xml:space="preserve"> </w:t>
      </w:r>
      <w:r w:rsidRPr="00B9386B">
        <w:rPr>
          <w:sz w:val="24"/>
          <w:szCs w:val="24"/>
        </w:rPr>
        <w:t>класс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—</w:t>
      </w:r>
      <w:r w:rsidRPr="00B9386B">
        <w:rPr>
          <w:spacing w:val="-2"/>
          <w:sz w:val="24"/>
          <w:szCs w:val="24"/>
        </w:rPr>
        <w:t xml:space="preserve"> </w:t>
      </w:r>
      <w:r w:rsidRPr="00B9386B">
        <w:rPr>
          <w:sz w:val="24"/>
          <w:szCs w:val="24"/>
        </w:rPr>
        <w:t>Питерских</w:t>
      </w:r>
      <w:r w:rsidRPr="00B9386B">
        <w:rPr>
          <w:spacing w:val="-6"/>
          <w:sz w:val="24"/>
          <w:szCs w:val="24"/>
        </w:rPr>
        <w:t xml:space="preserve"> </w:t>
      </w:r>
      <w:r w:rsidRPr="00B9386B">
        <w:rPr>
          <w:sz w:val="24"/>
          <w:szCs w:val="24"/>
        </w:rPr>
        <w:t>А.С.,</w:t>
      </w:r>
      <w:r w:rsidRPr="00B9386B">
        <w:rPr>
          <w:spacing w:val="-2"/>
          <w:sz w:val="24"/>
          <w:szCs w:val="24"/>
        </w:rPr>
        <w:t xml:space="preserve"> </w:t>
      </w:r>
      <w:r w:rsidRPr="00B9386B">
        <w:rPr>
          <w:sz w:val="24"/>
          <w:szCs w:val="24"/>
        </w:rPr>
        <w:t>Гуров</w:t>
      </w:r>
      <w:r w:rsidRPr="00B9386B">
        <w:rPr>
          <w:spacing w:val="-6"/>
          <w:sz w:val="24"/>
          <w:szCs w:val="24"/>
        </w:rPr>
        <w:t xml:space="preserve"> </w:t>
      </w:r>
      <w:r w:rsidRPr="00B9386B">
        <w:rPr>
          <w:sz w:val="24"/>
          <w:szCs w:val="24"/>
        </w:rPr>
        <w:t>Г.Е./Под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ред.</w:t>
      </w:r>
      <w:r w:rsidRPr="00B9386B">
        <w:rPr>
          <w:spacing w:val="4"/>
          <w:sz w:val="24"/>
          <w:szCs w:val="24"/>
        </w:rPr>
        <w:t xml:space="preserve"> </w:t>
      </w:r>
      <w:proofErr w:type="spellStart"/>
      <w:r w:rsidRPr="00B9386B">
        <w:rPr>
          <w:sz w:val="24"/>
          <w:szCs w:val="24"/>
        </w:rPr>
        <w:t>Неменского</w:t>
      </w:r>
      <w:proofErr w:type="spellEnd"/>
      <w:r w:rsidRPr="00B9386B">
        <w:rPr>
          <w:spacing w:val="-7"/>
          <w:sz w:val="24"/>
          <w:szCs w:val="24"/>
        </w:rPr>
        <w:t xml:space="preserve"> </w:t>
      </w:r>
      <w:r w:rsidRPr="00B9386B">
        <w:rPr>
          <w:sz w:val="24"/>
          <w:szCs w:val="24"/>
        </w:rPr>
        <w:t>Б.М.</w:t>
      </w:r>
      <w:r w:rsidRPr="00B9386B">
        <w:rPr>
          <w:spacing w:val="-67"/>
          <w:sz w:val="24"/>
          <w:szCs w:val="24"/>
        </w:rPr>
        <w:t xml:space="preserve"> </w:t>
      </w:r>
      <w:r w:rsidRPr="00B9386B">
        <w:rPr>
          <w:sz w:val="24"/>
          <w:szCs w:val="24"/>
        </w:rPr>
        <w:t>Изобразительное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искусство.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7</w:t>
      </w:r>
      <w:r w:rsidRPr="00B9386B">
        <w:rPr>
          <w:spacing w:val="2"/>
          <w:sz w:val="24"/>
          <w:szCs w:val="24"/>
        </w:rPr>
        <w:t xml:space="preserve"> </w:t>
      </w:r>
      <w:r w:rsidRPr="00B9386B">
        <w:rPr>
          <w:sz w:val="24"/>
          <w:szCs w:val="24"/>
        </w:rPr>
        <w:t>класс.</w:t>
      </w:r>
      <w:r w:rsidRPr="00B9386B">
        <w:rPr>
          <w:spacing w:val="2"/>
          <w:sz w:val="24"/>
          <w:szCs w:val="24"/>
        </w:rPr>
        <w:t xml:space="preserve"> </w:t>
      </w:r>
      <w:r w:rsidRPr="00B9386B">
        <w:rPr>
          <w:sz w:val="24"/>
          <w:szCs w:val="24"/>
        </w:rPr>
        <w:t>М.: Просвещение</w:t>
      </w:r>
    </w:p>
    <w:p w:rsidR="00B9386B" w:rsidRDefault="00B9386B" w:rsidP="00B9386B">
      <w:pPr>
        <w:spacing w:before="5" w:line="242" w:lineRule="auto"/>
        <w:ind w:left="220" w:right="457" w:firstLine="288"/>
        <w:jc w:val="both"/>
        <w:rPr>
          <w:b/>
          <w:sz w:val="24"/>
          <w:szCs w:val="24"/>
        </w:rPr>
      </w:pPr>
    </w:p>
    <w:p w:rsidR="008F10DD" w:rsidRPr="00B9386B" w:rsidRDefault="00207B5F" w:rsidP="00B9386B">
      <w:pPr>
        <w:spacing w:before="5" w:line="242" w:lineRule="auto"/>
        <w:ind w:left="220" w:right="457" w:firstLine="288"/>
        <w:jc w:val="both"/>
        <w:rPr>
          <w:sz w:val="24"/>
          <w:szCs w:val="24"/>
        </w:rPr>
      </w:pPr>
      <w:r w:rsidRPr="00B9386B">
        <w:rPr>
          <w:b/>
          <w:sz w:val="24"/>
          <w:szCs w:val="24"/>
        </w:rPr>
        <w:t>Формы</w:t>
      </w:r>
      <w:r w:rsidRPr="00B9386B">
        <w:rPr>
          <w:b/>
          <w:spacing w:val="-12"/>
          <w:sz w:val="24"/>
          <w:szCs w:val="24"/>
        </w:rPr>
        <w:t xml:space="preserve"> </w:t>
      </w:r>
      <w:r w:rsidRPr="00B9386B">
        <w:rPr>
          <w:b/>
          <w:sz w:val="24"/>
          <w:szCs w:val="24"/>
        </w:rPr>
        <w:t>организации</w:t>
      </w:r>
      <w:r w:rsidRPr="00B9386B">
        <w:rPr>
          <w:b/>
          <w:spacing w:val="-12"/>
          <w:sz w:val="24"/>
          <w:szCs w:val="24"/>
        </w:rPr>
        <w:t xml:space="preserve"> </w:t>
      </w:r>
      <w:r w:rsidRPr="00B9386B">
        <w:rPr>
          <w:b/>
          <w:sz w:val="24"/>
          <w:szCs w:val="24"/>
        </w:rPr>
        <w:t>учебного</w:t>
      </w:r>
      <w:r w:rsidRPr="00B9386B">
        <w:rPr>
          <w:b/>
          <w:spacing w:val="-13"/>
          <w:sz w:val="24"/>
          <w:szCs w:val="24"/>
        </w:rPr>
        <w:t xml:space="preserve"> </w:t>
      </w:r>
      <w:r w:rsidRPr="00B9386B">
        <w:rPr>
          <w:b/>
          <w:sz w:val="24"/>
          <w:szCs w:val="24"/>
        </w:rPr>
        <w:t>процесса:</w:t>
      </w:r>
      <w:r w:rsidRPr="00B9386B">
        <w:rPr>
          <w:b/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индивидуальные,</w:t>
      </w:r>
      <w:r w:rsidRPr="00B9386B">
        <w:rPr>
          <w:spacing w:val="-8"/>
          <w:sz w:val="24"/>
          <w:szCs w:val="24"/>
        </w:rPr>
        <w:t xml:space="preserve"> </w:t>
      </w:r>
      <w:r w:rsidRPr="00B9386B">
        <w:rPr>
          <w:sz w:val="24"/>
          <w:szCs w:val="24"/>
        </w:rPr>
        <w:t>групповые,</w:t>
      </w:r>
      <w:r w:rsidRPr="00B9386B">
        <w:rPr>
          <w:spacing w:val="-67"/>
          <w:sz w:val="24"/>
          <w:szCs w:val="24"/>
        </w:rPr>
        <w:t xml:space="preserve"> </w:t>
      </w:r>
      <w:r w:rsidRPr="00B9386B">
        <w:rPr>
          <w:sz w:val="24"/>
          <w:szCs w:val="24"/>
        </w:rPr>
        <w:t>индивидуально-групповые,</w:t>
      </w:r>
      <w:r w:rsidRPr="00B9386B">
        <w:rPr>
          <w:spacing w:val="2"/>
          <w:sz w:val="24"/>
          <w:szCs w:val="24"/>
        </w:rPr>
        <w:t xml:space="preserve"> </w:t>
      </w:r>
      <w:r w:rsidRPr="00B9386B">
        <w:rPr>
          <w:sz w:val="24"/>
          <w:szCs w:val="24"/>
        </w:rPr>
        <w:t>фронтальные.</w:t>
      </w:r>
    </w:p>
    <w:p w:rsidR="008F10DD" w:rsidRPr="00B9386B" w:rsidRDefault="008F10DD" w:rsidP="00B9386B">
      <w:pPr>
        <w:spacing w:line="242" w:lineRule="auto"/>
        <w:jc w:val="both"/>
        <w:rPr>
          <w:sz w:val="24"/>
          <w:szCs w:val="24"/>
        </w:rPr>
        <w:sectPr w:rsidR="008F10DD" w:rsidRPr="00B9386B">
          <w:type w:val="continuous"/>
          <w:pgSz w:w="11910" w:h="16850"/>
          <w:pgMar w:top="1060" w:right="780" w:bottom="280" w:left="1480" w:header="720" w:footer="720" w:gutter="0"/>
          <w:cols w:space="720"/>
        </w:sectPr>
      </w:pPr>
    </w:p>
    <w:p w:rsidR="008F10DD" w:rsidRPr="00B9386B" w:rsidRDefault="00207B5F" w:rsidP="00B9386B">
      <w:pPr>
        <w:spacing w:before="67"/>
        <w:ind w:left="220" w:right="125" w:firstLine="360"/>
        <w:jc w:val="both"/>
        <w:rPr>
          <w:sz w:val="24"/>
          <w:szCs w:val="24"/>
        </w:rPr>
      </w:pPr>
      <w:r w:rsidRPr="00B9386B">
        <w:rPr>
          <w:b/>
          <w:sz w:val="24"/>
          <w:szCs w:val="24"/>
        </w:rPr>
        <w:lastRenderedPageBreak/>
        <w:t>Ведущими</w:t>
      </w:r>
      <w:r w:rsidRPr="00B9386B">
        <w:rPr>
          <w:b/>
          <w:spacing w:val="-10"/>
          <w:sz w:val="24"/>
          <w:szCs w:val="24"/>
        </w:rPr>
        <w:t xml:space="preserve"> </w:t>
      </w:r>
      <w:r w:rsidRPr="00B9386B">
        <w:rPr>
          <w:b/>
          <w:sz w:val="24"/>
          <w:szCs w:val="24"/>
        </w:rPr>
        <w:t>методами</w:t>
      </w:r>
      <w:r w:rsidRPr="00B9386B">
        <w:rPr>
          <w:b/>
          <w:spacing w:val="-4"/>
          <w:sz w:val="24"/>
          <w:szCs w:val="24"/>
        </w:rPr>
        <w:t xml:space="preserve"> </w:t>
      </w:r>
      <w:r w:rsidRPr="00B9386B">
        <w:rPr>
          <w:b/>
          <w:sz w:val="24"/>
          <w:szCs w:val="24"/>
        </w:rPr>
        <w:t>обучения</w:t>
      </w:r>
      <w:r w:rsidRPr="00B9386B">
        <w:rPr>
          <w:b/>
          <w:spacing w:val="-7"/>
          <w:sz w:val="24"/>
          <w:szCs w:val="24"/>
        </w:rPr>
        <w:t xml:space="preserve"> </w:t>
      </w:r>
      <w:r w:rsidRPr="00B9386B">
        <w:rPr>
          <w:b/>
          <w:sz w:val="24"/>
          <w:szCs w:val="24"/>
        </w:rPr>
        <w:t>предмету</w:t>
      </w:r>
      <w:r w:rsidRPr="00B9386B">
        <w:rPr>
          <w:b/>
          <w:spacing w:val="-10"/>
          <w:sz w:val="24"/>
          <w:szCs w:val="24"/>
        </w:rPr>
        <w:t xml:space="preserve"> </w:t>
      </w:r>
      <w:r w:rsidRPr="00B9386B">
        <w:rPr>
          <w:b/>
          <w:sz w:val="24"/>
          <w:szCs w:val="24"/>
        </w:rPr>
        <w:t xml:space="preserve">являются: </w:t>
      </w:r>
      <w:r w:rsidRPr="00B9386B">
        <w:rPr>
          <w:sz w:val="24"/>
          <w:szCs w:val="24"/>
        </w:rPr>
        <w:t>объяснительно</w:t>
      </w:r>
      <w:r w:rsidRPr="00B9386B">
        <w:rPr>
          <w:spacing w:val="-67"/>
          <w:sz w:val="24"/>
          <w:szCs w:val="24"/>
        </w:rPr>
        <w:t xml:space="preserve"> </w:t>
      </w:r>
      <w:r w:rsidRPr="00B9386B">
        <w:rPr>
          <w:sz w:val="24"/>
          <w:szCs w:val="24"/>
        </w:rPr>
        <w:t>иллюстративный и репродуктивный,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хотя</w:t>
      </w:r>
      <w:r w:rsidRPr="00B9386B">
        <w:rPr>
          <w:spacing w:val="-1"/>
          <w:sz w:val="24"/>
          <w:szCs w:val="24"/>
        </w:rPr>
        <w:t xml:space="preserve"> </w:t>
      </w:r>
      <w:r w:rsidRPr="00B9386B">
        <w:rPr>
          <w:sz w:val="24"/>
          <w:szCs w:val="24"/>
        </w:rPr>
        <w:t>используется и частично-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поисковый, метод многократного повторения. На уроках используются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элементы</w:t>
      </w:r>
      <w:r w:rsidRPr="00B9386B">
        <w:rPr>
          <w:spacing w:val="-2"/>
          <w:sz w:val="24"/>
          <w:szCs w:val="24"/>
        </w:rPr>
        <w:t xml:space="preserve"> </w:t>
      </w:r>
      <w:r w:rsidRPr="00B9386B">
        <w:rPr>
          <w:sz w:val="24"/>
          <w:szCs w:val="24"/>
        </w:rPr>
        <w:t>следующих</w:t>
      </w:r>
      <w:r w:rsidRPr="00B9386B">
        <w:rPr>
          <w:spacing w:val="-2"/>
          <w:sz w:val="24"/>
          <w:szCs w:val="24"/>
        </w:rPr>
        <w:t xml:space="preserve"> </w:t>
      </w:r>
      <w:r w:rsidRPr="00B9386B">
        <w:rPr>
          <w:sz w:val="24"/>
          <w:szCs w:val="24"/>
        </w:rPr>
        <w:t>технологий:</w:t>
      </w:r>
    </w:p>
    <w:p w:rsidR="008F10DD" w:rsidRPr="00B9386B" w:rsidRDefault="00207B5F" w:rsidP="00B9386B">
      <w:pPr>
        <w:pStyle w:val="a3"/>
        <w:spacing w:before="2" w:line="242" w:lineRule="auto"/>
        <w:ind w:right="125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личностно</w:t>
      </w:r>
      <w:r w:rsidRPr="00B9386B">
        <w:rPr>
          <w:spacing w:val="-8"/>
          <w:sz w:val="24"/>
          <w:szCs w:val="24"/>
        </w:rPr>
        <w:t xml:space="preserve"> </w:t>
      </w:r>
      <w:r w:rsidRPr="00B9386B">
        <w:rPr>
          <w:sz w:val="24"/>
          <w:szCs w:val="24"/>
        </w:rPr>
        <w:t>ориентированное</w:t>
      </w:r>
      <w:r w:rsidRPr="00B9386B">
        <w:rPr>
          <w:spacing w:val="-6"/>
          <w:sz w:val="24"/>
          <w:szCs w:val="24"/>
        </w:rPr>
        <w:t xml:space="preserve"> </w:t>
      </w:r>
      <w:r w:rsidRPr="00B9386B">
        <w:rPr>
          <w:sz w:val="24"/>
          <w:szCs w:val="24"/>
        </w:rPr>
        <w:t>обучение,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обучение</w:t>
      </w:r>
      <w:r w:rsidRPr="00B9386B">
        <w:rPr>
          <w:spacing w:val="-7"/>
          <w:sz w:val="24"/>
          <w:szCs w:val="24"/>
        </w:rPr>
        <w:t xml:space="preserve"> </w:t>
      </w:r>
      <w:r w:rsidRPr="00B9386B">
        <w:rPr>
          <w:sz w:val="24"/>
          <w:szCs w:val="24"/>
        </w:rPr>
        <w:t>с</w:t>
      </w:r>
      <w:r w:rsidRPr="00B9386B">
        <w:rPr>
          <w:spacing w:val="-6"/>
          <w:sz w:val="24"/>
          <w:szCs w:val="24"/>
        </w:rPr>
        <w:t xml:space="preserve"> </w:t>
      </w:r>
      <w:r w:rsidRPr="00B9386B">
        <w:rPr>
          <w:sz w:val="24"/>
          <w:szCs w:val="24"/>
        </w:rPr>
        <w:t>применением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опорных</w:t>
      </w:r>
      <w:r w:rsidRPr="00B9386B">
        <w:rPr>
          <w:spacing w:val="-67"/>
          <w:sz w:val="24"/>
          <w:szCs w:val="24"/>
        </w:rPr>
        <w:t xml:space="preserve"> </w:t>
      </w:r>
      <w:r w:rsidRPr="00B9386B">
        <w:rPr>
          <w:sz w:val="24"/>
          <w:szCs w:val="24"/>
        </w:rPr>
        <w:t>схем.</w:t>
      </w:r>
    </w:p>
    <w:p w:rsidR="008F10DD" w:rsidRPr="00B9386B" w:rsidRDefault="00207B5F" w:rsidP="00B9386B">
      <w:pPr>
        <w:pStyle w:val="21"/>
        <w:spacing w:line="317" w:lineRule="exact"/>
        <w:ind w:left="508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Оценка</w:t>
      </w:r>
      <w:r w:rsidRPr="00B9386B">
        <w:rPr>
          <w:spacing w:val="-8"/>
          <w:sz w:val="24"/>
          <w:szCs w:val="24"/>
        </w:rPr>
        <w:t xml:space="preserve"> </w:t>
      </w:r>
      <w:r w:rsidRPr="00B9386B">
        <w:rPr>
          <w:sz w:val="24"/>
          <w:szCs w:val="24"/>
        </w:rPr>
        <w:t>образовательных</w:t>
      </w:r>
      <w:r w:rsidRPr="00B9386B">
        <w:rPr>
          <w:spacing w:val="-8"/>
          <w:sz w:val="24"/>
          <w:szCs w:val="24"/>
        </w:rPr>
        <w:t xml:space="preserve"> </w:t>
      </w:r>
      <w:r w:rsidRPr="00B9386B">
        <w:rPr>
          <w:sz w:val="24"/>
          <w:szCs w:val="24"/>
        </w:rPr>
        <w:t>достижений</w:t>
      </w:r>
      <w:r w:rsidRPr="00B9386B">
        <w:rPr>
          <w:spacing w:val="-7"/>
          <w:sz w:val="24"/>
          <w:szCs w:val="24"/>
        </w:rPr>
        <w:t xml:space="preserve"> </w:t>
      </w:r>
      <w:r w:rsidRPr="00B9386B">
        <w:rPr>
          <w:sz w:val="24"/>
          <w:szCs w:val="24"/>
        </w:rPr>
        <w:t>учащихся</w:t>
      </w:r>
    </w:p>
    <w:p w:rsidR="008F10DD" w:rsidRPr="00B9386B" w:rsidRDefault="00207B5F" w:rsidP="00B9386B">
      <w:pPr>
        <w:pStyle w:val="a3"/>
        <w:spacing w:line="242" w:lineRule="auto"/>
        <w:ind w:right="103" w:firstLine="569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Одним из направлений оценочной деятельности в соответствии с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требованиями</w:t>
      </w:r>
      <w:r w:rsidRPr="00B9386B">
        <w:rPr>
          <w:spacing w:val="-6"/>
          <w:sz w:val="24"/>
          <w:szCs w:val="24"/>
        </w:rPr>
        <w:t xml:space="preserve"> </w:t>
      </w:r>
      <w:r w:rsidRPr="00B9386B">
        <w:rPr>
          <w:sz w:val="24"/>
          <w:szCs w:val="24"/>
        </w:rPr>
        <w:t>стандарта</w:t>
      </w:r>
      <w:r w:rsidRPr="00B9386B">
        <w:rPr>
          <w:spacing w:val="-8"/>
          <w:sz w:val="24"/>
          <w:szCs w:val="24"/>
        </w:rPr>
        <w:t xml:space="preserve"> </w:t>
      </w:r>
      <w:r w:rsidRPr="00B9386B">
        <w:rPr>
          <w:sz w:val="24"/>
          <w:szCs w:val="24"/>
        </w:rPr>
        <w:t>является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оценка</w:t>
      </w:r>
      <w:r w:rsidRPr="00B9386B">
        <w:rPr>
          <w:spacing w:val="-8"/>
          <w:sz w:val="24"/>
          <w:szCs w:val="24"/>
        </w:rPr>
        <w:t xml:space="preserve"> </w:t>
      </w:r>
      <w:r w:rsidRPr="00B9386B">
        <w:rPr>
          <w:sz w:val="24"/>
          <w:szCs w:val="24"/>
        </w:rPr>
        <w:t>образовательных</w:t>
      </w:r>
      <w:r w:rsidRPr="00B9386B">
        <w:rPr>
          <w:spacing w:val="-10"/>
          <w:sz w:val="24"/>
          <w:szCs w:val="24"/>
        </w:rPr>
        <w:t xml:space="preserve"> </w:t>
      </w:r>
      <w:r w:rsidRPr="00B9386B">
        <w:rPr>
          <w:sz w:val="24"/>
          <w:szCs w:val="24"/>
        </w:rPr>
        <w:t>достижений</w:t>
      </w:r>
      <w:r w:rsidRPr="00B9386B">
        <w:rPr>
          <w:spacing w:val="-67"/>
          <w:sz w:val="24"/>
          <w:szCs w:val="24"/>
        </w:rPr>
        <w:t xml:space="preserve"> </w:t>
      </w:r>
      <w:r w:rsidRPr="00B9386B">
        <w:rPr>
          <w:sz w:val="24"/>
          <w:szCs w:val="24"/>
        </w:rPr>
        <w:t>учащихся.</w:t>
      </w:r>
    </w:p>
    <w:p w:rsidR="008F10DD" w:rsidRPr="00B9386B" w:rsidRDefault="00207B5F" w:rsidP="00B9386B">
      <w:pPr>
        <w:pStyle w:val="a3"/>
        <w:ind w:right="103" w:firstLine="569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Система оценки достижения планируемых результатов по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изобразительному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искусству направлена на обеспечение качества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образования. Она должна позволять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отслеживать индивидуальную динамику</w:t>
      </w:r>
      <w:r w:rsidRPr="00B9386B">
        <w:rPr>
          <w:spacing w:val="-67"/>
          <w:sz w:val="24"/>
          <w:szCs w:val="24"/>
        </w:rPr>
        <w:t xml:space="preserve"> </w:t>
      </w:r>
      <w:r w:rsidRPr="00B9386B">
        <w:rPr>
          <w:sz w:val="24"/>
          <w:szCs w:val="24"/>
        </w:rPr>
        <w:t>развития учащихся, обеспечивать обратную связь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для учителей, учащихся и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родителей.</w:t>
      </w:r>
    </w:p>
    <w:p w:rsidR="008F10DD" w:rsidRPr="00B9386B" w:rsidRDefault="00207B5F" w:rsidP="00B9386B">
      <w:pPr>
        <w:spacing w:line="242" w:lineRule="auto"/>
        <w:ind w:left="220" w:right="125" w:firstLine="569"/>
        <w:jc w:val="both"/>
        <w:rPr>
          <w:sz w:val="24"/>
          <w:szCs w:val="24"/>
        </w:rPr>
      </w:pPr>
      <w:r w:rsidRPr="00B9386B">
        <w:rPr>
          <w:b/>
          <w:sz w:val="24"/>
          <w:szCs w:val="24"/>
        </w:rPr>
        <w:t>Основными</w:t>
      </w:r>
      <w:r w:rsidRPr="00B9386B">
        <w:rPr>
          <w:b/>
          <w:spacing w:val="-8"/>
          <w:sz w:val="24"/>
          <w:szCs w:val="24"/>
        </w:rPr>
        <w:t xml:space="preserve"> </w:t>
      </w:r>
      <w:r w:rsidRPr="00B9386B">
        <w:rPr>
          <w:b/>
          <w:sz w:val="24"/>
          <w:szCs w:val="24"/>
        </w:rPr>
        <w:t>методами</w:t>
      </w:r>
      <w:r w:rsidRPr="00B9386B">
        <w:rPr>
          <w:b/>
          <w:spacing w:val="-7"/>
          <w:sz w:val="24"/>
          <w:szCs w:val="24"/>
        </w:rPr>
        <w:t xml:space="preserve"> </w:t>
      </w:r>
      <w:r w:rsidRPr="00B9386B">
        <w:rPr>
          <w:b/>
          <w:sz w:val="24"/>
          <w:szCs w:val="24"/>
        </w:rPr>
        <w:t>проверки</w:t>
      </w:r>
      <w:r w:rsidRPr="00B9386B">
        <w:rPr>
          <w:b/>
          <w:spacing w:val="-1"/>
          <w:sz w:val="24"/>
          <w:szCs w:val="24"/>
        </w:rPr>
        <w:t xml:space="preserve"> </w:t>
      </w:r>
      <w:r w:rsidRPr="00B9386B">
        <w:rPr>
          <w:sz w:val="24"/>
          <w:szCs w:val="24"/>
        </w:rPr>
        <w:t>знаний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и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умений</w:t>
      </w:r>
      <w:r w:rsidRPr="00B9386B">
        <w:rPr>
          <w:spacing w:val="-4"/>
          <w:sz w:val="24"/>
          <w:szCs w:val="24"/>
        </w:rPr>
        <w:t xml:space="preserve"> </w:t>
      </w:r>
      <w:r w:rsidRPr="00B9386B">
        <w:rPr>
          <w:sz w:val="24"/>
          <w:szCs w:val="24"/>
        </w:rPr>
        <w:t>учащихся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по</w:t>
      </w:r>
      <w:r w:rsidRPr="00B9386B">
        <w:rPr>
          <w:spacing w:val="-8"/>
          <w:sz w:val="24"/>
          <w:szCs w:val="24"/>
        </w:rPr>
        <w:t xml:space="preserve"> </w:t>
      </w:r>
      <w:r w:rsidRPr="00B9386B">
        <w:rPr>
          <w:sz w:val="24"/>
          <w:szCs w:val="24"/>
        </w:rPr>
        <w:t>изо</w:t>
      </w:r>
      <w:r w:rsidRPr="00B9386B">
        <w:rPr>
          <w:spacing w:val="-67"/>
          <w:sz w:val="24"/>
          <w:szCs w:val="24"/>
        </w:rPr>
        <w:t xml:space="preserve"> </w:t>
      </w:r>
      <w:proofErr w:type="gramStart"/>
      <w:r w:rsidRPr="00B9386B">
        <w:rPr>
          <w:sz w:val="24"/>
          <w:szCs w:val="24"/>
        </w:rPr>
        <w:t>являются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:</w:t>
      </w:r>
      <w:proofErr w:type="gramEnd"/>
    </w:p>
    <w:p w:rsidR="008F10DD" w:rsidRPr="00B9386B" w:rsidRDefault="00207B5F" w:rsidP="00B9386B">
      <w:pPr>
        <w:pStyle w:val="a3"/>
        <w:spacing w:line="242" w:lineRule="auto"/>
        <w:ind w:right="611"/>
        <w:jc w:val="both"/>
        <w:rPr>
          <w:sz w:val="24"/>
          <w:szCs w:val="24"/>
        </w:rPr>
      </w:pPr>
      <w:r w:rsidRPr="00B9386B">
        <w:rPr>
          <w:sz w:val="24"/>
          <w:szCs w:val="24"/>
        </w:rPr>
        <w:t xml:space="preserve">Формы контроля уровня </w:t>
      </w:r>
      <w:proofErr w:type="spellStart"/>
      <w:r w:rsidRPr="00B9386B">
        <w:rPr>
          <w:sz w:val="24"/>
          <w:szCs w:val="24"/>
        </w:rPr>
        <w:t>обученности</w:t>
      </w:r>
      <w:proofErr w:type="spellEnd"/>
      <w:r w:rsidRPr="00B9386B">
        <w:rPr>
          <w:sz w:val="24"/>
          <w:szCs w:val="24"/>
        </w:rPr>
        <w:t>: викторины; кроссворды; отчетные</w:t>
      </w:r>
      <w:r w:rsidRPr="00B9386B">
        <w:rPr>
          <w:spacing w:val="-67"/>
          <w:sz w:val="24"/>
          <w:szCs w:val="24"/>
        </w:rPr>
        <w:t xml:space="preserve"> </w:t>
      </w:r>
      <w:r w:rsidRPr="00B9386B">
        <w:rPr>
          <w:sz w:val="24"/>
          <w:szCs w:val="24"/>
        </w:rPr>
        <w:t>выставки творческих (индивидуальных и коллективных) работ;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тестирование.</w:t>
      </w:r>
    </w:p>
    <w:p w:rsidR="008F10DD" w:rsidRPr="00B9386B" w:rsidRDefault="00207B5F" w:rsidP="00B9386B">
      <w:pPr>
        <w:pStyle w:val="a3"/>
        <w:spacing w:line="235" w:lineRule="auto"/>
        <w:ind w:right="125" w:firstLine="425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Стартовый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контроль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в</w:t>
      </w:r>
      <w:r w:rsidRPr="00B9386B">
        <w:rPr>
          <w:spacing w:val="-8"/>
          <w:sz w:val="24"/>
          <w:szCs w:val="24"/>
        </w:rPr>
        <w:t xml:space="preserve"> </w:t>
      </w:r>
      <w:r w:rsidRPr="00B9386B">
        <w:rPr>
          <w:sz w:val="24"/>
          <w:szCs w:val="24"/>
        </w:rPr>
        <w:t>начале</w:t>
      </w:r>
      <w:r w:rsidRPr="00B9386B">
        <w:rPr>
          <w:spacing w:val="-8"/>
          <w:sz w:val="24"/>
          <w:szCs w:val="24"/>
        </w:rPr>
        <w:t xml:space="preserve"> </w:t>
      </w:r>
      <w:r w:rsidRPr="00B9386B">
        <w:rPr>
          <w:sz w:val="24"/>
          <w:szCs w:val="24"/>
        </w:rPr>
        <w:t>года.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Он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определяет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исходный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уровень</w:t>
      </w:r>
      <w:r w:rsidRPr="00B9386B">
        <w:rPr>
          <w:spacing w:val="-67"/>
          <w:sz w:val="24"/>
          <w:szCs w:val="24"/>
        </w:rPr>
        <w:t xml:space="preserve"> </w:t>
      </w:r>
      <w:proofErr w:type="spellStart"/>
      <w:r w:rsidRPr="00B9386B">
        <w:rPr>
          <w:sz w:val="24"/>
          <w:szCs w:val="24"/>
        </w:rPr>
        <w:t>обученности</w:t>
      </w:r>
      <w:proofErr w:type="spellEnd"/>
      <w:r w:rsidRPr="00B9386B">
        <w:rPr>
          <w:sz w:val="24"/>
          <w:szCs w:val="24"/>
        </w:rPr>
        <w:t>.</w:t>
      </w:r>
      <w:r w:rsidRPr="00B9386B">
        <w:rPr>
          <w:spacing w:val="2"/>
          <w:sz w:val="24"/>
          <w:szCs w:val="24"/>
        </w:rPr>
        <w:t xml:space="preserve"> </w:t>
      </w:r>
      <w:r w:rsidRPr="00B9386B">
        <w:rPr>
          <w:sz w:val="24"/>
          <w:szCs w:val="24"/>
        </w:rPr>
        <w:t>(практическая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работа</w:t>
      </w:r>
      <w:r w:rsidRPr="00B9386B">
        <w:rPr>
          <w:spacing w:val="-2"/>
          <w:sz w:val="24"/>
          <w:szCs w:val="24"/>
        </w:rPr>
        <w:t xml:space="preserve"> </w:t>
      </w:r>
      <w:r w:rsidRPr="00B9386B">
        <w:rPr>
          <w:sz w:val="24"/>
          <w:szCs w:val="24"/>
        </w:rPr>
        <w:t>или</w:t>
      </w:r>
      <w:r w:rsidRPr="00B9386B">
        <w:rPr>
          <w:spacing w:val="2"/>
          <w:sz w:val="24"/>
          <w:szCs w:val="24"/>
        </w:rPr>
        <w:t xml:space="preserve"> </w:t>
      </w:r>
      <w:r w:rsidRPr="00B9386B">
        <w:rPr>
          <w:sz w:val="24"/>
          <w:szCs w:val="24"/>
        </w:rPr>
        <w:t>тест).</w:t>
      </w:r>
    </w:p>
    <w:p w:rsidR="008F10DD" w:rsidRPr="00B9386B" w:rsidRDefault="00207B5F" w:rsidP="00B9386B">
      <w:pPr>
        <w:pStyle w:val="a3"/>
        <w:ind w:right="125" w:firstLine="425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Текущий контроль в форме практической работы. С помощью текущего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контроля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возможно диагностирование дидактического процесса, выявление</w:t>
      </w:r>
      <w:r w:rsidRPr="00B9386B">
        <w:rPr>
          <w:spacing w:val="-67"/>
          <w:sz w:val="24"/>
          <w:szCs w:val="24"/>
        </w:rPr>
        <w:t xml:space="preserve"> </w:t>
      </w:r>
      <w:r w:rsidRPr="00B9386B">
        <w:rPr>
          <w:sz w:val="24"/>
          <w:szCs w:val="24"/>
        </w:rPr>
        <w:t>его</w:t>
      </w:r>
      <w:r w:rsidRPr="00B9386B">
        <w:rPr>
          <w:spacing w:val="-8"/>
          <w:sz w:val="24"/>
          <w:szCs w:val="24"/>
        </w:rPr>
        <w:t xml:space="preserve"> </w:t>
      </w:r>
      <w:r w:rsidRPr="00B9386B">
        <w:rPr>
          <w:sz w:val="24"/>
          <w:szCs w:val="24"/>
        </w:rPr>
        <w:t>динамики,</w:t>
      </w:r>
      <w:r w:rsidRPr="00B9386B">
        <w:rPr>
          <w:spacing w:val="-1"/>
          <w:sz w:val="24"/>
          <w:szCs w:val="24"/>
        </w:rPr>
        <w:t xml:space="preserve"> </w:t>
      </w:r>
      <w:r w:rsidRPr="00B9386B">
        <w:rPr>
          <w:sz w:val="24"/>
          <w:szCs w:val="24"/>
        </w:rPr>
        <w:t>сопоставление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результатов</w:t>
      </w:r>
      <w:r w:rsidRPr="00B9386B">
        <w:rPr>
          <w:spacing w:val="-6"/>
          <w:sz w:val="24"/>
          <w:szCs w:val="24"/>
        </w:rPr>
        <w:t xml:space="preserve"> </w:t>
      </w:r>
      <w:r w:rsidRPr="00B9386B">
        <w:rPr>
          <w:sz w:val="24"/>
          <w:szCs w:val="24"/>
        </w:rPr>
        <w:t>обучения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на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отдельных</w:t>
      </w:r>
      <w:r w:rsidRPr="00B9386B">
        <w:rPr>
          <w:spacing w:val="-7"/>
          <w:sz w:val="24"/>
          <w:szCs w:val="24"/>
        </w:rPr>
        <w:t xml:space="preserve"> </w:t>
      </w:r>
      <w:r w:rsidRPr="00B9386B">
        <w:rPr>
          <w:sz w:val="24"/>
          <w:szCs w:val="24"/>
        </w:rPr>
        <w:t>его</w:t>
      </w:r>
      <w:r w:rsidRPr="00B9386B">
        <w:rPr>
          <w:spacing w:val="-7"/>
          <w:sz w:val="24"/>
          <w:szCs w:val="24"/>
        </w:rPr>
        <w:t xml:space="preserve"> </w:t>
      </w:r>
      <w:r w:rsidRPr="00B9386B">
        <w:rPr>
          <w:sz w:val="24"/>
          <w:szCs w:val="24"/>
        </w:rPr>
        <w:t>этапах.</w:t>
      </w:r>
    </w:p>
    <w:p w:rsidR="008F10DD" w:rsidRPr="00B9386B" w:rsidRDefault="00207B5F" w:rsidP="00B9386B">
      <w:pPr>
        <w:pStyle w:val="a3"/>
        <w:spacing w:line="242" w:lineRule="auto"/>
        <w:ind w:right="125" w:firstLine="497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Рубежный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контроль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выполняет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этапное</w:t>
      </w:r>
      <w:r w:rsidRPr="00B9386B">
        <w:rPr>
          <w:spacing w:val="-7"/>
          <w:sz w:val="24"/>
          <w:szCs w:val="24"/>
        </w:rPr>
        <w:t xml:space="preserve"> </w:t>
      </w:r>
      <w:r w:rsidRPr="00B9386B">
        <w:rPr>
          <w:sz w:val="24"/>
          <w:szCs w:val="24"/>
        </w:rPr>
        <w:t>подведение</w:t>
      </w:r>
      <w:r w:rsidRPr="00B9386B">
        <w:rPr>
          <w:spacing w:val="-7"/>
          <w:sz w:val="24"/>
          <w:szCs w:val="24"/>
        </w:rPr>
        <w:t xml:space="preserve"> </w:t>
      </w:r>
      <w:r w:rsidRPr="00B9386B">
        <w:rPr>
          <w:sz w:val="24"/>
          <w:szCs w:val="24"/>
        </w:rPr>
        <w:t>итогов</w:t>
      </w:r>
      <w:r w:rsidRPr="00B9386B">
        <w:rPr>
          <w:spacing w:val="-7"/>
          <w:sz w:val="24"/>
          <w:szCs w:val="24"/>
        </w:rPr>
        <w:t xml:space="preserve"> </w:t>
      </w:r>
      <w:r w:rsidRPr="00B9386B">
        <w:rPr>
          <w:sz w:val="24"/>
          <w:szCs w:val="24"/>
        </w:rPr>
        <w:t>за</w:t>
      </w:r>
      <w:r w:rsidRPr="00B9386B">
        <w:rPr>
          <w:spacing w:val="-7"/>
          <w:sz w:val="24"/>
          <w:szCs w:val="24"/>
        </w:rPr>
        <w:t xml:space="preserve"> </w:t>
      </w:r>
      <w:r w:rsidRPr="00B9386B">
        <w:rPr>
          <w:sz w:val="24"/>
          <w:szCs w:val="24"/>
        </w:rPr>
        <w:t>четверть</w:t>
      </w:r>
      <w:r w:rsidRPr="00B9386B">
        <w:rPr>
          <w:spacing w:val="-67"/>
          <w:sz w:val="24"/>
          <w:szCs w:val="24"/>
        </w:rPr>
        <w:t xml:space="preserve"> </w:t>
      </w:r>
      <w:r w:rsidRPr="00B9386B">
        <w:rPr>
          <w:sz w:val="24"/>
          <w:szCs w:val="24"/>
        </w:rPr>
        <w:t>после</w:t>
      </w:r>
      <w:r w:rsidRPr="00B9386B">
        <w:rPr>
          <w:spacing w:val="-2"/>
          <w:sz w:val="24"/>
          <w:szCs w:val="24"/>
        </w:rPr>
        <w:t xml:space="preserve"> </w:t>
      </w:r>
      <w:r w:rsidRPr="00B9386B">
        <w:rPr>
          <w:sz w:val="24"/>
          <w:szCs w:val="24"/>
        </w:rPr>
        <w:t>прохождения тем</w:t>
      </w:r>
      <w:r w:rsidRPr="00B9386B">
        <w:rPr>
          <w:spacing w:val="2"/>
          <w:sz w:val="24"/>
          <w:szCs w:val="24"/>
        </w:rPr>
        <w:t xml:space="preserve"> </w:t>
      </w:r>
      <w:r w:rsidRPr="00B9386B">
        <w:rPr>
          <w:sz w:val="24"/>
          <w:szCs w:val="24"/>
        </w:rPr>
        <w:t>четвертей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в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форме</w:t>
      </w:r>
      <w:r w:rsidRPr="00B9386B">
        <w:rPr>
          <w:spacing w:val="-2"/>
          <w:sz w:val="24"/>
          <w:szCs w:val="24"/>
        </w:rPr>
        <w:t xml:space="preserve"> </w:t>
      </w:r>
      <w:r w:rsidRPr="00B9386B">
        <w:rPr>
          <w:sz w:val="24"/>
          <w:szCs w:val="24"/>
        </w:rPr>
        <w:t>выставки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или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теста.</w:t>
      </w:r>
    </w:p>
    <w:p w:rsidR="008F10DD" w:rsidRPr="00B9386B" w:rsidRDefault="00207B5F" w:rsidP="00B9386B">
      <w:pPr>
        <w:pStyle w:val="a3"/>
        <w:spacing w:line="235" w:lineRule="auto"/>
        <w:ind w:right="125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Заключительный</w:t>
      </w:r>
      <w:r w:rsidRPr="00B9386B">
        <w:rPr>
          <w:spacing w:val="-7"/>
          <w:sz w:val="24"/>
          <w:szCs w:val="24"/>
        </w:rPr>
        <w:t xml:space="preserve"> </w:t>
      </w:r>
      <w:r w:rsidRPr="00B9386B">
        <w:rPr>
          <w:sz w:val="24"/>
          <w:szCs w:val="24"/>
        </w:rPr>
        <w:t>контроль.</w:t>
      </w:r>
      <w:r w:rsidRPr="00B9386B">
        <w:rPr>
          <w:spacing w:val="-6"/>
          <w:sz w:val="24"/>
          <w:szCs w:val="24"/>
        </w:rPr>
        <w:t xml:space="preserve"> </w:t>
      </w:r>
      <w:r w:rsidRPr="00B9386B">
        <w:rPr>
          <w:sz w:val="24"/>
          <w:szCs w:val="24"/>
        </w:rPr>
        <w:t>Методы</w:t>
      </w:r>
      <w:r w:rsidRPr="00B9386B">
        <w:rPr>
          <w:spacing w:val="-8"/>
          <w:sz w:val="24"/>
          <w:szCs w:val="24"/>
        </w:rPr>
        <w:t xml:space="preserve"> </w:t>
      </w:r>
      <w:r w:rsidRPr="00B9386B">
        <w:rPr>
          <w:sz w:val="24"/>
          <w:szCs w:val="24"/>
        </w:rPr>
        <w:t>диагностики</w:t>
      </w:r>
      <w:r w:rsidRPr="00B9386B">
        <w:rPr>
          <w:spacing w:val="2"/>
          <w:sz w:val="24"/>
          <w:szCs w:val="24"/>
        </w:rPr>
        <w:t xml:space="preserve"> </w:t>
      </w:r>
      <w:r w:rsidRPr="00B9386B">
        <w:rPr>
          <w:sz w:val="24"/>
          <w:szCs w:val="24"/>
        </w:rPr>
        <w:t>—</w:t>
      </w:r>
      <w:r w:rsidRPr="00B9386B">
        <w:rPr>
          <w:spacing w:val="-7"/>
          <w:sz w:val="24"/>
          <w:szCs w:val="24"/>
        </w:rPr>
        <w:t xml:space="preserve"> </w:t>
      </w:r>
      <w:r w:rsidRPr="00B9386B">
        <w:rPr>
          <w:sz w:val="24"/>
          <w:szCs w:val="24"/>
        </w:rPr>
        <w:t>конкурс</w:t>
      </w:r>
      <w:r w:rsidRPr="00B9386B">
        <w:rPr>
          <w:spacing w:val="-3"/>
          <w:sz w:val="24"/>
          <w:szCs w:val="24"/>
        </w:rPr>
        <w:t xml:space="preserve"> </w:t>
      </w:r>
      <w:r w:rsidRPr="00B9386B">
        <w:rPr>
          <w:sz w:val="24"/>
          <w:szCs w:val="24"/>
        </w:rPr>
        <w:t>рисунков,</w:t>
      </w:r>
      <w:r w:rsidRPr="00B9386B">
        <w:rPr>
          <w:spacing w:val="-67"/>
          <w:sz w:val="24"/>
          <w:szCs w:val="24"/>
        </w:rPr>
        <w:t xml:space="preserve"> </w:t>
      </w:r>
      <w:r w:rsidRPr="00B9386B">
        <w:rPr>
          <w:sz w:val="24"/>
          <w:szCs w:val="24"/>
        </w:rPr>
        <w:t>итоговая выставка</w:t>
      </w:r>
      <w:r w:rsidRPr="00B9386B">
        <w:rPr>
          <w:spacing w:val="5"/>
          <w:sz w:val="24"/>
          <w:szCs w:val="24"/>
        </w:rPr>
        <w:t xml:space="preserve"> </w:t>
      </w:r>
      <w:r w:rsidRPr="00B9386B">
        <w:rPr>
          <w:sz w:val="24"/>
          <w:szCs w:val="24"/>
        </w:rPr>
        <w:t>рисунков,</w:t>
      </w:r>
      <w:r w:rsidRPr="00B9386B">
        <w:rPr>
          <w:spacing w:val="2"/>
          <w:sz w:val="24"/>
          <w:szCs w:val="24"/>
        </w:rPr>
        <w:t xml:space="preserve"> </w:t>
      </w:r>
      <w:r w:rsidRPr="00B9386B">
        <w:rPr>
          <w:sz w:val="24"/>
          <w:szCs w:val="24"/>
        </w:rPr>
        <w:t>проект,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викторина,</w:t>
      </w:r>
      <w:r w:rsidRPr="00B9386B">
        <w:rPr>
          <w:spacing w:val="2"/>
          <w:sz w:val="24"/>
          <w:szCs w:val="24"/>
        </w:rPr>
        <w:t xml:space="preserve"> </w:t>
      </w:r>
      <w:r w:rsidRPr="00B9386B">
        <w:rPr>
          <w:sz w:val="24"/>
          <w:szCs w:val="24"/>
        </w:rPr>
        <w:t>тест.</w:t>
      </w:r>
    </w:p>
    <w:p w:rsidR="008F10DD" w:rsidRPr="00B9386B" w:rsidRDefault="00207B5F" w:rsidP="00B9386B">
      <w:pPr>
        <w:pStyle w:val="a3"/>
        <w:ind w:right="103"/>
        <w:jc w:val="both"/>
        <w:rPr>
          <w:sz w:val="24"/>
          <w:szCs w:val="24"/>
        </w:rPr>
      </w:pPr>
      <w:r w:rsidRPr="00B9386B">
        <w:rPr>
          <w:sz w:val="24"/>
          <w:szCs w:val="24"/>
        </w:rPr>
        <w:t>Выявление</w:t>
      </w:r>
      <w:r w:rsidRPr="00B9386B">
        <w:rPr>
          <w:spacing w:val="3"/>
          <w:sz w:val="24"/>
          <w:szCs w:val="24"/>
        </w:rPr>
        <w:t xml:space="preserve"> </w:t>
      </w:r>
      <w:r w:rsidRPr="00B9386B">
        <w:rPr>
          <w:sz w:val="24"/>
          <w:szCs w:val="24"/>
        </w:rPr>
        <w:t>уровня овладения обучающимися образовательными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результатами</w:t>
      </w:r>
      <w:r w:rsidRPr="00B9386B">
        <w:rPr>
          <w:spacing w:val="-6"/>
          <w:sz w:val="24"/>
          <w:szCs w:val="24"/>
        </w:rPr>
        <w:t xml:space="preserve"> </w:t>
      </w:r>
      <w:r w:rsidRPr="00B9386B">
        <w:rPr>
          <w:sz w:val="24"/>
          <w:szCs w:val="24"/>
        </w:rPr>
        <w:t>через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систему</w:t>
      </w:r>
      <w:r w:rsidRPr="00B9386B">
        <w:rPr>
          <w:spacing w:val="-16"/>
          <w:sz w:val="24"/>
          <w:szCs w:val="24"/>
        </w:rPr>
        <w:t xml:space="preserve"> </w:t>
      </w:r>
      <w:r w:rsidRPr="00B9386B">
        <w:rPr>
          <w:sz w:val="24"/>
          <w:szCs w:val="24"/>
        </w:rPr>
        <w:t>контроля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включает: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учительский</w:t>
      </w:r>
      <w:r w:rsidRPr="00B9386B">
        <w:rPr>
          <w:spacing w:val="-5"/>
          <w:sz w:val="24"/>
          <w:szCs w:val="24"/>
        </w:rPr>
        <w:t xml:space="preserve"> </w:t>
      </w:r>
      <w:r w:rsidRPr="00B9386B">
        <w:rPr>
          <w:sz w:val="24"/>
          <w:szCs w:val="24"/>
        </w:rPr>
        <w:t>контроль;</w:t>
      </w:r>
      <w:r w:rsidRPr="00B9386B">
        <w:rPr>
          <w:spacing w:val="-67"/>
          <w:sz w:val="24"/>
          <w:szCs w:val="24"/>
        </w:rPr>
        <w:t xml:space="preserve"> </w:t>
      </w:r>
      <w:r w:rsidRPr="00B9386B">
        <w:rPr>
          <w:sz w:val="24"/>
          <w:szCs w:val="24"/>
        </w:rPr>
        <w:t>самоконтроль;</w:t>
      </w:r>
      <w:r w:rsidRPr="00B9386B">
        <w:rPr>
          <w:spacing w:val="1"/>
          <w:sz w:val="24"/>
          <w:szCs w:val="24"/>
        </w:rPr>
        <w:t xml:space="preserve"> </w:t>
      </w:r>
      <w:r w:rsidRPr="00B9386B">
        <w:rPr>
          <w:sz w:val="24"/>
          <w:szCs w:val="24"/>
        </w:rPr>
        <w:t>взаимоконтроль</w:t>
      </w:r>
      <w:r w:rsidRPr="00B9386B">
        <w:rPr>
          <w:spacing w:val="2"/>
          <w:sz w:val="24"/>
          <w:szCs w:val="24"/>
        </w:rPr>
        <w:t xml:space="preserve"> </w:t>
      </w:r>
      <w:r w:rsidRPr="00B9386B">
        <w:rPr>
          <w:sz w:val="24"/>
          <w:szCs w:val="24"/>
        </w:rPr>
        <w:t>обучающихся</w:t>
      </w:r>
      <w:r w:rsidR="00105BE7" w:rsidRPr="00B9386B">
        <w:rPr>
          <w:sz w:val="24"/>
          <w:szCs w:val="24"/>
        </w:rPr>
        <w:t>.</w:t>
      </w:r>
    </w:p>
    <w:p w:rsidR="008F10DD" w:rsidRPr="00B9386B" w:rsidRDefault="008F10DD" w:rsidP="00B9386B">
      <w:pPr>
        <w:pStyle w:val="a3"/>
        <w:ind w:left="0"/>
        <w:jc w:val="both"/>
        <w:rPr>
          <w:sz w:val="24"/>
          <w:szCs w:val="24"/>
        </w:rPr>
      </w:pPr>
    </w:p>
    <w:p w:rsidR="008F10DD" w:rsidRPr="00B9386B" w:rsidRDefault="008F10DD" w:rsidP="00B9386B">
      <w:pPr>
        <w:pStyle w:val="a3"/>
        <w:ind w:left="0"/>
        <w:jc w:val="both"/>
        <w:rPr>
          <w:sz w:val="24"/>
          <w:szCs w:val="24"/>
        </w:rPr>
      </w:pPr>
    </w:p>
    <w:p w:rsidR="008F10DD" w:rsidRPr="00B9386B" w:rsidRDefault="008F10DD" w:rsidP="00B9386B">
      <w:pPr>
        <w:pStyle w:val="a3"/>
        <w:spacing w:before="7"/>
        <w:ind w:left="0"/>
        <w:jc w:val="both"/>
        <w:rPr>
          <w:sz w:val="24"/>
          <w:szCs w:val="24"/>
        </w:rPr>
      </w:pPr>
    </w:p>
    <w:p w:rsidR="008F10DD" w:rsidRPr="00B9386B" w:rsidRDefault="008F10DD" w:rsidP="00B9386B">
      <w:pPr>
        <w:jc w:val="both"/>
        <w:rPr>
          <w:sz w:val="24"/>
          <w:szCs w:val="24"/>
        </w:rPr>
        <w:sectPr w:rsidR="008F10DD" w:rsidRPr="00B9386B">
          <w:pgSz w:w="11910" w:h="16850"/>
          <w:pgMar w:top="1060" w:right="780" w:bottom="280" w:left="1480" w:header="720" w:footer="720" w:gutter="0"/>
          <w:cols w:space="720"/>
        </w:sectPr>
      </w:pPr>
    </w:p>
    <w:p w:rsidR="008F10DD" w:rsidRPr="00B9386B" w:rsidRDefault="008F10DD" w:rsidP="00B9386B">
      <w:pPr>
        <w:spacing w:line="170" w:lineRule="exact"/>
        <w:ind w:left="2715"/>
        <w:jc w:val="both"/>
        <w:rPr>
          <w:rFonts w:ascii="Arial MT" w:hAnsi="Arial MT"/>
          <w:sz w:val="24"/>
          <w:szCs w:val="24"/>
        </w:rPr>
      </w:pPr>
    </w:p>
    <w:sectPr w:rsidR="008F10DD" w:rsidRPr="00B9386B" w:rsidSect="008F10DD">
      <w:type w:val="continuous"/>
      <w:pgSz w:w="11910" w:h="16850"/>
      <w:pgMar w:top="1060" w:right="7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1E32"/>
    <w:multiLevelType w:val="hybridMultilevel"/>
    <w:tmpl w:val="323A2C58"/>
    <w:lvl w:ilvl="0" w:tplc="BA7EE268">
      <w:start w:val="1"/>
      <w:numFmt w:val="decimal"/>
      <w:lvlText w:val="%1)"/>
      <w:lvlJc w:val="left"/>
      <w:pPr>
        <w:ind w:left="220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229A6C">
      <w:numFmt w:val="bullet"/>
      <w:lvlText w:val="•"/>
      <w:lvlJc w:val="left"/>
      <w:pPr>
        <w:ind w:left="1162" w:hanging="310"/>
      </w:pPr>
      <w:rPr>
        <w:rFonts w:hint="default"/>
        <w:lang w:val="ru-RU" w:eastAsia="en-US" w:bidi="ar-SA"/>
      </w:rPr>
    </w:lvl>
    <w:lvl w:ilvl="2" w:tplc="BCAA471C">
      <w:numFmt w:val="bullet"/>
      <w:lvlText w:val="•"/>
      <w:lvlJc w:val="left"/>
      <w:pPr>
        <w:ind w:left="2105" w:hanging="310"/>
      </w:pPr>
      <w:rPr>
        <w:rFonts w:hint="default"/>
        <w:lang w:val="ru-RU" w:eastAsia="en-US" w:bidi="ar-SA"/>
      </w:rPr>
    </w:lvl>
    <w:lvl w:ilvl="3" w:tplc="773A4C28">
      <w:numFmt w:val="bullet"/>
      <w:lvlText w:val="•"/>
      <w:lvlJc w:val="left"/>
      <w:pPr>
        <w:ind w:left="3048" w:hanging="310"/>
      </w:pPr>
      <w:rPr>
        <w:rFonts w:hint="default"/>
        <w:lang w:val="ru-RU" w:eastAsia="en-US" w:bidi="ar-SA"/>
      </w:rPr>
    </w:lvl>
    <w:lvl w:ilvl="4" w:tplc="10C6E582">
      <w:numFmt w:val="bullet"/>
      <w:lvlText w:val="•"/>
      <w:lvlJc w:val="left"/>
      <w:pPr>
        <w:ind w:left="3991" w:hanging="310"/>
      </w:pPr>
      <w:rPr>
        <w:rFonts w:hint="default"/>
        <w:lang w:val="ru-RU" w:eastAsia="en-US" w:bidi="ar-SA"/>
      </w:rPr>
    </w:lvl>
    <w:lvl w:ilvl="5" w:tplc="618A67A8">
      <w:numFmt w:val="bullet"/>
      <w:lvlText w:val="•"/>
      <w:lvlJc w:val="left"/>
      <w:pPr>
        <w:ind w:left="4934" w:hanging="310"/>
      </w:pPr>
      <w:rPr>
        <w:rFonts w:hint="default"/>
        <w:lang w:val="ru-RU" w:eastAsia="en-US" w:bidi="ar-SA"/>
      </w:rPr>
    </w:lvl>
    <w:lvl w:ilvl="6" w:tplc="1C88D4F4">
      <w:numFmt w:val="bullet"/>
      <w:lvlText w:val="•"/>
      <w:lvlJc w:val="left"/>
      <w:pPr>
        <w:ind w:left="5877" w:hanging="310"/>
      </w:pPr>
      <w:rPr>
        <w:rFonts w:hint="default"/>
        <w:lang w:val="ru-RU" w:eastAsia="en-US" w:bidi="ar-SA"/>
      </w:rPr>
    </w:lvl>
    <w:lvl w:ilvl="7" w:tplc="161A67CC">
      <w:numFmt w:val="bullet"/>
      <w:lvlText w:val="•"/>
      <w:lvlJc w:val="left"/>
      <w:pPr>
        <w:ind w:left="6820" w:hanging="310"/>
      </w:pPr>
      <w:rPr>
        <w:rFonts w:hint="default"/>
        <w:lang w:val="ru-RU" w:eastAsia="en-US" w:bidi="ar-SA"/>
      </w:rPr>
    </w:lvl>
    <w:lvl w:ilvl="8" w:tplc="6ECCF428">
      <w:numFmt w:val="bullet"/>
      <w:lvlText w:val="•"/>
      <w:lvlJc w:val="left"/>
      <w:pPr>
        <w:ind w:left="7763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267758F2"/>
    <w:multiLevelType w:val="hybridMultilevel"/>
    <w:tmpl w:val="3A842BBA"/>
    <w:lvl w:ilvl="0" w:tplc="07D4CA86">
      <w:start w:val="1"/>
      <w:numFmt w:val="decimal"/>
      <w:lvlText w:val="%1)"/>
      <w:lvlJc w:val="left"/>
      <w:pPr>
        <w:ind w:left="52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CC958E">
      <w:numFmt w:val="bullet"/>
      <w:lvlText w:val="•"/>
      <w:lvlJc w:val="left"/>
      <w:pPr>
        <w:ind w:left="1432" w:hanging="310"/>
      </w:pPr>
      <w:rPr>
        <w:rFonts w:hint="default"/>
        <w:lang w:val="ru-RU" w:eastAsia="en-US" w:bidi="ar-SA"/>
      </w:rPr>
    </w:lvl>
    <w:lvl w:ilvl="2" w:tplc="15ACE8E2">
      <w:numFmt w:val="bullet"/>
      <w:lvlText w:val="•"/>
      <w:lvlJc w:val="left"/>
      <w:pPr>
        <w:ind w:left="2345" w:hanging="310"/>
      </w:pPr>
      <w:rPr>
        <w:rFonts w:hint="default"/>
        <w:lang w:val="ru-RU" w:eastAsia="en-US" w:bidi="ar-SA"/>
      </w:rPr>
    </w:lvl>
    <w:lvl w:ilvl="3" w:tplc="BCE2B9F6">
      <w:numFmt w:val="bullet"/>
      <w:lvlText w:val="•"/>
      <w:lvlJc w:val="left"/>
      <w:pPr>
        <w:ind w:left="3258" w:hanging="310"/>
      </w:pPr>
      <w:rPr>
        <w:rFonts w:hint="default"/>
        <w:lang w:val="ru-RU" w:eastAsia="en-US" w:bidi="ar-SA"/>
      </w:rPr>
    </w:lvl>
    <w:lvl w:ilvl="4" w:tplc="B4046BCE">
      <w:numFmt w:val="bullet"/>
      <w:lvlText w:val="•"/>
      <w:lvlJc w:val="left"/>
      <w:pPr>
        <w:ind w:left="4171" w:hanging="310"/>
      </w:pPr>
      <w:rPr>
        <w:rFonts w:hint="default"/>
        <w:lang w:val="ru-RU" w:eastAsia="en-US" w:bidi="ar-SA"/>
      </w:rPr>
    </w:lvl>
    <w:lvl w:ilvl="5" w:tplc="60F06CC2">
      <w:numFmt w:val="bullet"/>
      <w:lvlText w:val="•"/>
      <w:lvlJc w:val="left"/>
      <w:pPr>
        <w:ind w:left="5084" w:hanging="310"/>
      </w:pPr>
      <w:rPr>
        <w:rFonts w:hint="default"/>
        <w:lang w:val="ru-RU" w:eastAsia="en-US" w:bidi="ar-SA"/>
      </w:rPr>
    </w:lvl>
    <w:lvl w:ilvl="6" w:tplc="E4BCBF7A">
      <w:numFmt w:val="bullet"/>
      <w:lvlText w:val="•"/>
      <w:lvlJc w:val="left"/>
      <w:pPr>
        <w:ind w:left="5997" w:hanging="310"/>
      </w:pPr>
      <w:rPr>
        <w:rFonts w:hint="default"/>
        <w:lang w:val="ru-RU" w:eastAsia="en-US" w:bidi="ar-SA"/>
      </w:rPr>
    </w:lvl>
    <w:lvl w:ilvl="7" w:tplc="5C746690">
      <w:numFmt w:val="bullet"/>
      <w:lvlText w:val="•"/>
      <w:lvlJc w:val="left"/>
      <w:pPr>
        <w:ind w:left="6910" w:hanging="310"/>
      </w:pPr>
      <w:rPr>
        <w:rFonts w:hint="default"/>
        <w:lang w:val="ru-RU" w:eastAsia="en-US" w:bidi="ar-SA"/>
      </w:rPr>
    </w:lvl>
    <w:lvl w:ilvl="8" w:tplc="0C56A8A4">
      <w:numFmt w:val="bullet"/>
      <w:lvlText w:val="•"/>
      <w:lvlJc w:val="left"/>
      <w:pPr>
        <w:ind w:left="7823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339522A1"/>
    <w:multiLevelType w:val="hybridMultilevel"/>
    <w:tmpl w:val="72606F02"/>
    <w:lvl w:ilvl="0" w:tplc="18E8C8AC">
      <w:numFmt w:val="bullet"/>
      <w:lvlText w:val="-"/>
      <w:lvlJc w:val="left"/>
      <w:pPr>
        <w:ind w:left="22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9CAB0C">
      <w:numFmt w:val="bullet"/>
      <w:lvlText w:val="•"/>
      <w:lvlJc w:val="left"/>
      <w:pPr>
        <w:ind w:left="1162" w:hanging="159"/>
      </w:pPr>
      <w:rPr>
        <w:rFonts w:hint="default"/>
        <w:lang w:val="ru-RU" w:eastAsia="en-US" w:bidi="ar-SA"/>
      </w:rPr>
    </w:lvl>
    <w:lvl w:ilvl="2" w:tplc="64AA3FC2">
      <w:numFmt w:val="bullet"/>
      <w:lvlText w:val="•"/>
      <w:lvlJc w:val="left"/>
      <w:pPr>
        <w:ind w:left="2105" w:hanging="159"/>
      </w:pPr>
      <w:rPr>
        <w:rFonts w:hint="default"/>
        <w:lang w:val="ru-RU" w:eastAsia="en-US" w:bidi="ar-SA"/>
      </w:rPr>
    </w:lvl>
    <w:lvl w:ilvl="3" w:tplc="5BCE62FC">
      <w:numFmt w:val="bullet"/>
      <w:lvlText w:val="•"/>
      <w:lvlJc w:val="left"/>
      <w:pPr>
        <w:ind w:left="3048" w:hanging="159"/>
      </w:pPr>
      <w:rPr>
        <w:rFonts w:hint="default"/>
        <w:lang w:val="ru-RU" w:eastAsia="en-US" w:bidi="ar-SA"/>
      </w:rPr>
    </w:lvl>
    <w:lvl w:ilvl="4" w:tplc="CD364FB4">
      <w:numFmt w:val="bullet"/>
      <w:lvlText w:val="•"/>
      <w:lvlJc w:val="left"/>
      <w:pPr>
        <w:ind w:left="3991" w:hanging="159"/>
      </w:pPr>
      <w:rPr>
        <w:rFonts w:hint="default"/>
        <w:lang w:val="ru-RU" w:eastAsia="en-US" w:bidi="ar-SA"/>
      </w:rPr>
    </w:lvl>
    <w:lvl w:ilvl="5" w:tplc="442240F0">
      <w:numFmt w:val="bullet"/>
      <w:lvlText w:val="•"/>
      <w:lvlJc w:val="left"/>
      <w:pPr>
        <w:ind w:left="4934" w:hanging="159"/>
      </w:pPr>
      <w:rPr>
        <w:rFonts w:hint="default"/>
        <w:lang w:val="ru-RU" w:eastAsia="en-US" w:bidi="ar-SA"/>
      </w:rPr>
    </w:lvl>
    <w:lvl w:ilvl="6" w:tplc="8794CF98">
      <w:numFmt w:val="bullet"/>
      <w:lvlText w:val="•"/>
      <w:lvlJc w:val="left"/>
      <w:pPr>
        <w:ind w:left="5877" w:hanging="159"/>
      </w:pPr>
      <w:rPr>
        <w:rFonts w:hint="default"/>
        <w:lang w:val="ru-RU" w:eastAsia="en-US" w:bidi="ar-SA"/>
      </w:rPr>
    </w:lvl>
    <w:lvl w:ilvl="7" w:tplc="709469BC">
      <w:numFmt w:val="bullet"/>
      <w:lvlText w:val="•"/>
      <w:lvlJc w:val="left"/>
      <w:pPr>
        <w:ind w:left="6820" w:hanging="159"/>
      </w:pPr>
      <w:rPr>
        <w:rFonts w:hint="default"/>
        <w:lang w:val="ru-RU" w:eastAsia="en-US" w:bidi="ar-SA"/>
      </w:rPr>
    </w:lvl>
    <w:lvl w:ilvl="8" w:tplc="AD58B966">
      <w:numFmt w:val="bullet"/>
      <w:lvlText w:val="•"/>
      <w:lvlJc w:val="left"/>
      <w:pPr>
        <w:ind w:left="7763" w:hanging="1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DD"/>
    <w:rsid w:val="00105BE7"/>
    <w:rsid w:val="001F1EDE"/>
    <w:rsid w:val="00207B5F"/>
    <w:rsid w:val="002E0C05"/>
    <w:rsid w:val="007D3BD8"/>
    <w:rsid w:val="008F10DD"/>
    <w:rsid w:val="00B9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EF543-0E09-4631-AE19-F1B3F257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10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0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10DD"/>
    <w:pPr>
      <w:ind w:left="22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F10DD"/>
    <w:pPr>
      <w:ind w:hanging="101"/>
      <w:outlineLvl w:val="1"/>
    </w:pPr>
    <w:rPr>
      <w:rFonts w:ascii="Microsoft Sans Serif" w:eastAsia="Microsoft Sans Serif" w:hAnsi="Microsoft Sans Serif" w:cs="Microsoft Sans Serif"/>
      <w:sz w:val="55"/>
      <w:szCs w:val="55"/>
    </w:rPr>
  </w:style>
  <w:style w:type="paragraph" w:customStyle="1" w:styleId="21">
    <w:name w:val="Заголовок 21"/>
    <w:basedOn w:val="a"/>
    <w:uiPriority w:val="1"/>
    <w:qFormat/>
    <w:rsid w:val="008F10DD"/>
    <w:pPr>
      <w:ind w:left="1982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F10DD"/>
    <w:pPr>
      <w:ind w:left="220"/>
    </w:pPr>
  </w:style>
  <w:style w:type="paragraph" w:customStyle="1" w:styleId="TableParagraph">
    <w:name w:val="Table Paragraph"/>
    <w:basedOn w:val="a"/>
    <w:uiPriority w:val="1"/>
    <w:qFormat/>
    <w:rsid w:val="008F1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владимир сафонов</cp:lastModifiedBy>
  <cp:revision>2</cp:revision>
  <dcterms:created xsi:type="dcterms:W3CDTF">2023-11-17T12:20:00Z</dcterms:created>
  <dcterms:modified xsi:type="dcterms:W3CDTF">2023-11-17T12:20:00Z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