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6A" w:rsidRDefault="00C2476A" w:rsidP="00C24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Утверждаю</w:t>
      </w:r>
    </w:p>
    <w:p w:rsidR="00C2476A" w:rsidRDefault="00C2476A" w:rsidP="00C24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Директор школы _____________</w:t>
      </w:r>
      <w:r w:rsidR="00683BFD">
        <w:rPr>
          <w:b/>
          <w:bCs/>
          <w:sz w:val="24"/>
          <w:szCs w:val="24"/>
        </w:rPr>
        <w:t>/Антипова А.В./</w:t>
      </w:r>
    </w:p>
    <w:p w:rsidR="00683BFD" w:rsidRDefault="00683BFD" w:rsidP="00C24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Пр.№67 от 30.08.24</w:t>
      </w:r>
    </w:p>
    <w:p w:rsidR="00711981" w:rsidRPr="00711981" w:rsidRDefault="00711981" w:rsidP="00711981">
      <w:pPr>
        <w:spacing w:before="91"/>
        <w:ind w:left="709" w:right="3016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План</w:t>
      </w:r>
      <w:r w:rsidRPr="00711981">
        <w:rPr>
          <w:b/>
          <w:spacing w:val="-7"/>
          <w:sz w:val="28"/>
          <w:szCs w:val="28"/>
        </w:rPr>
        <w:t xml:space="preserve"> </w:t>
      </w:r>
      <w:r w:rsidRPr="00711981">
        <w:rPr>
          <w:b/>
          <w:sz w:val="28"/>
          <w:szCs w:val="28"/>
        </w:rPr>
        <w:t>мероприятий</w:t>
      </w:r>
    </w:p>
    <w:p w:rsidR="00711981" w:rsidRDefault="00711981" w:rsidP="00711981">
      <w:pPr>
        <w:spacing w:before="2"/>
        <w:ind w:left="709" w:right="2030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по п</w:t>
      </w:r>
      <w:r w:rsidR="00B65EE3">
        <w:rPr>
          <w:b/>
          <w:sz w:val="28"/>
          <w:szCs w:val="28"/>
        </w:rPr>
        <w:t xml:space="preserve">ротиводействию коррупции на </w:t>
      </w:r>
      <w:r w:rsidR="00683BFD">
        <w:rPr>
          <w:b/>
          <w:sz w:val="28"/>
          <w:szCs w:val="28"/>
        </w:rPr>
        <w:t>2024-2025</w:t>
      </w:r>
      <w:r w:rsidRPr="00711981">
        <w:rPr>
          <w:b/>
          <w:sz w:val="28"/>
          <w:szCs w:val="28"/>
        </w:rPr>
        <w:t xml:space="preserve"> учебный</w:t>
      </w:r>
      <w:r>
        <w:rPr>
          <w:b/>
          <w:sz w:val="28"/>
          <w:szCs w:val="28"/>
        </w:rPr>
        <w:t xml:space="preserve"> </w:t>
      </w:r>
      <w:r w:rsidRPr="00711981">
        <w:rPr>
          <w:b/>
          <w:sz w:val="28"/>
          <w:szCs w:val="28"/>
        </w:rPr>
        <w:t>год</w:t>
      </w:r>
    </w:p>
    <w:p w:rsidR="00DA7D97" w:rsidRPr="00711981" w:rsidRDefault="00DA7D97" w:rsidP="00711981">
      <w:pPr>
        <w:spacing w:before="2"/>
        <w:ind w:left="709" w:right="203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479"/>
        <w:gridCol w:w="1601"/>
        <w:gridCol w:w="1927"/>
      </w:tblGrid>
      <w:tr w:rsidR="008428C2" w:rsidRPr="00C2476A" w:rsidTr="008428C2">
        <w:tc>
          <w:tcPr>
            <w:tcW w:w="675" w:type="dxa"/>
          </w:tcPr>
          <w:p w:rsidR="008428C2" w:rsidRPr="00C2476A" w:rsidRDefault="008428C2" w:rsidP="008428C2">
            <w:pPr>
              <w:pStyle w:val="TableParagraph"/>
              <w:spacing w:line="272" w:lineRule="exact"/>
              <w:ind w:right="2090"/>
              <w:rPr>
                <w:b/>
                <w:sz w:val="24"/>
                <w:szCs w:val="24"/>
              </w:rPr>
            </w:pPr>
            <w:r w:rsidRPr="00C247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79" w:type="dxa"/>
          </w:tcPr>
          <w:p w:rsidR="008428C2" w:rsidRPr="00C2476A" w:rsidRDefault="008428C2" w:rsidP="005C233E">
            <w:pPr>
              <w:pStyle w:val="TableParagraph"/>
              <w:spacing w:line="272" w:lineRule="exact"/>
              <w:ind w:left="1883" w:right="2090"/>
              <w:jc w:val="center"/>
              <w:rPr>
                <w:b/>
                <w:sz w:val="24"/>
                <w:szCs w:val="24"/>
              </w:rPr>
            </w:pPr>
            <w:r w:rsidRPr="00C247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</w:tcPr>
          <w:p w:rsidR="008428C2" w:rsidRPr="00C2476A" w:rsidRDefault="008428C2" w:rsidP="005C233E">
            <w:pPr>
              <w:pStyle w:val="TableParagraph"/>
              <w:spacing w:line="235" w:lineRule="exact"/>
              <w:ind w:left="316"/>
              <w:rPr>
                <w:b/>
                <w:sz w:val="24"/>
                <w:szCs w:val="24"/>
              </w:rPr>
            </w:pPr>
            <w:r w:rsidRPr="00C2476A">
              <w:rPr>
                <w:b/>
                <w:sz w:val="24"/>
                <w:szCs w:val="24"/>
              </w:rPr>
              <w:t>Срок</w:t>
            </w:r>
          </w:p>
          <w:p w:rsidR="008428C2" w:rsidRPr="00C2476A" w:rsidRDefault="008428C2" w:rsidP="005C233E">
            <w:pPr>
              <w:pStyle w:val="TableParagraph"/>
              <w:spacing w:line="201" w:lineRule="exact"/>
              <w:ind w:left="316"/>
              <w:rPr>
                <w:b/>
                <w:sz w:val="24"/>
                <w:szCs w:val="24"/>
              </w:rPr>
            </w:pPr>
            <w:r w:rsidRPr="00C2476A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27" w:type="dxa"/>
          </w:tcPr>
          <w:p w:rsidR="008428C2" w:rsidRPr="00C2476A" w:rsidRDefault="008428C2" w:rsidP="00DA7D97">
            <w:pPr>
              <w:pStyle w:val="TableParagraph"/>
              <w:spacing w:line="235" w:lineRule="exact"/>
              <w:ind w:left="0"/>
              <w:rPr>
                <w:b/>
                <w:sz w:val="24"/>
                <w:szCs w:val="24"/>
              </w:rPr>
            </w:pPr>
            <w:r w:rsidRPr="00C2476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DA7D97">
            <w:pPr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8428C2" w:rsidRPr="00C2476A" w:rsidRDefault="008428C2" w:rsidP="00DA7D97">
            <w:pPr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Проведение мероприятий по предупреждению коррупции в учреждении, в том числе:</w:t>
            </w:r>
          </w:p>
          <w:p w:rsidR="008428C2" w:rsidRPr="00C2476A" w:rsidRDefault="008428C2" w:rsidP="00DA7D97">
            <w:pPr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8428C2" w:rsidRPr="00C2476A" w:rsidRDefault="008428C2" w:rsidP="00DA7D97">
            <w:pPr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8428C2" w:rsidRPr="00C2476A" w:rsidRDefault="008428C2" w:rsidP="00DA7D97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В </w:t>
            </w:r>
            <w:proofErr w:type="spellStart"/>
            <w:r w:rsidRPr="00C2476A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5C233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8428C2" w:rsidRPr="00C2476A" w:rsidRDefault="008428C2" w:rsidP="005C233E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</w:p>
        </w:tc>
        <w:tc>
          <w:tcPr>
            <w:tcW w:w="1601" w:type="dxa"/>
          </w:tcPr>
          <w:p w:rsidR="008428C2" w:rsidRPr="00C2476A" w:rsidRDefault="008428C2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в течение </w:t>
            </w:r>
          </w:p>
          <w:p w:rsidR="008428C2" w:rsidRPr="00C2476A" w:rsidRDefault="00683BFD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428C2" w:rsidRPr="00C2476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5C233E">
            <w:pPr>
              <w:pStyle w:val="TableParagraph"/>
              <w:spacing w:before="12" w:line="274" w:lineRule="exact"/>
              <w:ind w:right="414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8428C2" w:rsidRPr="00C2476A" w:rsidRDefault="008428C2" w:rsidP="005C233E">
            <w:pPr>
              <w:pStyle w:val="TableParagraph"/>
              <w:spacing w:before="12" w:line="274" w:lineRule="exact"/>
              <w:ind w:right="414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Организация и проведение Международного дня </w:t>
            </w:r>
            <w:r w:rsidRPr="00C2476A">
              <w:rPr>
                <w:spacing w:val="-57"/>
                <w:sz w:val="24"/>
                <w:szCs w:val="24"/>
              </w:rPr>
              <w:t xml:space="preserve"> </w:t>
            </w:r>
            <w:r w:rsidRPr="00C2476A">
              <w:rPr>
                <w:sz w:val="24"/>
                <w:szCs w:val="24"/>
              </w:rPr>
              <w:t>борьбы</w:t>
            </w:r>
            <w:r w:rsidRPr="00C2476A">
              <w:rPr>
                <w:spacing w:val="2"/>
                <w:sz w:val="24"/>
                <w:szCs w:val="24"/>
              </w:rPr>
              <w:t xml:space="preserve"> </w:t>
            </w:r>
            <w:r w:rsidRPr="00C2476A">
              <w:rPr>
                <w:sz w:val="24"/>
                <w:szCs w:val="24"/>
              </w:rPr>
              <w:t>с</w:t>
            </w:r>
            <w:r w:rsidRPr="00C2476A">
              <w:rPr>
                <w:spacing w:val="-4"/>
                <w:sz w:val="24"/>
                <w:szCs w:val="24"/>
              </w:rPr>
              <w:t xml:space="preserve"> </w:t>
            </w:r>
            <w:r w:rsidRPr="00C2476A">
              <w:rPr>
                <w:sz w:val="24"/>
                <w:szCs w:val="24"/>
              </w:rPr>
              <w:t>коррупцией</w:t>
            </w:r>
          </w:p>
        </w:tc>
        <w:tc>
          <w:tcPr>
            <w:tcW w:w="1601" w:type="dxa"/>
          </w:tcPr>
          <w:p w:rsidR="008428C2" w:rsidRPr="00C2476A" w:rsidRDefault="008428C2" w:rsidP="005C233E">
            <w:pPr>
              <w:pStyle w:val="TableParagraph"/>
              <w:spacing w:before="25"/>
              <w:ind w:left="61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9</w:t>
            </w:r>
            <w:r w:rsidRPr="00C2476A">
              <w:rPr>
                <w:spacing w:val="-3"/>
                <w:sz w:val="24"/>
                <w:szCs w:val="24"/>
              </w:rPr>
              <w:t xml:space="preserve"> </w:t>
            </w:r>
            <w:r w:rsidRPr="00C2476A">
              <w:rPr>
                <w:sz w:val="24"/>
                <w:szCs w:val="24"/>
              </w:rPr>
              <w:t>декабря</w:t>
            </w:r>
          </w:p>
        </w:tc>
        <w:tc>
          <w:tcPr>
            <w:tcW w:w="1927" w:type="dxa"/>
          </w:tcPr>
          <w:p w:rsidR="008428C2" w:rsidRPr="00C2476A" w:rsidRDefault="00683BFD" w:rsidP="008428C2">
            <w:pPr>
              <w:pStyle w:val="TableParagraph"/>
              <w:spacing w:before="12" w:line="274" w:lineRule="exact"/>
              <w:ind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Е.В.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5C233E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8428C2" w:rsidRPr="00C2476A" w:rsidRDefault="008428C2" w:rsidP="005C233E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1601" w:type="dxa"/>
          </w:tcPr>
          <w:p w:rsidR="008428C2" w:rsidRPr="00C2476A" w:rsidRDefault="008428C2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в течение</w:t>
            </w:r>
          </w:p>
          <w:p w:rsidR="008428C2" w:rsidRPr="00C2476A" w:rsidRDefault="008428C2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года</w:t>
            </w:r>
          </w:p>
          <w:p w:rsidR="008428C2" w:rsidRPr="00C2476A" w:rsidRDefault="008428C2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(по мере</w:t>
            </w:r>
          </w:p>
          <w:p w:rsidR="008428C2" w:rsidRPr="00C2476A" w:rsidRDefault="008428C2" w:rsidP="005C233E">
            <w:pPr>
              <w:pStyle w:val="a4"/>
              <w:spacing w:line="240" w:lineRule="exact"/>
              <w:ind w:left="0"/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4B0290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5</w:t>
            </w:r>
          </w:p>
        </w:tc>
        <w:tc>
          <w:tcPr>
            <w:tcW w:w="6479" w:type="dxa"/>
          </w:tcPr>
          <w:p w:rsidR="008428C2" w:rsidRPr="00C2476A" w:rsidRDefault="008428C2" w:rsidP="004B0290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Проведение служебных проверок в случае выявления деяний коррупционной направленности со стороны работников школы 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4B0290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6</w:t>
            </w:r>
          </w:p>
        </w:tc>
        <w:tc>
          <w:tcPr>
            <w:tcW w:w="6479" w:type="dxa"/>
          </w:tcPr>
          <w:p w:rsidR="008428C2" w:rsidRPr="00C2476A" w:rsidRDefault="008428C2" w:rsidP="004B0290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Осуществление контроля за использованием приобретенного и полученного оборудования 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ежемесячно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F06CD7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7</w:t>
            </w:r>
          </w:p>
        </w:tc>
        <w:tc>
          <w:tcPr>
            <w:tcW w:w="6479" w:type="dxa"/>
          </w:tcPr>
          <w:p w:rsidR="008428C2" w:rsidRPr="00C2476A" w:rsidRDefault="008428C2" w:rsidP="00F06CD7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Обеспечение своевременного внесения изменений в нормативные правовые акты в связи с изменениями законодательства о противодействии коррупции. 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 w:rsidP="00F06CD7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8</w:t>
            </w:r>
          </w:p>
        </w:tc>
        <w:tc>
          <w:tcPr>
            <w:tcW w:w="6479" w:type="dxa"/>
          </w:tcPr>
          <w:p w:rsidR="008428C2" w:rsidRPr="00C2476A" w:rsidRDefault="008428C2" w:rsidP="00F06CD7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Анализ и уточнение должностных обязанностей работников, исполнение которых в наибольшей мере подвержено риску коррупционных проявлений. 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  <w:tr w:rsidR="008428C2" w:rsidRPr="00C2476A" w:rsidTr="008428C2">
        <w:tc>
          <w:tcPr>
            <w:tcW w:w="675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9</w:t>
            </w:r>
          </w:p>
        </w:tc>
        <w:tc>
          <w:tcPr>
            <w:tcW w:w="6479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Проведение бесед классными руководителями по антикоррупционной тематике</w:t>
            </w:r>
          </w:p>
        </w:tc>
        <w:tc>
          <w:tcPr>
            <w:tcW w:w="1601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В </w:t>
            </w:r>
            <w:proofErr w:type="spellStart"/>
            <w:r w:rsidRPr="00C2476A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27" w:type="dxa"/>
          </w:tcPr>
          <w:p w:rsidR="008428C2" w:rsidRPr="00C2476A" w:rsidRDefault="008428C2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Кл.рук</w:t>
            </w:r>
          </w:p>
        </w:tc>
      </w:tr>
      <w:tr w:rsidR="00C2476A" w:rsidRPr="00C2476A" w:rsidTr="008428C2">
        <w:tc>
          <w:tcPr>
            <w:tcW w:w="675" w:type="dxa"/>
          </w:tcPr>
          <w:p w:rsidR="00C2476A" w:rsidRPr="00C2476A" w:rsidRDefault="00C2476A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10</w:t>
            </w:r>
          </w:p>
        </w:tc>
        <w:tc>
          <w:tcPr>
            <w:tcW w:w="6479" w:type="dxa"/>
          </w:tcPr>
          <w:p w:rsidR="00C2476A" w:rsidRPr="00C2476A" w:rsidRDefault="00C2476A">
            <w:pPr>
              <w:rPr>
                <w:sz w:val="24"/>
                <w:szCs w:val="24"/>
              </w:rPr>
            </w:pPr>
            <w:r w:rsidRPr="00C2476A">
              <w:rPr>
                <w:color w:val="111111"/>
                <w:sz w:val="24"/>
                <w:szCs w:val="24"/>
                <w:shd w:val="clear" w:color="auto" w:fill="FFFFFF"/>
              </w:rPr>
              <w:t>Проведение своевременной и качественной инвентаризации материальных ценностей в соответствии с действующим законодательством</w:t>
            </w:r>
          </w:p>
        </w:tc>
        <w:tc>
          <w:tcPr>
            <w:tcW w:w="1601" w:type="dxa"/>
          </w:tcPr>
          <w:p w:rsidR="00C2476A" w:rsidRPr="00C2476A" w:rsidRDefault="00C2476A" w:rsidP="005C233E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 xml:space="preserve">В </w:t>
            </w:r>
            <w:proofErr w:type="spellStart"/>
            <w:r w:rsidRPr="00C2476A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27" w:type="dxa"/>
          </w:tcPr>
          <w:p w:rsidR="00C2476A" w:rsidRPr="00C2476A" w:rsidRDefault="00C2476A">
            <w:pPr>
              <w:rPr>
                <w:sz w:val="24"/>
                <w:szCs w:val="24"/>
              </w:rPr>
            </w:pPr>
            <w:r w:rsidRPr="00C2476A">
              <w:rPr>
                <w:sz w:val="24"/>
                <w:szCs w:val="24"/>
              </w:rPr>
              <w:t>администрация</w:t>
            </w:r>
          </w:p>
        </w:tc>
      </w:tr>
    </w:tbl>
    <w:p w:rsidR="000845D6" w:rsidRPr="00711981" w:rsidRDefault="000845D6">
      <w:pPr>
        <w:rPr>
          <w:sz w:val="28"/>
          <w:szCs w:val="28"/>
        </w:rPr>
      </w:pPr>
      <w:bookmarkStart w:id="0" w:name="_GoBack"/>
      <w:bookmarkEnd w:id="0"/>
    </w:p>
    <w:sectPr w:rsidR="000845D6" w:rsidRPr="00711981" w:rsidSect="0071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81"/>
    <w:rsid w:val="000845D6"/>
    <w:rsid w:val="00166CE4"/>
    <w:rsid w:val="004B0290"/>
    <w:rsid w:val="00683BFD"/>
    <w:rsid w:val="00711981"/>
    <w:rsid w:val="008428C2"/>
    <w:rsid w:val="00B65EE3"/>
    <w:rsid w:val="00C2476A"/>
    <w:rsid w:val="00DA7D97"/>
    <w:rsid w:val="00F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8D93"/>
  <w15:docId w15:val="{F7710FBA-7054-40D9-89EB-C0E04EF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D97"/>
    <w:pPr>
      <w:ind w:left="66"/>
    </w:pPr>
  </w:style>
  <w:style w:type="paragraph" w:styleId="a4">
    <w:name w:val="Title"/>
    <w:basedOn w:val="a"/>
    <w:link w:val="a5"/>
    <w:qFormat/>
    <w:rsid w:val="00DA7D97"/>
    <w:pPr>
      <w:widowControl/>
      <w:autoSpaceDE/>
      <w:autoSpaceDN/>
      <w:ind w:left="5103"/>
      <w:jc w:val="center"/>
    </w:pPr>
    <w:rPr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A7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B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B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владимир сафонов</cp:lastModifiedBy>
  <cp:revision>4</cp:revision>
  <cp:lastPrinted>2024-08-29T13:09:00Z</cp:lastPrinted>
  <dcterms:created xsi:type="dcterms:W3CDTF">2021-09-13T12:12:00Z</dcterms:created>
  <dcterms:modified xsi:type="dcterms:W3CDTF">2024-08-29T13:09:00Z</dcterms:modified>
</cp:coreProperties>
</file>